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15" w:rsidRPr="00632015" w:rsidRDefault="00632015" w:rsidP="0063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32015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СЕМИНАРСКИЕ ЗАНЯТИЯ по курсу «Психология личности»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  <w:r w:rsidRPr="00632015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Занятие № 1. Теории личности в зарубежной психологии</w:t>
      </w:r>
    </w:p>
    <w:p w:rsidR="00FB65CC" w:rsidRPr="00FB65CC" w:rsidRDefault="00FB65CC" w:rsidP="0063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Концепция личности Уильяма Джемса__</w:t>
      </w: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Личность в теории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психосинтеза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Р.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Ассаджиоли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Структура личности в теории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Р.Кэттелла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Иерархическая модель структуры личности по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Г.Айзенку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Теория личностных черт  Г.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Олпорта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Теория поля К.Левина</w:t>
      </w: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Теория ролей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Д.Мида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Вильгельм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Райх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психосоматика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Практичне застосування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когнитивно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ї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психолог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ії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Гарі Стек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Саліван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 xml:space="preserve"> та міжособистісна теорія психіатрії</w:t>
      </w: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Альберт Бандура та </w:t>
      </w:r>
      <w:proofErr w:type="gram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соц</w:t>
      </w:r>
      <w:proofErr w:type="gram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іально-когнітивна теорія.</w:t>
      </w: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Джуліан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Ротер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теорія соціального когнітивного навчання.</w:t>
      </w: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Уолтер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Мишел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та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когнитивно-афективна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теорія особистості.</w:t>
      </w:r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Феноменологическая теория К</w:t>
      </w:r>
      <w:r w:rsidR="00FB65CC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Роджерса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</w:rPr>
        <w:t>Типы ориентации личности в концепции Э.</w:t>
      </w:r>
      <w:r w:rsidR="00FB65CC"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</w:rPr>
        <w:t>Фромма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>Логотерапия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В.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>Франкла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Природа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>личности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в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>концепции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>экзистенциального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психотерапевта Р.</w:t>
      </w:r>
      <w:r w:rsidR="00FB65CC"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val="uk-UA"/>
        </w:rPr>
        <w:t>Мэя</w:t>
      </w:r>
      <w:proofErr w:type="spellEnd"/>
    </w:p>
    <w:p w:rsidR="00632015" w:rsidRP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32015" w:rsidRP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32015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Литература: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Слотина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Т.В. Психология личности: Учебное пособие /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Т.В.Слотина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- СПб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Питер, 2008. - 304 с, ил. - (Серия «Учебное пособие»).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Психология личности [Тексты] / Под ред. Ю.Б.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Гиппенрейтер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А.А.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Пузырея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- М.: Изд-во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ун-та, 1982. - 288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Психология личности в трудах зарубежных психологов [Хрестоматия] / Сост. и общая редакция А.А.</w:t>
      </w:r>
      <w: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Реана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- СПб., Питер, 2000. - 320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B4A2E" w:rsidRDefault="00632015" w:rsidP="00632015">
      <w:pPr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Теории личности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западно-европейской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американской психологии. Хрестоматия по психологии личности / редактор-составитель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Д.Я.Райгородский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- Самара: Издательский дом «БАХРАХ», 1996. - 480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32015" w:rsidRPr="00632015" w:rsidRDefault="00632015" w:rsidP="00632015">
      <w:pPr>
        <w:rPr>
          <w:lang w:val="uk-UA"/>
        </w:rPr>
      </w:pPr>
    </w:p>
    <w:p w:rsidR="00632015" w:rsidRPr="00632015" w:rsidRDefault="00632015" w:rsidP="00632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32015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Занятие № 2. Психология личности в трудах отечественных авторов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История развития взглядов на личность (концепции личности В.М.Бехтерева, А.Ф.Лазурского)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Структура личности в концепции личности В.Н.Мясищева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Концепция личности А.Г.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Ковалева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Структура личности Б.Г.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Ананьева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Личность в концепции В.С.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Мерлина</w:t>
      </w:r>
      <w:proofErr w:type="spellEnd"/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Структура личности К.К.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Платонова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Личность в концепции С.Л.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Рубинштейна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Психологическая теория деятельности в трудах А.Н.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Леонтьева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Теория установки Д.Н.Узнадзе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Концепция эмоциональной направленности Б.И.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Додонова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Концепция личности Б.Ф. Ломова. Системный поход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Взгляды А.В.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gram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Петровского</w:t>
      </w:r>
      <w:proofErr w:type="gram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В.А.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Петровского.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Функционально-динамический подход к личности в работах К.А.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Абульхановой-Славской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Анцыферова </w:t>
      </w:r>
      <w:proofErr w:type="gram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психологи</w:t>
      </w:r>
      <w:proofErr w:type="gram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формирования и развития личности.</w:t>
      </w:r>
    </w:p>
    <w:p w:rsidR="00FB65CC" w:rsidRPr="00FB65CC" w:rsidRDefault="00FB65CC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Н</w:t>
      </w:r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.А.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Логинова о развитии личности и ее жизненного пути.</w:t>
      </w:r>
    </w:p>
    <w:p w:rsidR="00FB65CC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А.А.Кроник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 психологическом возрасте личности</w:t>
      </w:r>
    </w:p>
    <w:p w:rsidR="00632015" w:rsidRPr="00FB65CC" w:rsidRDefault="00FB65CC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Е</w:t>
      </w:r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.И.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Головаха</w:t>
      </w:r>
      <w:proofErr w:type="spellEnd"/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 жизненных перспективах и ценностных ориентациях </w:t>
      </w:r>
      <w:proofErr w:type="spellStart"/>
      <w:r w:rsidR="00632015"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личност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>и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И.С.</w:t>
      </w:r>
      <w:r w:rsidR="00FB65CC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Кон о жизненном пути как предмете междисциплинарного исследования</w:t>
      </w:r>
    </w:p>
    <w:p w:rsidR="00632015" w:rsidRPr="00FB65CC" w:rsidRDefault="00632015" w:rsidP="00FB65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Современные концепции личности (Б.С.</w:t>
      </w:r>
      <w:r w:rsidR="00FB65CC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proofErr w:type="spellStart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Братусь</w:t>
      </w:r>
      <w:proofErr w:type="spellEnd"/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Д.М.</w:t>
      </w:r>
      <w:r w:rsidR="00FB65CC" w:rsidRPr="00FB65CC"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  <w:r w:rsidRPr="00FB65C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Леонтьев и др.)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632015" w:rsidRP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632015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Литература: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Слотина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Т.В. Психология личности: Учебное пособие /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Т.В.Слотина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- СПб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Питер, 2008. - 304 с, ил. - (Серия «Учебное пособие»).</w:t>
      </w:r>
    </w:p>
    <w:p w:rsidR="00632015" w:rsidRDefault="00632015" w:rsidP="006320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Психология личности [Тексты] / Под ред.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Ю.Б.Гиппенрейтер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А.А.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Пузырея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- М.: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Изд</w:t>
      </w:r>
      <w:proofErr w:type="spellEnd"/>
      <w:r w:rsidRPr="0063201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>ro</w:t>
      </w:r>
      <w:proofErr w:type="spellEnd"/>
      <w:proofErr w:type="gramEnd"/>
      <w:r w:rsidRPr="00632015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Моск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ун-та, 1982. - 288 с.</w:t>
      </w:r>
    </w:p>
    <w:p w:rsidR="00632015" w:rsidRPr="00632015" w:rsidRDefault="00632015" w:rsidP="00632015"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 Психология личности в трудах отечественных психологов [Хрестоматия] / сост. Куликов Л.В. - СПб.: Издательство «Питер», 2000. - 480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sectPr w:rsidR="00632015" w:rsidRPr="00632015" w:rsidSect="00632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B6B"/>
    <w:multiLevelType w:val="hybridMultilevel"/>
    <w:tmpl w:val="1652A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05E4"/>
    <w:multiLevelType w:val="hybridMultilevel"/>
    <w:tmpl w:val="5B50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015"/>
    <w:rsid w:val="00632015"/>
    <w:rsid w:val="009B48D4"/>
    <w:rsid w:val="00DB4A2E"/>
    <w:rsid w:val="00FB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 Person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1</cp:revision>
  <dcterms:created xsi:type="dcterms:W3CDTF">2012-10-12T20:27:00Z</dcterms:created>
  <dcterms:modified xsi:type="dcterms:W3CDTF">2012-10-12T20:40:00Z</dcterms:modified>
</cp:coreProperties>
</file>