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A4" w:rsidRDefault="005457A4" w:rsidP="005457A4">
      <w:pPr>
        <w:shd w:val="clear" w:color="auto" w:fill="FFFFFF"/>
        <w:spacing w:line="360" w:lineRule="auto"/>
        <w:jc w:val="center"/>
        <w:rPr>
          <w:b/>
          <w:sz w:val="32"/>
          <w:szCs w:val="32"/>
          <w:lang w:val="uk-UA"/>
        </w:rPr>
      </w:pPr>
      <w:r w:rsidRPr="00F02B4A">
        <w:rPr>
          <w:b/>
          <w:sz w:val="32"/>
          <w:szCs w:val="32"/>
          <w:lang w:val="uk-UA"/>
        </w:rPr>
        <w:t>ЗМІСТ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039"/>
        <w:gridCol w:w="817"/>
      </w:tblGrid>
      <w:tr w:rsidR="00F014B3" w:rsidRPr="002F4A36" w:rsidTr="002F4A36">
        <w:tc>
          <w:tcPr>
            <w:tcW w:w="9288" w:type="dxa"/>
          </w:tcPr>
          <w:p w:rsidR="00F014B3" w:rsidRPr="002F4A36" w:rsidRDefault="00F014B3" w:rsidP="002F4A36">
            <w:pPr>
              <w:ind w:left="360"/>
              <w:rPr>
                <w:b/>
                <w:sz w:val="36"/>
                <w:szCs w:val="36"/>
                <w:lang w:val="uk-UA"/>
              </w:rPr>
            </w:pPr>
            <w:r w:rsidRPr="002F4A36">
              <w:rPr>
                <w:b/>
                <w:sz w:val="36"/>
                <w:szCs w:val="36"/>
                <w:lang w:val="uk-UA"/>
              </w:rPr>
              <w:t>Вступ</w:t>
            </w:r>
          </w:p>
        </w:tc>
        <w:tc>
          <w:tcPr>
            <w:tcW w:w="568" w:type="dxa"/>
          </w:tcPr>
          <w:p w:rsidR="00F014B3" w:rsidRPr="002F4A36" w:rsidRDefault="00F014B3" w:rsidP="002F4A36">
            <w:pPr>
              <w:jc w:val="center"/>
              <w:rPr>
                <w:b/>
                <w:sz w:val="36"/>
                <w:szCs w:val="36"/>
                <w:lang w:val="uk-UA"/>
              </w:rPr>
            </w:pPr>
            <w:r w:rsidRPr="002F4A36">
              <w:rPr>
                <w:rFonts w:ascii="Arial" w:hAnsi="Arial" w:cs="Arial"/>
                <w:b/>
                <w:i/>
                <w:sz w:val="36"/>
                <w:szCs w:val="36"/>
                <w:lang w:val="uk-UA"/>
              </w:rPr>
              <w:t>4</w:t>
            </w:r>
          </w:p>
        </w:tc>
      </w:tr>
      <w:tr w:rsidR="00F014B3" w:rsidRPr="002F4A36" w:rsidTr="002F4A36">
        <w:tc>
          <w:tcPr>
            <w:tcW w:w="9288" w:type="dxa"/>
          </w:tcPr>
          <w:p w:rsidR="00F014B3" w:rsidRPr="002F4A36" w:rsidRDefault="00F014B3" w:rsidP="002F4A36">
            <w:pPr>
              <w:ind w:left="360"/>
              <w:jc w:val="both"/>
              <w:rPr>
                <w:b/>
                <w:sz w:val="36"/>
                <w:szCs w:val="36"/>
                <w:lang w:val="uk-UA"/>
              </w:rPr>
            </w:pPr>
            <w:r w:rsidRPr="002F4A36">
              <w:rPr>
                <w:b/>
                <w:sz w:val="36"/>
                <w:szCs w:val="36"/>
                <w:lang w:val="uk-UA"/>
              </w:rPr>
              <w:t>Розділ 1. Положення та програма професійно-психологічної практики (стажування) зі спеціальності «Психологія» (7.040.101)           /Розробник С.В.Тадіян/</w:t>
            </w:r>
          </w:p>
        </w:tc>
        <w:tc>
          <w:tcPr>
            <w:tcW w:w="568" w:type="dxa"/>
          </w:tcPr>
          <w:p w:rsidR="006D30F2" w:rsidRPr="002F4A36" w:rsidRDefault="006D30F2" w:rsidP="002F4A36">
            <w:pPr>
              <w:jc w:val="center"/>
              <w:rPr>
                <w:rFonts w:ascii="Arial" w:hAnsi="Arial" w:cs="Arial"/>
                <w:b/>
                <w:i/>
                <w:sz w:val="36"/>
                <w:szCs w:val="36"/>
                <w:lang w:val="uk-UA"/>
              </w:rPr>
            </w:pPr>
          </w:p>
          <w:p w:rsidR="006D30F2" w:rsidRPr="002F4A36" w:rsidRDefault="006D30F2" w:rsidP="002F4A36">
            <w:pPr>
              <w:jc w:val="center"/>
              <w:rPr>
                <w:rFonts w:ascii="Arial" w:hAnsi="Arial" w:cs="Arial"/>
                <w:b/>
                <w:i/>
                <w:sz w:val="36"/>
                <w:szCs w:val="36"/>
                <w:lang w:val="uk-UA"/>
              </w:rPr>
            </w:pPr>
          </w:p>
          <w:p w:rsidR="006D30F2" w:rsidRPr="002F4A36" w:rsidRDefault="006D30F2" w:rsidP="002F4A36">
            <w:pPr>
              <w:jc w:val="center"/>
              <w:rPr>
                <w:rFonts w:ascii="Arial" w:hAnsi="Arial" w:cs="Arial"/>
                <w:b/>
                <w:i/>
                <w:sz w:val="36"/>
                <w:szCs w:val="36"/>
                <w:lang w:val="uk-UA"/>
              </w:rPr>
            </w:pPr>
          </w:p>
          <w:p w:rsidR="00F014B3" w:rsidRPr="002F4A36" w:rsidRDefault="006D30F2" w:rsidP="002F4A36">
            <w:pPr>
              <w:jc w:val="center"/>
              <w:rPr>
                <w:rFonts w:ascii="Arial" w:hAnsi="Arial" w:cs="Arial"/>
                <w:b/>
                <w:i/>
                <w:sz w:val="36"/>
                <w:szCs w:val="36"/>
                <w:lang w:val="uk-UA"/>
              </w:rPr>
            </w:pPr>
            <w:r w:rsidRPr="002F4A36">
              <w:rPr>
                <w:rFonts w:ascii="Arial" w:hAnsi="Arial" w:cs="Arial"/>
                <w:b/>
                <w:i/>
                <w:sz w:val="36"/>
                <w:szCs w:val="36"/>
                <w:lang w:val="uk-UA"/>
              </w:rPr>
              <w:t>5</w:t>
            </w:r>
          </w:p>
        </w:tc>
      </w:tr>
      <w:tr w:rsidR="006D30F2" w:rsidRPr="002F4A36" w:rsidTr="002F4A36">
        <w:tc>
          <w:tcPr>
            <w:tcW w:w="9288" w:type="dxa"/>
          </w:tcPr>
          <w:p w:rsidR="006D30F2" w:rsidRPr="002F4A36" w:rsidRDefault="006D30F2" w:rsidP="002F4A36">
            <w:pPr>
              <w:ind w:left="360"/>
              <w:rPr>
                <w:sz w:val="36"/>
                <w:szCs w:val="36"/>
                <w:lang w:val="uk-UA"/>
              </w:rPr>
            </w:pPr>
          </w:p>
          <w:p w:rsidR="006D30F2" w:rsidRPr="002F4A36" w:rsidRDefault="006D30F2" w:rsidP="002F4A36">
            <w:pPr>
              <w:ind w:left="360"/>
              <w:rPr>
                <w:b/>
                <w:sz w:val="36"/>
                <w:szCs w:val="36"/>
                <w:lang w:val="uk-UA"/>
              </w:rPr>
            </w:pPr>
            <w:r w:rsidRPr="002F4A36">
              <w:rPr>
                <w:sz w:val="36"/>
                <w:szCs w:val="36"/>
                <w:lang w:val="uk-UA"/>
              </w:rPr>
              <w:t xml:space="preserve">1.1. Положення про професійно-психологічну практику    </w:t>
            </w:r>
          </w:p>
        </w:tc>
        <w:tc>
          <w:tcPr>
            <w:tcW w:w="568" w:type="dxa"/>
          </w:tcPr>
          <w:p w:rsidR="006D30F2" w:rsidRPr="002F4A36" w:rsidRDefault="006D30F2" w:rsidP="002F4A36">
            <w:pPr>
              <w:jc w:val="center"/>
              <w:rPr>
                <w:rFonts w:ascii="Arial" w:hAnsi="Arial" w:cs="Arial"/>
                <w:b/>
                <w:i/>
                <w:sz w:val="36"/>
                <w:szCs w:val="36"/>
                <w:lang w:val="uk-UA"/>
              </w:rPr>
            </w:pPr>
          </w:p>
          <w:p w:rsidR="00304933" w:rsidRPr="002F4A36" w:rsidRDefault="00304933" w:rsidP="002F4A36">
            <w:pPr>
              <w:jc w:val="center"/>
              <w:rPr>
                <w:rFonts w:ascii="Arial" w:hAnsi="Arial" w:cs="Arial"/>
                <w:b/>
                <w:i/>
                <w:sz w:val="36"/>
                <w:szCs w:val="36"/>
                <w:lang w:val="uk-UA"/>
              </w:rPr>
            </w:pPr>
            <w:r w:rsidRPr="002F4A36">
              <w:rPr>
                <w:rFonts w:ascii="Arial" w:hAnsi="Arial" w:cs="Arial"/>
                <w:b/>
                <w:i/>
                <w:sz w:val="36"/>
                <w:szCs w:val="36"/>
                <w:lang w:val="uk-UA"/>
              </w:rPr>
              <w:t>5</w:t>
            </w:r>
          </w:p>
        </w:tc>
      </w:tr>
      <w:tr w:rsidR="006D30F2" w:rsidRPr="002F4A36" w:rsidTr="002F4A36">
        <w:tc>
          <w:tcPr>
            <w:tcW w:w="9288" w:type="dxa"/>
          </w:tcPr>
          <w:p w:rsidR="006D30F2" w:rsidRPr="002F4A36" w:rsidRDefault="006D30F2" w:rsidP="002F4A36">
            <w:pPr>
              <w:ind w:left="360"/>
              <w:rPr>
                <w:sz w:val="36"/>
                <w:szCs w:val="36"/>
                <w:lang w:val="uk-UA"/>
              </w:rPr>
            </w:pPr>
            <w:r w:rsidRPr="002F4A36">
              <w:rPr>
                <w:sz w:val="36"/>
                <w:szCs w:val="36"/>
                <w:lang w:val="uk-UA"/>
              </w:rPr>
              <w:t xml:space="preserve">1.2. Варіативні програми професійно-психологічної практики (стажування)  </w:t>
            </w:r>
          </w:p>
        </w:tc>
        <w:tc>
          <w:tcPr>
            <w:tcW w:w="568" w:type="dxa"/>
          </w:tcPr>
          <w:p w:rsidR="006D30F2" w:rsidRPr="002F4A36" w:rsidRDefault="006D30F2" w:rsidP="002F4A36">
            <w:pPr>
              <w:jc w:val="center"/>
              <w:rPr>
                <w:rFonts w:ascii="Arial" w:hAnsi="Arial" w:cs="Arial"/>
                <w:b/>
                <w:i/>
                <w:sz w:val="36"/>
                <w:szCs w:val="36"/>
                <w:lang w:val="uk-UA"/>
              </w:rPr>
            </w:pPr>
            <w:r w:rsidRPr="002F4A36">
              <w:rPr>
                <w:rFonts w:ascii="Arial" w:hAnsi="Arial" w:cs="Arial"/>
                <w:b/>
                <w:i/>
                <w:sz w:val="36"/>
                <w:szCs w:val="36"/>
                <w:lang w:val="uk-UA"/>
              </w:rPr>
              <w:t>1</w:t>
            </w:r>
            <w:r w:rsidR="00304933" w:rsidRPr="002F4A36">
              <w:rPr>
                <w:rFonts w:ascii="Arial" w:hAnsi="Arial" w:cs="Arial"/>
                <w:b/>
                <w:i/>
                <w:sz w:val="36"/>
                <w:szCs w:val="36"/>
                <w:lang w:val="uk-UA"/>
              </w:rPr>
              <w:t>0</w:t>
            </w:r>
          </w:p>
        </w:tc>
      </w:tr>
      <w:tr w:rsidR="006D30F2" w:rsidRPr="002F4A36" w:rsidTr="002F4A36">
        <w:tc>
          <w:tcPr>
            <w:tcW w:w="9288" w:type="dxa"/>
          </w:tcPr>
          <w:p w:rsidR="006D30F2" w:rsidRPr="002F4A36" w:rsidRDefault="006D30F2" w:rsidP="002F4A36">
            <w:pPr>
              <w:ind w:left="360"/>
              <w:jc w:val="both"/>
              <w:rPr>
                <w:b/>
                <w:sz w:val="36"/>
                <w:szCs w:val="36"/>
                <w:lang w:val="uk-UA"/>
              </w:rPr>
            </w:pPr>
          </w:p>
          <w:p w:rsidR="006D30F2" w:rsidRPr="002F4A36" w:rsidRDefault="006D30F2" w:rsidP="002F4A36">
            <w:pPr>
              <w:ind w:left="360"/>
              <w:jc w:val="both"/>
              <w:rPr>
                <w:sz w:val="36"/>
                <w:szCs w:val="36"/>
                <w:lang w:val="uk-UA"/>
              </w:rPr>
            </w:pPr>
            <w:r w:rsidRPr="002F4A36">
              <w:rPr>
                <w:b/>
                <w:sz w:val="36"/>
                <w:szCs w:val="36"/>
                <w:lang w:val="uk-UA"/>
              </w:rPr>
              <w:t xml:space="preserve">Розділ 2.    Методичні рекомендації щодо виконання завдань професійно-психологічної практики в середніх загальноосвітніх закладах  </w:t>
            </w:r>
          </w:p>
        </w:tc>
        <w:tc>
          <w:tcPr>
            <w:tcW w:w="568" w:type="dxa"/>
          </w:tcPr>
          <w:p w:rsidR="006D30F2" w:rsidRPr="002F4A36" w:rsidRDefault="006D30F2" w:rsidP="002F4A36">
            <w:pPr>
              <w:jc w:val="center"/>
              <w:rPr>
                <w:rFonts w:ascii="Arial" w:hAnsi="Arial" w:cs="Arial"/>
                <w:b/>
                <w:i/>
                <w:sz w:val="36"/>
                <w:szCs w:val="36"/>
                <w:lang w:val="uk-UA"/>
              </w:rPr>
            </w:pPr>
          </w:p>
          <w:p w:rsidR="006D30F2" w:rsidRPr="002F4A36" w:rsidRDefault="006D30F2" w:rsidP="002F4A36">
            <w:pPr>
              <w:jc w:val="center"/>
              <w:rPr>
                <w:rFonts w:ascii="Arial" w:hAnsi="Arial" w:cs="Arial"/>
                <w:b/>
                <w:i/>
                <w:sz w:val="36"/>
                <w:szCs w:val="36"/>
                <w:lang w:val="uk-UA"/>
              </w:rPr>
            </w:pPr>
          </w:p>
          <w:p w:rsidR="006D30F2" w:rsidRPr="002F4A36" w:rsidRDefault="006D30F2" w:rsidP="002F4A36">
            <w:pPr>
              <w:jc w:val="center"/>
              <w:rPr>
                <w:rFonts w:ascii="Arial" w:hAnsi="Arial" w:cs="Arial"/>
                <w:b/>
                <w:i/>
                <w:sz w:val="36"/>
                <w:szCs w:val="36"/>
                <w:lang w:val="uk-UA"/>
              </w:rPr>
            </w:pPr>
            <w:r w:rsidRPr="002F4A36">
              <w:rPr>
                <w:rFonts w:ascii="Arial" w:hAnsi="Arial" w:cs="Arial"/>
                <w:b/>
                <w:i/>
                <w:sz w:val="36"/>
                <w:szCs w:val="36"/>
                <w:lang w:val="uk-UA"/>
              </w:rPr>
              <w:t>2</w:t>
            </w:r>
            <w:r w:rsidR="00304933" w:rsidRPr="002F4A36">
              <w:rPr>
                <w:rFonts w:ascii="Arial" w:hAnsi="Arial" w:cs="Arial"/>
                <w:b/>
                <w:i/>
                <w:sz w:val="36"/>
                <w:szCs w:val="36"/>
                <w:lang w:val="uk-UA"/>
              </w:rPr>
              <w:t>2</w:t>
            </w:r>
          </w:p>
        </w:tc>
      </w:tr>
      <w:tr w:rsidR="006D30F2" w:rsidRPr="002F4A36" w:rsidTr="002F4A36">
        <w:tc>
          <w:tcPr>
            <w:tcW w:w="9288" w:type="dxa"/>
          </w:tcPr>
          <w:p w:rsidR="006D30F2" w:rsidRPr="002F4A36" w:rsidRDefault="006D30F2" w:rsidP="002F4A36">
            <w:pPr>
              <w:ind w:left="360"/>
              <w:jc w:val="both"/>
              <w:rPr>
                <w:sz w:val="36"/>
                <w:szCs w:val="36"/>
                <w:lang w:val="uk-UA"/>
              </w:rPr>
            </w:pPr>
          </w:p>
          <w:p w:rsidR="006D30F2" w:rsidRPr="002F4A36" w:rsidRDefault="006D30F2" w:rsidP="002F4A36">
            <w:pPr>
              <w:ind w:left="360"/>
              <w:jc w:val="both"/>
              <w:rPr>
                <w:b/>
                <w:sz w:val="36"/>
                <w:szCs w:val="36"/>
                <w:lang w:val="uk-UA"/>
              </w:rPr>
            </w:pPr>
            <w:r w:rsidRPr="002F4A36">
              <w:rPr>
                <w:sz w:val="36"/>
                <w:szCs w:val="36"/>
                <w:lang w:val="uk-UA"/>
              </w:rPr>
              <w:t xml:space="preserve">2.1. Організаційна діяльність    </w:t>
            </w:r>
            <w:r w:rsidRPr="002F4A36">
              <w:rPr>
                <w:i/>
                <w:sz w:val="36"/>
                <w:szCs w:val="36"/>
                <w:lang w:val="uk-UA"/>
              </w:rPr>
              <w:t>/Розробник С.В.Тадіян/</w:t>
            </w:r>
            <w:r w:rsidRPr="002F4A36">
              <w:rPr>
                <w:sz w:val="36"/>
                <w:szCs w:val="36"/>
                <w:lang w:val="uk-UA"/>
              </w:rPr>
              <w:t xml:space="preserve">   </w:t>
            </w:r>
          </w:p>
        </w:tc>
        <w:tc>
          <w:tcPr>
            <w:tcW w:w="568" w:type="dxa"/>
          </w:tcPr>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2</w:t>
            </w:r>
            <w:r w:rsidR="00304933" w:rsidRPr="002F4A36">
              <w:rPr>
                <w:rFonts w:ascii="Arial" w:hAnsi="Arial" w:cs="Arial"/>
                <w:i/>
                <w:sz w:val="36"/>
                <w:szCs w:val="36"/>
                <w:lang w:val="uk-UA"/>
              </w:rPr>
              <w:t>2</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 xml:space="preserve">2.2. Навчально-професійна діяльність </w:t>
            </w:r>
            <w:r w:rsidRPr="002F4A36">
              <w:rPr>
                <w:i/>
                <w:sz w:val="36"/>
                <w:szCs w:val="36"/>
                <w:lang w:val="uk-UA"/>
              </w:rPr>
              <w:t>/Розробник С.В.Тадіян/</w:t>
            </w:r>
          </w:p>
        </w:tc>
        <w:tc>
          <w:tcPr>
            <w:tcW w:w="568" w:type="dxa"/>
          </w:tcPr>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2</w:t>
            </w:r>
            <w:r w:rsidR="00304933" w:rsidRPr="002F4A36">
              <w:rPr>
                <w:rFonts w:ascii="Arial" w:hAnsi="Arial" w:cs="Arial"/>
                <w:i/>
                <w:sz w:val="36"/>
                <w:szCs w:val="36"/>
                <w:lang w:val="uk-UA"/>
              </w:rPr>
              <w:t>4</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 xml:space="preserve">2.3. Психодіагностична діяльність  </w:t>
            </w:r>
            <w:r w:rsidRPr="002F4A36">
              <w:rPr>
                <w:i/>
                <w:sz w:val="36"/>
                <w:szCs w:val="36"/>
                <w:lang w:val="uk-UA"/>
              </w:rPr>
              <w:t>/Розробник А.Г.Разумна/</w:t>
            </w:r>
          </w:p>
        </w:tc>
        <w:tc>
          <w:tcPr>
            <w:tcW w:w="568" w:type="dxa"/>
          </w:tcPr>
          <w:p w:rsidR="006D30F2" w:rsidRPr="002F4A36" w:rsidRDefault="006D30F2" w:rsidP="002F4A36">
            <w:pPr>
              <w:jc w:val="center"/>
              <w:rPr>
                <w:rFonts w:ascii="Arial" w:hAnsi="Arial" w:cs="Arial"/>
                <w:b/>
                <w:i/>
                <w:sz w:val="36"/>
                <w:szCs w:val="36"/>
                <w:lang w:val="uk-UA"/>
              </w:rPr>
            </w:pPr>
            <w:r w:rsidRPr="002F4A36">
              <w:rPr>
                <w:rFonts w:ascii="Arial" w:hAnsi="Arial" w:cs="Arial"/>
                <w:i/>
                <w:sz w:val="36"/>
                <w:szCs w:val="36"/>
                <w:lang w:val="uk-UA"/>
              </w:rPr>
              <w:t>2</w:t>
            </w:r>
            <w:r w:rsidR="00304933" w:rsidRPr="002F4A36">
              <w:rPr>
                <w:rFonts w:ascii="Arial" w:hAnsi="Arial" w:cs="Arial"/>
                <w:i/>
                <w:sz w:val="36"/>
                <w:szCs w:val="36"/>
                <w:lang w:val="uk-UA"/>
              </w:rPr>
              <w:t>5</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 xml:space="preserve">2.4. Корекційно-розвиваюча діяльність  </w:t>
            </w:r>
            <w:r w:rsidRPr="002F4A36">
              <w:rPr>
                <w:i/>
                <w:sz w:val="36"/>
                <w:szCs w:val="36"/>
                <w:lang w:val="uk-UA"/>
              </w:rPr>
              <w:t>/Розробник А.Г.Разумна/</w:t>
            </w:r>
          </w:p>
        </w:tc>
        <w:tc>
          <w:tcPr>
            <w:tcW w:w="568" w:type="dxa"/>
          </w:tcPr>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33</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 xml:space="preserve">2.5. Консультативно-просвітницька діяльність </w:t>
            </w:r>
            <w:r w:rsidRPr="002F4A36">
              <w:rPr>
                <w:i/>
                <w:sz w:val="36"/>
                <w:szCs w:val="36"/>
                <w:lang w:val="uk-UA"/>
              </w:rPr>
              <w:t>/Розробники О.Б.Колесник, М.В.Хижняк, А.Г.Разумна/</w:t>
            </w:r>
            <w:r w:rsidRPr="002F4A36">
              <w:rPr>
                <w:sz w:val="36"/>
                <w:szCs w:val="36"/>
                <w:lang w:val="uk-UA"/>
              </w:rPr>
              <w:t xml:space="preserve">   </w:t>
            </w:r>
          </w:p>
        </w:tc>
        <w:tc>
          <w:tcPr>
            <w:tcW w:w="568" w:type="dxa"/>
          </w:tcPr>
          <w:p w:rsidR="006D30F2" w:rsidRPr="002F4A36" w:rsidRDefault="006D30F2" w:rsidP="002F4A36">
            <w:pPr>
              <w:jc w:val="center"/>
              <w:rPr>
                <w:rFonts w:ascii="Arial" w:hAnsi="Arial" w:cs="Arial"/>
                <w:i/>
                <w:sz w:val="36"/>
                <w:szCs w:val="36"/>
                <w:lang w:val="uk-UA"/>
              </w:rPr>
            </w:pPr>
          </w:p>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3</w:t>
            </w:r>
            <w:r w:rsidR="004A23AC" w:rsidRPr="002F4A36">
              <w:rPr>
                <w:rFonts w:ascii="Arial" w:hAnsi="Arial" w:cs="Arial"/>
                <w:i/>
                <w:sz w:val="36"/>
                <w:szCs w:val="36"/>
                <w:lang w:val="uk-UA"/>
              </w:rPr>
              <w:t>6</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 xml:space="preserve">2.6. Аналітична діяльність </w:t>
            </w:r>
            <w:r w:rsidRPr="002F4A36">
              <w:rPr>
                <w:i/>
                <w:sz w:val="36"/>
                <w:szCs w:val="36"/>
                <w:lang w:val="uk-UA"/>
              </w:rPr>
              <w:t xml:space="preserve">/Розробники О.Б.Колесник, О.Б.Хижняк, А.Г.Разумна, С.В.Тадіян/  </w:t>
            </w:r>
          </w:p>
        </w:tc>
        <w:tc>
          <w:tcPr>
            <w:tcW w:w="568" w:type="dxa"/>
          </w:tcPr>
          <w:p w:rsidR="006D30F2" w:rsidRPr="002F4A36" w:rsidRDefault="006D30F2" w:rsidP="002F4A36">
            <w:pPr>
              <w:jc w:val="center"/>
              <w:rPr>
                <w:rFonts w:ascii="Arial" w:hAnsi="Arial" w:cs="Arial"/>
                <w:i/>
                <w:sz w:val="36"/>
                <w:szCs w:val="36"/>
                <w:lang w:val="uk-UA"/>
              </w:rPr>
            </w:pPr>
          </w:p>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4</w:t>
            </w:r>
            <w:r w:rsidR="004A23AC" w:rsidRPr="002F4A36">
              <w:rPr>
                <w:rFonts w:ascii="Arial" w:hAnsi="Arial" w:cs="Arial"/>
                <w:i/>
                <w:sz w:val="36"/>
                <w:szCs w:val="36"/>
                <w:lang w:val="uk-UA"/>
              </w:rPr>
              <w:t>4</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2.7. Дослідницька діяльність /</w:t>
            </w:r>
            <w:r w:rsidRPr="002F4A36">
              <w:rPr>
                <w:i/>
                <w:sz w:val="36"/>
                <w:szCs w:val="36"/>
                <w:lang w:val="uk-UA"/>
              </w:rPr>
              <w:t>Розробник С.В.Тадіян</w:t>
            </w:r>
            <w:r w:rsidRPr="002F4A36">
              <w:rPr>
                <w:sz w:val="36"/>
                <w:szCs w:val="36"/>
                <w:lang w:val="uk-UA"/>
              </w:rPr>
              <w:t xml:space="preserve">/   </w:t>
            </w:r>
          </w:p>
        </w:tc>
        <w:tc>
          <w:tcPr>
            <w:tcW w:w="568" w:type="dxa"/>
          </w:tcPr>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6</w:t>
            </w:r>
            <w:r w:rsidR="004A23AC" w:rsidRPr="002F4A36">
              <w:rPr>
                <w:rFonts w:ascii="Arial" w:hAnsi="Arial" w:cs="Arial"/>
                <w:i/>
                <w:sz w:val="36"/>
                <w:szCs w:val="36"/>
                <w:lang w:val="uk-UA"/>
              </w:rPr>
              <w:t>0</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sz w:val="36"/>
                <w:szCs w:val="36"/>
                <w:lang w:val="uk-UA"/>
              </w:rPr>
              <w:t>2.8. Презентація результатів стажерської діяльності /</w:t>
            </w:r>
            <w:r w:rsidRPr="002F4A36">
              <w:rPr>
                <w:i/>
                <w:sz w:val="36"/>
                <w:szCs w:val="36"/>
                <w:lang w:val="uk-UA"/>
              </w:rPr>
              <w:t>Розробник С.В.Тадіян</w:t>
            </w:r>
            <w:r w:rsidRPr="002F4A36">
              <w:rPr>
                <w:sz w:val="36"/>
                <w:szCs w:val="36"/>
                <w:lang w:val="uk-UA"/>
              </w:rPr>
              <w:t>/</w:t>
            </w:r>
          </w:p>
        </w:tc>
        <w:tc>
          <w:tcPr>
            <w:tcW w:w="568" w:type="dxa"/>
          </w:tcPr>
          <w:p w:rsidR="006D30F2" w:rsidRPr="002F4A36" w:rsidRDefault="006D30F2" w:rsidP="002F4A36">
            <w:pPr>
              <w:jc w:val="center"/>
              <w:rPr>
                <w:rFonts w:ascii="Arial" w:hAnsi="Arial" w:cs="Arial"/>
                <w:i/>
                <w:sz w:val="36"/>
                <w:szCs w:val="36"/>
                <w:lang w:val="uk-UA"/>
              </w:rPr>
            </w:pPr>
            <w:r w:rsidRPr="002F4A36">
              <w:rPr>
                <w:rFonts w:ascii="Arial" w:hAnsi="Arial" w:cs="Arial"/>
                <w:i/>
                <w:sz w:val="36"/>
                <w:szCs w:val="36"/>
                <w:lang w:val="uk-UA"/>
              </w:rPr>
              <w:t>6</w:t>
            </w:r>
            <w:r w:rsidR="004A23AC" w:rsidRPr="002F4A36">
              <w:rPr>
                <w:rFonts w:ascii="Arial" w:hAnsi="Arial" w:cs="Arial"/>
                <w:i/>
                <w:sz w:val="36"/>
                <w:szCs w:val="36"/>
                <w:lang w:val="uk-UA"/>
              </w:rPr>
              <w:t>0</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b/>
                <w:sz w:val="36"/>
                <w:szCs w:val="36"/>
                <w:lang w:val="uk-UA"/>
              </w:rPr>
              <w:t>Додатки</w:t>
            </w:r>
          </w:p>
        </w:tc>
        <w:tc>
          <w:tcPr>
            <w:tcW w:w="568" w:type="dxa"/>
          </w:tcPr>
          <w:p w:rsidR="006D30F2" w:rsidRPr="002F4A36" w:rsidRDefault="004A23AC" w:rsidP="002F4A36">
            <w:pPr>
              <w:jc w:val="center"/>
              <w:rPr>
                <w:rFonts w:ascii="Arial" w:hAnsi="Arial" w:cs="Arial"/>
                <w:i/>
                <w:sz w:val="36"/>
                <w:szCs w:val="36"/>
                <w:lang w:val="uk-UA"/>
              </w:rPr>
            </w:pPr>
            <w:r w:rsidRPr="002F4A36">
              <w:rPr>
                <w:rFonts w:ascii="Arial" w:hAnsi="Arial" w:cs="Arial"/>
                <w:b/>
                <w:i/>
                <w:sz w:val="36"/>
                <w:szCs w:val="36"/>
                <w:lang w:val="uk-UA"/>
              </w:rPr>
              <w:t>61</w:t>
            </w:r>
          </w:p>
        </w:tc>
      </w:tr>
      <w:tr w:rsidR="006D30F2" w:rsidRPr="002F4A36" w:rsidTr="002F4A36">
        <w:tc>
          <w:tcPr>
            <w:tcW w:w="9288" w:type="dxa"/>
          </w:tcPr>
          <w:p w:rsidR="006D30F2" w:rsidRPr="002F4A36" w:rsidRDefault="006D30F2" w:rsidP="002F4A36">
            <w:pPr>
              <w:ind w:left="360"/>
              <w:jc w:val="both"/>
              <w:rPr>
                <w:b/>
                <w:sz w:val="36"/>
                <w:szCs w:val="36"/>
                <w:lang w:val="uk-UA"/>
              </w:rPr>
            </w:pPr>
            <w:r w:rsidRPr="002F4A36">
              <w:rPr>
                <w:sz w:val="36"/>
                <w:szCs w:val="36"/>
                <w:lang w:val="uk-UA"/>
              </w:rPr>
              <w:t xml:space="preserve">Додаток </w:t>
            </w:r>
            <w:r w:rsidRPr="002F4A36">
              <w:rPr>
                <w:i/>
                <w:sz w:val="36"/>
                <w:szCs w:val="36"/>
                <w:lang w:val="uk-UA"/>
              </w:rPr>
              <w:t>А  /Укладачі А.Г. Разумна, С.В.Тадіян/</w:t>
            </w:r>
          </w:p>
        </w:tc>
        <w:tc>
          <w:tcPr>
            <w:tcW w:w="568" w:type="dxa"/>
          </w:tcPr>
          <w:p w:rsidR="006D30F2" w:rsidRPr="002F4A36" w:rsidRDefault="004A23AC" w:rsidP="002F4A36">
            <w:pPr>
              <w:jc w:val="center"/>
              <w:rPr>
                <w:rFonts w:ascii="Arial" w:hAnsi="Arial" w:cs="Arial"/>
                <w:b/>
                <w:i/>
                <w:sz w:val="36"/>
                <w:szCs w:val="36"/>
                <w:lang w:val="uk-UA"/>
              </w:rPr>
            </w:pPr>
            <w:r w:rsidRPr="002F4A36">
              <w:rPr>
                <w:rFonts w:ascii="Arial" w:hAnsi="Arial" w:cs="Arial"/>
                <w:i/>
                <w:sz w:val="36"/>
                <w:szCs w:val="36"/>
                <w:lang w:val="uk-UA"/>
              </w:rPr>
              <w:t>61</w:t>
            </w:r>
          </w:p>
        </w:tc>
      </w:tr>
      <w:tr w:rsidR="006D30F2" w:rsidRPr="002F4A36" w:rsidTr="002F4A36">
        <w:tc>
          <w:tcPr>
            <w:tcW w:w="9288" w:type="dxa"/>
          </w:tcPr>
          <w:p w:rsidR="006D30F2" w:rsidRPr="002F4A36" w:rsidRDefault="006D30F2" w:rsidP="002F4A36">
            <w:pPr>
              <w:ind w:left="360"/>
              <w:jc w:val="both"/>
              <w:rPr>
                <w:sz w:val="36"/>
                <w:szCs w:val="36"/>
                <w:lang w:val="uk-UA"/>
              </w:rPr>
            </w:pPr>
            <w:r w:rsidRPr="002F4A36">
              <w:rPr>
                <w:i/>
                <w:sz w:val="36"/>
                <w:szCs w:val="36"/>
                <w:lang w:val="uk-UA"/>
              </w:rPr>
              <w:t xml:space="preserve">Додаток Б /Розробник О.Є. Фальова/  </w:t>
            </w:r>
          </w:p>
        </w:tc>
        <w:tc>
          <w:tcPr>
            <w:tcW w:w="568" w:type="dxa"/>
          </w:tcPr>
          <w:p w:rsidR="006D30F2" w:rsidRPr="002F4A36" w:rsidRDefault="006D30F2" w:rsidP="002F4A36">
            <w:pPr>
              <w:jc w:val="center"/>
              <w:rPr>
                <w:rFonts w:ascii="Arial" w:hAnsi="Arial" w:cs="Arial"/>
                <w:b/>
                <w:i/>
                <w:sz w:val="36"/>
                <w:szCs w:val="36"/>
                <w:lang w:val="uk-UA"/>
              </w:rPr>
            </w:pPr>
            <w:r w:rsidRPr="002F4A36">
              <w:rPr>
                <w:rFonts w:ascii="Arial" w:hAnsi="Arial" w:cs="Arial"/>
                <w:i/>
                <w:sz w:val="36"/>
                <w:szCs w:val="36"/>
                <w:lang w:val="uk-UA"/>
              </w:rPr>
              <w:t>11</w:t>
            </w:r>
            <w:r w:rsidR="004A23AC" w:rsidRPr="002F4A36">
              <w:rPr>
                <w:rFonts w:ascii="Arial" w:hAnsi="Arial" w:cs="Arial"/>
                <w:i/>
                <w:sz w:val="36"/>
                <w:szCs w:val="36"/>
                <w:lang w:val="uk-UA"/>
              </w:rPr>
              <w:t>6</w:t>
            </w:r>
          </w:p>
        </w:tc>
      </w:tr>
    </w:tbl>
    <w:p w:rsidR="005457A4" w:rsidRPr="00F02B4A" w:rsidRDefault="006D30F2" w:rsidP="005457A4">
      <w:pPr>
        <w:shd w:val="clear" w:color="auto" w:fill="FFFFFF"/>
        <w:spacing w:line="360" w:lineRule="auto"/>
        <w:ind w:firstLine="709"/>
        <w:jc w:val="both"/>
        <w:rPr>
          <w:b/>
          <w:bCs/>
          <w:sz w:val="36"/>
          <w:szCs w:val="36"/>
          <w:lang w:val="uk-UA"/>
        </w:rPr>
        <w:sectPr w:rsidR="005457A4" w:rsidRPr="00F02B4A" w:rsidSect="005457A4">
          <w:footerReference w:type="even" r:id="rId7"/>
          <w:footerReference w:type="default" r:id="rId8"/>
          <w:pgSz w:w="11909" w:h="16834"/>
          <w:pgMar w:top="1134" w:right="851" w:bottom="1134" w:left="1418" w:header="720" w:footer="720" w:gutter="0"/>
          <w:pgNumType w:start="3"/>
          <w:cols w:space="60"/>
          <w:noEndnote/>
        </w:sectPr>
      </w:pPr>
      <w:r>
        <w:rPr>
          <w:b/>
          <w:sz w:val="28"/>
          <w:szCs w:val="28"/>
          <w:lang w:val="uk-UA"/>
        </w:rPr>
        <w:t xml:space="preserve"> </w:t>
      </w:r>
    </w:p>
    <w:p w:rsidR="005457A4" w:rsidRPr="00B110BC" w:rsidRDefault="005457A4" w:rsidP="005457A4">
      <w:pPr>
        <w:shd w:val="clear" w:color="auto" w:fill="FFFFFF"/>
        <w:spacing w:line="360" w:lineRule="auto"/>
        <w:ind w:firstLine="709"/>
        <w:jc w:val="both"/>
        <w:rPr>
          <w:b/>
          <w:bCs/>
          <w:sz w:val="32"/>
          <w:szCs w:val="32"/>
          <w:lang w:val="uk-UA"/>
        </w:rPr>
      </w:pPr>
      <w:r w:rsidRPr="00B110BC">
        <w:rPr>
          <w:b/>
          <w:bCs/>
          <w:sz w:val="32"/>
          <w:szCs w:val="32"/>
          <w:lang w:val="uk-UA"/>
        </w:rPr>
        <w:lastRenderedPageBreak/>
        <w:t>Вступ</w:t>
      </w:r>
    </w:p>
    <w:p w:rsidR="00872565" w:rsidRPr="00F02B4A" w:rsidRDefault="005457A4" w:rsidP="00190C18">
      <w:pPr>
        <w:shd w:val="clear" w:color="auto" w:fill="FFFFFF"/>
        <w:spacing w:line="360" w:lineRule="auto"/>
        <w:ind w:firstLine="709"/>
        <w:jc w:val="both"/>
        <w:rPr>
          <w:sz w:val="28"/>
          <w:szCs w:val="28"/>
          <w:lang w:val="uk-UA"/>
        </w:rPr>
      </w:pPr>
      <w:r w:rsidRPr="00F02B4A">
        <w:rPr>
          <w:bCs/>
          <w:sz w:val="28"/>
          <w:szCs w:val="28"/>
          <w:lang w:val="uk-UA"/>
        </w:rPr>
        <w:t>В</w:t>
      </w:r>
      <w:r w:rsidRPr="00F02B4A">
        <w:rPr>
          <w:b/>
          <w:bCs/>
          <w:sz w:val="28"/>
          <w:szCs w:val="28"/>
          <w:lang w:val="uk-UA"/>
        </w:rPr>
        <w:t xml:space="preserve"> </w:t>
      </w:r>
      <w:r w:rsidRPr="00F02B4A">
        <w:rPr>
          <w:sz w:val="28"/>
          <w:szCs w:val="28"/>
          <w:lang w:val="uk-UA"/>
        </w:rPr>
        <w:t xml:space="preserve">загальній професійній підготовці психолога в системі післядипломної освіти </w:t>
      </w:r>
      <w:r w:rsidR="00B71B63" w:rsidRPr="00F02B4A">
        <w:rPr>
          <w:sz w:val="28"/>
          <w:szCs w:val="28"/>
          <w:lang w:val="uk-UA"/>
        </w:rPr>
        <w:t xml:space="preserve">істотне </w:t>
      </w:r>
      <w:r w:rsidRPr="00F02B4A">
        <w:rPr>
          <w:sz w:val="28"/>
          <w:szCs w:val="28"/>
          <w:lang w:val="uk-UA"/>
        </w:rPr>
        <w:t xml:space="preserve">значення має </w:t>
      </w:r>
      <w:r w:rsidR="00340DDA" w:rsidRPr="00F02B4A">
        <w:rPr>
          <w:sz w:val="28"/>
          <w:szCs w:val="28"/>
          <w:lang w:val="uk-UA"/>
        </w:rPr>
        <w:t>професійно-психологічна практика (</w:t>
      </w:r>
      <w:r w:rsidRPr="00F02B4A">
        <w:rPr>
          <w:sz w:val="28"/>
          <w:szCs w:val="28"/>
          <w:lang w:val="uk-UA"/>
        </w:rPr>
        <w:t>стажування</w:t>
      </w:r>
      <w:r w:rsidR="00340DDA" w:rsidRPr="00F02B4A">
        <w:rPr>
          <w:sz w:val="28"/>
          <w:szCs w:val="28"/>
          <w:lang w:val="uk-UA"/>
        </w:rPr>
        <w:t>)</w:t>
      </w:r>
      <w:r w:rsidRPr="00F02B4A">
        <w:rPr>
          <w:sz w:val="28"/>
          <w:szCs w:val="28"/>
          <w:lang w:val="uk-UA"/>
        </w:rPr>
        <w:t xml:space="preserve"> в якості практичного психолога, як</w:t>
      </w:r>
      <w:r w:rsidR="00340DDA" w:rsidRPr="00F02B4A">
        <w:rPr>
          <w:sz w:val="28"/>
          <w:szCs w:val="28"/>
          <w:lang w:val="uk-UA"/>
        </w:rPr>
        <w:t>а</w:t>
      </w:r>
      <w:r w:rsidRPr="00F02B4A">
        <w:rPr>
          <w:sz w:val="28"/>
          <w:szCs w:val="28"/>
          <w:lang w:val="uk-UA"/>
        </w:rPr>
        <w:t xml:space="preserve"> виступає безпосередньою ланкою між теоретичною і практичною підготовкою слухачів в процесі навчанн</w:t>
      </w:r>
      <w:r w:rsidR="00340DDA" w:rsidRPr="00F02B4A">
        <w:rPr>
          <w:sz w:val="28"/>
          <w:szCs w:val="28"/>
          <w:lang w:val="uk-UA"/>
        </w:rPr>
        <w:t>я та їхньою самостійною роботою</w:t>
      </w:r>
      <w:r w:rsidRPr="00F02B4A">
        <w:rPr>
          <w:sz w:val="28"/>
          <w:szCs w:val="28"/>
          <w:lang w:val="uk-UA"/>
        </w:rPr>
        <w:t>, що максимально наближує фахівців до професійної діяльності і надає можливість на практиці вдосконалити засвоєні знання та сформувати відповідні професійно-психологічні вміння, навички та компетенції.</w:t>
      </w:r>
      <w:r w:rsidR="00340DDA" w:rsidRPr="00F02B4A">
        <w:rPr>
          <w:sz w:val="28"/>
          <w:szCs w:val="28"/>
          <w:lang w:val="uk-UA"/>
        </w:rPr>
        <w:t xml:space="preserve"> </w:t>
      </w:r>
      <w:r w:rsidR="00872565" w:rsidRPr="00F02B4A">
        <w:rPr>
          <w:sz w:val="28"/>
          <w:szCs w:val="28"/>
          <w:lang w:val="uk-UA"/>
        </w:rPr>
        <w:t xml:space="preserve">Професійно-психологічна практика студентів та слухачів  зі спеціальності «Психологія» передбачена навчальними планами. </w:t>
      </w:r>
    </w:p>
    <w:p w:rsidR="00872565" w:rsidRPr="00F02B4A" w:rsidRDefault="00872565" w:rsidP="005457A4">
      <w:pPr>
        <w:shd w:val="clear" w:color="auto" w:fill="FFFFFF"/>
        <w:spacing w:before="120" w:line="360" w:lineRule="auto"/>
        <w:ind w:firstLine="709"/>
        <w:jc w:val="both"/>
        <w:rPr>
          <w:lang w:val="uk-UA"/>
        </w:rPr>
      </w:pPr>
      <w:r w:rsidRPr="00F02B4A">
        <w:rPr>
          <w:sz w:val="28"/>
          <w:szCs w:val="28"/>
          <w:lang w:val="uk-UA"/>
        </w:rPr>
        <w:t>Важливість практики, як одного з складників навчального курсу, визначається з огляду на можливість пересвідчитись у правильності професійного вибору та якості знань, вмінь та навичок, що набуті в ході теоретичних занять та самопідготовки. Сучасна практична та прикладна психологія вирізняється ресурсним та особистісно-</w:t>
      </w:r>
      <w:r w:rsidR="00190C18" w:rsidRPr="00F02B4A">
        <w:rPr>
          <w:sz w:val="28"/>
          <w:szCs w:val="28"/>
          <w:lang w:val="uk-UA"/>
        </w:rPr>
        <w:t xml:space="preserve">супроводжуючим </w:t>
      </w:r>
      <w:r w:rsidRPr="00F02B4A">
        <w:rPr>
          <w:sz w:val="28"/>
          <w:szCs w:val="28"/>
          <w:lang w:val="uk-UA"/>
        </w:rPr>
        <w:t xml:space="preserve"> новітніми</w:t>
      </w:r>
      <w:r w:rsidR="00190C18" w:rsidRPr="00F02B4A">
        <w:rPr>
          <w:sz w:val="28"/>
          <w:szCs w:val="28"/>
          <w:lang w:val="uk-UA"/>
        </w:rPr>
        <w:t xml:space="preserve"> підходами, які реалізуються в діяльності сучасної психологічної служби. Професійно-психологічна практика є прагматичною частиною системи підготовки сучасного фахівця, що спирається на теоретико-методологічні, теоретичні, методичні знання, що набуті в ході опанування відповідних навчальних курсів та спеціальних прикладних курсів «Основи організації психологічної служби», «Вступ до спеціальності «психологія»», «Основи особистісної та професійної самореалізації». </w:t>
      </w:r>
      <w:r w:rsidRPr="00F02B4A">
        <w:rPr>
          <w:sz w:val="28"/>
          <w:szCs w:val="28"/>
          <w:lang w:val="uk-UA"/>
        </w:rPr>
        <w:t xml:space="preserve">  </w:t>
      </w:r>
    </w:p>
    <w:p w:rsidR="00190C18" w:rsidRPr="00F02B4A" w:rsidRDefault="00190C18" w:rsidP="00190C18">
      <w:pPr>
        <w:shd w:val="clear" w:color="auto" w:fill="FFFFFF"/>
        <w:spacing w:line="360" w:lineRule="auto"/>
        <w:ind w:firstLine="709"/>
        <w:jc w:val="both"/>
        <w:rPr>
          <w:sz w:val="28"/>
          <w:szCs w:val="28"/>
          <w:lang w:val="uk-UA"/>
        </w:rPr>
      </w:pPr>
      <w:r w:rsidRPr="00F02B4A">
        <w:rPr>
          <w:sz w:val="28"/>
          <w:szCs w:val="28"/>
          <w:lang w:val="uk-UA"/>
        </w:rPr>
        <w:t xml:space="preserve">Багатогранність професійної діяльності психолога </w:t>
      </w:r>
      <w:r w:rsidR="00B71B63" w:rsidRPr="00F02B4A">
        <w:rPr>
          <w:sz w:val="28"/>
          <w:szCs w:val="28"/>
          <w:lang w:val="uk-UA"/>
        </w:rPr>
        <w:t xml:space="preserve">визначає різні сфери психологічної практики. Найважливішими з них є: педагогічна та вікова психологія, організаційна психологія та психологія праці, медична та клінічна психологія (та інші). Виходячи з цього, </w:t>
      </w:r>
      <w:r w:rsidR="00051538" w:rsidRPr="00F02B4A">
        <w:rPr>
          <w:sz w:val="28"/>
          <w:szCs w:val="28"/>
          <w:lang w:val="uk-UA"/>
        </w:rPr>
        <w:t xml:space="preserve">слухачам та студентам ІПО надається можливість </w:t>
      </w:r>
      <w:r w:rsidR="00B71B63" w:rsidRPr="00F02B4A">
        <w:rPr>
          <w:sz w:val="28"/>
          <w:szCs w:val="28"/>
          <w:lang w:val="uk-UA"/>
        </w:rPr>
        <w:t>спеціаліз</w:t>
      </w:r>
      <w:r w:rsidR="00051538" w:rsidRPr="00F02B4A">
        <w:rPr>
          <w:sz w:val="28"/>
          <w:szCs w:val="28"/>
          <w:lang w:val="uk-UA"/>
        </w:rPr>
        <w:t xml:space="preserve">ації </w:t>
      </w:r>
      <w:r w:rsidR="00340DDA" w:rsidRPr="00F02B4A">
        <w:rPr>
          <w:sz w:val="28"/>
          <w:szCs w:val="28"/>
          <w:lang w:val="uk-UA"/>
        </w:rPr>
        <w:t xml:space="preserve">професійно-психологічної практики – </w:t>
      </w:r>
      <w:r w:rsidR="00B71B63" w:rsidRPr="00F02B4A">
        <w:rPr>
          <w:sz w:val="28"/>
          <w:szCs w:val="28"/>
          <w:lang w:val="uk-UA"/>
        </w:rPr>
        <w:t>про</w:t>
      </w:r>
      <w:r w:rsidR="00340DDA" w:rsidRPr="00F02B4A">
        <w:rPr>
          <w:sz w:val="28"/>
          <w:szCs w:val="28"/>
          <w:lang w:val="uk-UA"/>
        </w:rPr>
        <w:t xml:space="preserve">ходження </w:t>
      </w:r>
      <w:r w:rsidR="00B71B63" w:rsidRPr="00F02B4A">
        <w:rPr>
          <w:sz w:val="28"/>
          <w:szCs w:val="28"/>
          <w:lang w:val="uk-UA"/>
        </w:rPr>
        <w:t xml:space="preserve"> в установ</w:t>
      </w:r>
      <w:r w:rsidR="00340DDA" w:rsidRPr="00F02B4A">
        <w:rPr>
          <w:sz w:val="28"/>
          <w:szCs w:val="28"/>
          <w:lang w:val="uk-UA"/>
        </w:rPr>
        <w:t>ах</w:t>
      </w:r>
      <w:r w:rsidR="00B71B63" w:rsidRPr="00F02B4A">
        <w:rPr>
          <w:sz w:val="28"/>
          <w:szCs w:val="28"/>
          <w:lang w:val="uk-UA"/>
        </w:rPr>
        <w:t xml:space="preserve"> та організаці</w:t>
      </w:r>
      <w:r w:rsidR="00340DDA" w:rsidRPr="00F02B4A">
        <w:rPr>
          <w:sz w:val="28"/>
          <w:szCs w:val="28"/>
          <w:lang w:val="uk-UA"/>
        </w:rPr>
        <w:t>ях</w:t>
      </w:r>
      <w:r w:rsidR="00B71B63" w:rsidRPr="00F02B4A">
        <w:rPr>
          <w:sz w:val="28"/>
          <w:szCs w:val="28"/>
          <w:lang w:val="uk-UA"/>
        </w:rPr>
        <w:t>, де передбачена штатна професійно-психологічна діяльність</w:t>
      </w:r>
      <w:r w:rsidR="00051538" w:rsidRPr="00F02B4A">
        <w:rPr>
          <w:sz w:val="28"/>
          <w:szCs w:val="28"/>
          <w:lang w:val="uk-UA"/>
        </w:rPr>
        <w:t xml:space="preserve">: дошкільні, загальноосвітні навчальні заклади, вузи, медичні установи, </w:t>
      </w:r>
      <w:r w:rsidR="00340DDA" w:rsidRPr="00F02B4A">
        <w:rPr>
          <w:sz w:val="28"/>
          <w:szCs w:val="28"/>
          <w:lang w:val="uk-UA"/>
        </w:rPr>
        <w:t>державні установи та підприємства</w:t>
      </w:r>
      <w:r w:rsidR="00051538" w:rsidRPr="00F02B4A">
        <w:rPr>
          <w:sz w:val="28"/>
          <w:szCs w:val="28"/>
          <w:lang w:val="uk-UA"/>
        </w:rPr>
        <w:t xml:space="preserve"> тощо.</w:t>
      </w:r>
      <w:r w:rsidR="00B71B63" w:rsidRPr="00F02B4A">
        <w:rPr>
          <w:sz w:val="28"/>
          <w:szCs w:val="28"/>
          <w:lang w:val="uk-UA"/>
        </w:rPr>
        <w:t xml:space="preserve">   </w:t>
      </w:r>
    </w:p>
    <w:p w:rsidR="00056843" w:rsidRPr="00F02B4A" w:rsidRDefault="00340DDA" w:rsidP="00056843">
      <w:pPr>
        <w:shd w:val="clear" w:color="auto" w:fill="FFFFFF"/>
        <w:spacing w:line="360" w:lineRule="auto"/>
        <w:jc w:val="center"/>
        <w:rPr>
          <w:b/>
          <w:sz w:val="28"/>
          <w:szCs w:val="28"/>
          <w:lang w:val="uk-UA"/>
        </w:rPr>
      </w:pPr>
      <w:r w:rsidRPr="00F02B4A">
        <w:rPr>
          <w:b/>
          <w:sz w:val="28"/>
          <w:szCs w:val="28"/>
          <w:lang w:val="uk-UA"/>
        </w:rPr>
        <w:lastRenderedPageBreak/>
        <w:t>Р</w:t>
      </w:r>
      <w:r w:rsidR="00056843" w:rsidRPr="00F02B4A">
        <w:rPr>
          <w:b/>
          <w:sz w:val="28"/>
          <w:szCs w:val="28"/>
          <w:lang w:val="uk-UA"/>
        </w:rPr>
        <w:t>ОЗДІЛ</w:t>
      </w:r>
      <w:r w:rsidRPr="00F02B4A">
        <w:rPr>
          <w:b/>
          <w:sz w:val="28"/>
          <w:szCs w:val="28"/>
          <w:lang w:val="uk-UA"/>
        </w:rPr>
        <w:t xml:space="preserve"> 1.</w:t>
      </w:r>
    </w:p>
    <w:p w:rsidR="00340DDA" w:rsidRPr="00F02B4A" w:rsidRDefault="001962B6" w:rsidP="00056843">
      <w:pPr>
        <w:shd w:val="clear" w:color="auto" w:fill="FFFFFF"/>
        <w:jc w:val="center"/>
        <w:rPr>
          <w:b/>
          <w:sz w:val="32"/>
          <w:szCs w:val="32"/>
          <w:lang w:val="uk-UA"/>
        </w:rPr>
      </w:pPr>
      <w:r w:rsidRPr="00F02B4A">
        <w:rPr>
          <w:b/>
          <w:sz w:val="32"/>
          <w:szCs w:val="32"/>
          <w:lang w:val="uk-UA"/>
        </w:rPr>
        <w:t>Положення та програма професійно-психологічної практики (стажування) зі спеціальності «Психологія» (7.040.101)</w:t>
      </w:r>
      <w:r w:rsidR="00B77DC5">
        <w:rPr>
          <w:b/>
          <w:sz w:val="32"/>
          <w:szCs w:val="32"/>
          <w:lang w:val="uk-UA"/>
        </w:rPr>
        <w:t>*</w:t>
      </w:r>
    </w:p>
    <w:p w:rsidR="00423ABF" w:rsidRPr="00F02B4A" w:rsidRDefault="00423ABF" w:rsidP="00423ABF">
      <w:pPr>
        <w:shd w:val="clear" w:color="auto" w:fill="FFFFFF"/>
        <w:spacing w:before="120"/>
        <w:jc w:val="center"/>
        <w:rPr>
          <w:b/>
          <w:i/>
          <w:sz w:val="28"/>
          <w:szCs w:val="28"/>
          <w:lang w:val="uk-UA"/>
        </w:rPr>
      </w:pPr>
      <w:r w:rsidRPr="00F02B4A">
        <w:rPr>
          <w:b/>
          <w:i/>
          <w:sz w:val="28"/>
          <w:szCs w:val="28"/>
          <w:lang w:val="uk-UA"/>
        </w:rPr>
        <w:t>(Розробник С.В.Тадіян)</w:t>
      </w:r>
    </w:p>
    <w:p w:rsidR="00340DDA" w:rsidRPr="00F02B4A" w:rsidRDefault="007B1E65" w:rsidP="00056843">
      <w:pPr>
        <w:shd w:val="clear" w:color="auto" w:fill="FFFFFF"/>
        <w:spacing w:before="360" w:after="120" w:line="360" w:lineRule="auto"/>
        <w:ind w:firstLine="709"/>
        <w:jc w:val="both"/>
        <w:rPr>
          <w:b/>
          <w:sz w:val="28"/>
          <w:szCs w:val="28"/>
          <w:lang w:val="uk-UA"/>
        </w:rPr>
      </w:pPr>
      <w:r w:rsidRPr="00F02B4A">
        <w:rPr>
          <w:b/>
          <w:sz w:val="28"/>
          <w:szCs w:val="28"/>
          <w:lang w:val="uk-UA"/>
        </w:rPr>
        <w:t xml:space="preserve">1.1. Положення про професійно-психологічну практику (стажування) </w:t>
      </w:r>
    </w:p>
    <w:p w:rsidR="001962B6" w:rsidRPr="00F02B4A" w:rsidRDefault="001962B6" w:rsidP="001962B6">
      <w:pPr>
        <w:shd w:val="clear" w:color="auto" w:fill="FFFFFF"/>
        <w:spacing w:before="120" w:line="360" w:lineRule="auto"/>
        <w:ind w:firstLine="709"/>
        <w:jc w:val="both"/>
      </w:pPr>
      <w:r w:rsidRPr="00F02B4A">
        <w:rPr>
          <w:sz w:val="28"/>
          <w:szCs w:val="28"/>
          <w:lang w:val="uk-UA"/>
        </w:rPr>
        <w:t xml:space="preserve">1.1.1. </w:t>
      </w:r>
      <w:r w:rsidR="005457A4" w:rsidRPr="00F02B4A">
        <w:rPr>
          <w:sz w:val="28"/>
          <w:szCs w:val="28"/>
          <w:lang w:val="uk-UA"/>
        </w:rPr>
        <w:t xml:space="preserve">Стажування проводиться у відповідності з навчальним планом, що передбачає навчальну та виробничу професійну практику, і є </w:t>
      </w:r>
      <w:r w:rsidR="005457A4" w:rsidRPr="00F02B4A">
        <w:rPr>
          <w:i/>
          <w:sz w:val="28"/>
          <w:szCs w:val="28"/>
          <w:lang w:val="uk-UA"/>
        </w:rPr>
        <w:t>обов'язковим видом навчальних занять</w:t>
      </w:r>
      <w:r w:rsidR="005457A4" w:rsidRPr="00F02B4A">
        <w:rPr>
          <w:sz w:val="28"/>
          <w:szCs w:val="28"/>
          <w:lang w:val="uk-UA"/>
        </w:rPr>
        <w:t xml:space="preserve"> для слухачів, які навчаються за освітньо-кваліфікаційним рівнем "спеціаліст" за фахом «практична психологія» на базі попередньої вищої освіти.</w:t>
      </w:r>
      <w:r w:rsidRPr="00F02B4A">
        <w:rPr>
          <w:sz w:val="28"/>
          <w:szCs w:val="28"/>
          <w:lang w:val="uk-UA"/>
        </w:rPr>
        <w:t xml:space="preserve"> Зміст практики визначає "Положення про проведення практики студентів вищих навчальних закладів України", Міністерства освіти і науки України.</w:t>
      </w:r>
    </w:p>
    <w:p w:rsidR="005457A4" w:rsidRPr="00F02B4A" w:rsidRDefault="001962B6" w:rsidP="005457A4">
      <w:pPr>
        <w:shd w:val="clear" w:color="auto" w:fill="FFFFFF"/>
        <w:spacing w:before="120" w:line="360" w:lineRule="auto"/>
        <w:ind w:firstLine="709"/>
        <w:jc w:val="both"/>
        <w:rPr>
          <w:sz w:val="28"/>
          <w:szCs w:val="28"/>
          <w:lang w:val="uk-UA"/>
        </w:rPr>
      </w:pPr>
      <w:r w:rsidRPr="00F02B4A">
        <w:rPr>
          <w:sz w:val="28"/>
          <w:szCs w:val="28"/>
          <w:lang w:val="uk-UA"/>
        </w:rPr>
        <w:t xml:space="preserve">1.1.2. </w:t>
      </w:r>
      <w:r w:rsidR="005457A4" w:rsidRPr="00F02B4A">
        <w:rPr>
          <w:sz w:val="28"/>
          <w:szCs w:val="28"/>
          <w:lang w:val="uk-UA"/>
        </w:rPr>
        <w:t xml:space="preserve">Практика слухачів відділення психології зі спеціальності </w:t>
      </w:r>
      <w:r w:rsidR="001D31CB">
        <w:rPr>
          <w:sz w:val="28"/>
          <w:szCs w:val="28"/>
          <w:lang w:val="uk-UA"/>
        </w:rPr>
        <w:t>«</w:t>
      </w:r>
      <w:r w:rsidR="005457A4" w:rsidRPr="001D31CB">
        <w:rPr>
          <w:sz w:val="28"/>
          <w:szCs w:val="28"/>
          <w:lang w:val="uk-UA"/>
        </w:rPr>
        <w:t>Психологія</w:t>
      </w:r>
      <w:r w:rsidR="001D31CB">
        <w:rPr>
          <w:sz w:val="28"/>
          <w:szCs w:val="28"/>
          <w:lang w:val="uk-UA"/>
        </w:rPr>
        <w:t>»</w:t>
      </w:r>
      <w:r w:rsidR="005457A4" w:rsidRPr="00F02B4A">
        <w:rPr>
          <w:sz w:val="28"/>
          <w:szCs w:val="28"/>
          <w:lang w:val="uk-UA"/>
        </w:rPr>
        <w:t xml:space="preserve"> за освітньо-кваліфікаційним рівнем "спеціаліст" згідно плану складається з: </w:t>
      </w:r>
      <w:r w:rsidR="005457A4" w:rsidRPr="00F02B4A">
        <w:rPr>
          <w:b/>
          <w:i/>
          <w:sz w:val="28"/>
          <w:szCs w:val="28"/>
          <w:lang w:val="uk-UA"/>
        </w:rPr>
        <w:t>навчальної</w:t>
      </w:r>
      <w:r w:rsidR="005457A4" w:rsidRPr="00F02B4A">
        <w:rPr>
          <w:sz w:val="28"/>
          <w:szCs w:val="28"/>
          <w:lang w:val="uk-UA"/>
        </w:rPr>
        <w:t xml:space="preserve"> та </w:t>
      </w:r>
      <w:r w:rsidR="005457A4" w:rsidRPr="00F02B4A">
        <w:rPr>
          <w:b/>
          <w:i/>
          <w:sz w:val="28"/>
          <w:szCs w:val="28"/>
          <w:lang w:val="uk-UA"/>
        </w:rPr>
        <w:t>виробничої</w:t>
      </w:r>
      <w:r w:rsidR="005457A4" w:rsidRPr="00F02B4A">
        <w:rPr>
          <w:sz w:val="28"/>
          <w:szCs w:val="28"/>
          <w:lang w:val="uk-UA"/>
        </w:rPr>
        <w:t xml:space="preserve">, що об’єднані у єдиному циклі протягом 4-х тижнів. </w:t>
      </w:r>
    </w:p>
    <w:p w:rsidR="005457A4" w:rsidRPr="00F02B4A" w:rsidRDefault="005457A4" w:rsidP="005457A4">
      <w:pPr>
        <w:shd w:val="clear" w:color="auto" w:fill="FFFFFF"/>
        <w:spacing w:before="120" w:line="360" w:lineRule="auto"/>
        <w:ind w:firstLine="709"/>
        <w:jc w:val="both"/>
        <w:rPr>
          <w:sz w:val="28"/>
          <w:szCs w:val="28"/>
          <w:lang w:val="uk-UA"/>
        </w:rPr>
      </w:pPr>
      <w:r w:rsidRPr="00F02B4A">
        <w:rPr>
          <w:sz w:val="28"/>
          <w:szCs w:val="28"/>
          <w:lang w:val="uk-UA"/>
        </w:rPr>
        <w:t xml:space="preserve">Протягом першого тижня стажування слухач виконує завдання </w:t>
      </w:r>
      <w:r w:rsidRPr="00F02B4A">
        <w:rPr>
          <w:i/>
          <w:sz w:val="28"/>
          <w:szCs w:val="28"/>
          <w:lang w:val="uk-UA"/>
        </w:rPr>
        <w:t>навчальної практики</w:t>
      </w:r>
      <w:r w:rsidRPr="00F02B4A">
        <w:rPr>
          <w:sz w:val="28"/>
          <w:szCs w:val="28"/>
          <w:lang w:val="uk-UA"/>
        </w:rPr>
        <w:t>: виконує завдання ознайомчого характеру – вивчення умов діяльності психологічної служби, опановує провідну інструктивну та звітну документацію, вивчає проблемне поле діяльності психолога в умовах конкретного закладу, розробляє план діяльності в якості практичного психолога з врахуванням завдань стажування. По завершенню етапу навчальної практики слухач має представити завершальний варіант плану на затвердження директорові ІПО.</w:t>
      </w:r>
    </w:p>
    <w:p w:rsidR="005457A4" w:rsidRPr="00F02B4A" w:rsidRDefault="005457A4" w:rsidP="005457A4">
      <w:pPr>
        <w:shd w:val="clear" w:color="auto" w:fill="FFFFFF"/>
        <w:spacing w:before="120" w:line="360" w:lineRule="auto"/>
        <w:ind w:firstLine="709"/>
        <w:jc w:val="both"/>
        <w:rPr>
          <w:sz w:val="28"/>
          <w:szCs w:val="28"/>
          <w:lang w:val="uk-UA"/>
        </w:rPr>
      </w:pPr>
      <w:r w:rsidRPr="00F02B4A">
        <w:rPr>
          <w:i/>
          <w:sz w:val="28"/>
          <w:szCs w:val="28"/>
          <w:lang w:val="uk-UA"/>
        </w:rPr>
        <w:t>Виробнича практика</w:t>
      </w:r>
      <w:r w:rsidRPr="00F02B4A">
        <w:rPr>
          <w:sz w:val="28"/>
          <w:szCs w:val="28"/>
          <w:lang w:val="uk-UA"/>
        </w:rPr>
        <w:t xml:space="preserve">, що передбачає охоплення основних видів професійно-практичної діяльності, має сформувати основні практично зорієнтовані професійно-психологічні вміння та компетенції; вона триватиме три тижні. </w:t>
      </w:r>
    </w:p>
    <w:p w:rsidR="005457A4" w:rsidRPr="00B77DC5" w:rsidRDefault="00B77DC5" w:rsidP="005457A4">
      <w:pPr>
        <w:shd w:val="clear" w:color="auto" w:fill="FFFFFF"/>
        <w:spacing w:line="360" w:lineRule="auto"/>
        <w:rPr>
          <w:bCs/>
          <w:iCs/>
          <w:sz w:val="28"/>
          <w:szCs w:val="28"/>
          <w:lang w:val="uk-UA"/>
        </w:rPr>
      </w:pPr>
      <w:r>
        <w:rPr>
          <w:bCs/>
          <w:iCs/>
          <w:sz w:val="28"/>
          <w:szCs w:val="28"/>
          <w:lang w:val="uk-UA"/>
        </w:rPr>
        <w:t>* Зараз змінено номер спеціальності</w:t>
      </w:r>
      <w:r w:rsidR="007A0616">
        <w:rPr>
          <w:bCs/>
          <w:iCs/>
          <w:sz w:val="28"/>
          <w:szCs w:val="28"/>
          <w:lang w:val="uk-UA"/>
        </w:rPr>
        <w:t xml:space="preserve"> на наступний</w:t>
      </w:r>
      <w:r>
        <w:rPr>
          <w:bCs/>
          <w:iCs/>
          <w:sz w:val="28"/>
          <w:szCs w:val="28"/>
          <w:lang w:val="uk-UA"/>
        </w:rPr>
        <w:t xml:space="preserve">: </w:t>
      </w:r>
      <w:r w:rsidR="007A0616" w:rsidRPr="007A0616">
        <w:rPr>
          <w:b/>
          <w:bCs/>
          <w:iCs/>
          <w:sz w:val="28"/>
          <w:szCs w:val="28"/>
          <w:lang w:val="uk-UA"/>
        </w:rPr>
        <w:t>7.03010201</w:t>
      </w:r>
    </w:p>
    <w:p w:rsidR="005457A4" w:rsidRPr="00F02B4A" w:rsidRDefault="001962B6" w:rsidP="005457A4">
      <w:pPr>
        <w:shd w:val="clear" w:color="auto" w:fill="FFFFFF"/>
        <w:spacing w:line="360" w:lineRule="auto"/>
        <w:ind w:firstLine="708"/>
        <w:rPr>
          <w:b/>
          <w:bCs/>
          <w:i/>
          <w:iCs/>
          <w:sz w:val="28"/>
          <w:szCs w:val="28"/>
          <w:lang w:val="uk-UA"/>
        </w:rPr>
      </w:pPr>
      <w:r w:rsidRPr="00F02B4A">
        <w:rPr>
          <w:bCs/>
          <w:iCs/>
          <w:sz w:val="28"/>
          <w:szCs w:val="28"/>
          <w:lang w:val="uk-UA"/>
        </w:rPr>
        <w:lastRenderedPageBreak/>
        <w:t xml:space="preserve">1.1.3. </w:t>
      </w:r>
      <w:r w:rsidRPr="00F02B4A">
        <w:rPr>
          <w:bCs/>
          <w:iCs/>
          <w:sz w:val="28"/>
          <w:szCs w:val="28"/>
          <w:lang w:val="uk-UA"/>
        </w:rPr>
        <w:tab/>
      </w:r>
      <w:r w:rsidRPr="00F02B4A">
        <w:rPr>
          <w:bCs/>
          <w:iCs/>
          <w:sz w:val="28"/>
          <w:szCs w:val="28"/>
          <w:lang w:val="uk-UA"/>
        </w:rPr>
        <w:tab/>
      </w:r>
      <w:r w:rsidRPr="00F02B4A">
        <w:rPr>
          <w:b/>
          <w:bCs/>
          <w:i/>
          <w:iCs/>
          <w:sz w:val="28"/>
          <w:szCs w:val="28"/>
          <w:lang w:val="uk-UA"/>
        </w:rPr>
        <w:t>Цілі</w:t>
      </w:r>
      <w:r w:rsidR="005457A4" w:rsidRPr="00F02B4A">
        <w:rPr>
          <w:b/>
          <w:bCs/>
          <w:i/>
          <w:iCs/>
          <w:sz w:val="28"/>
          <w:szCs w:val="28"/>
          <w:lang w:val="uk-UA"/>
        </w:rPr>
        <w:t xml:space="preserve"> </w:t>
      </w:r>
      <w:r w:rsidRPr="00F02B4A">
        <w:rPr>
          <w:b/>
          <w:bCs/>
          <w:i/>
          <w:iCs/>
          <w:sz w:val="28"/>
          <w:szCs w:val="28"/>
          <w:lang w:val="uk-UA"/>
        </w:rPr>
        <w:t>професійно-психологічної практики (стажування)</w:t>
      </w:r>
      <w:r w:rsidR="005457A4" w:rsidRPr="00F02B4A">
        <w:rPr>
          <w:b/>
          <w:bCs/>
          <w:i/>
          <w:iCs/>
          <w:sz w:val="28"/>
          <w:szCs w:val="28"/>
          <w:lang w:val="uk-UA"/>
        </w:rPr>
        <w:t>:</w:t>
      </w:r>
    </w:p>
    <w:p w:rsidR="005457A4" w:rsidRPr="00F02B4A" w:rsidRDefault="005457A4" w:rsidP="001866BA">
      <w:pPr>
        <w:shd w:val="clear" w:color="auto" w:fill="FFFFFF"/>
        <w:tabs>
          <w:tab w:val="left" w:pos="826"/>
        </w:tabs>
        <w:spacing w:line="360" w:lineRule="auto"/>
        <w:ind w:firstLine="680"/>
        <w:jc w:val="both"/>
        <w:rPr>
          <w:b/>
          <w:i/>
          <w:lang w:val="uk-UA"/>
        </w:rPr>
      </w:pPr>
      <w:r w:rsidRPr="00F02B4A">
        <w:rPr>
          <w:b/>
          <w:sz w:val="28"/>
          <w:szCs w:val="28"/>
          <w:lang w:val="uk-UA"/>
        </w:rPr>
        <w:tab/>
      </w:r>
      <w:r w:rsidRPr="00F02B4A">
        <w:rPr>
          <w:b/>
          <w:i/>
          <w:sz w:val="28"/>
          <w:szCs w:val="28"/>
          <w:lang w:val="uk-UA"/>
        </w:rPr>
        <w:t>Професійно-особистісні цілі:</w:t>
      </w:r>
    </w:p>
    <w:p w:rsidR="005457A4" w:rsidRPr="00F02B4A" w:rsidRDefault="005457A4" w:rsidP="005457A4">
      <w:pPr>
        <w:numPr>
          <w:ilvl w:val="0"/>
          <w:numId w:val="7"/>
        </w:numPr>
        <w:shd w:val="clear" w:color="auto" w:fill="FFFFFF"/>
        <w:tabs>
          <w:tab w:val="left" w:pos="826"/>
        </w:tabs>
        <w:spacing w:line="360" w:lineRule="auto"/>
        <w:jc w:val="both"/>
        <w:rPr>
          <w:sz w:val="28"/>
          <w:szCs w:val="28"/>
          <w:lang w:val="uk-UA"/>
        </w:rPr>
      </w:pPr>
      <w:r w:rsidRPr="00F02B4A">
        <w:rPr>
          <w:sz w:val="28"/>
          <w:szCs w:val="28"/>
          <w:lang w:val="uk-UA"/>
        </w:rPr>
        <w:t xml:space="preserve">закріплення </w:t>
      </w:r>
      <w:r w:rsidRPr="00F02B4A">
        <w:rPr>
          <w:i/>
          <w:sz w:val="28"/>
          <w:szCs w:val="28"/>
          <w:lang w:val="uk-UA"/>
        </w:rPr>
        <w:t>внутрішньої</w:t>
      </w:r>
      <w:r w:rsidRPr="00F02B4A">
        <w:rPr>
          <w:sz w:val="28"/>
          <w:szCs w:val="28"/>
          <w:lang w:val="uk-UA"/>
        </w:rPr>
        <w:t xml:space="preserve"> </w:t>
      </w:r>
      <w:r w:rsidRPr="00F02B4A">
        <w:rPr>
          <w:i/>
          <w:sz w:val="28"/>
          <w:szCs w:val="28"/>
          <w:lang w:val="uk-UA"/>
        </w:rPr>
        <w:t>мотивації</w:t>
      </w:r>
      <w:r w:rsidRPr="00F02B4A">
        <w:rPr>
          <w:sz w:val="28"/>
          <w:szCs w:val="28"/>
          <w:lang w:val="uk-UA"/>
        </w:rPr>
        <w:t xml:space="preserve"> щодо практично-професійної діяльності в якості психолога;</w:t>
      </w:r>
    </w:p>
    <w:p w:rsidR="005457A4" w:rsidRPr="00F02B4A" w:rsidRDefault="005457A4" w:rsidP="005457A4">
      <w:pPr>
        <w:numPr>
          <w:ilvl w:val="0"/>
          <w:numId w:val="7"/>
        </w:numPr>
        <w:shd w:val="clear" w:color="auto" w:fill="FFFFFF"/>
        <w:tabs>
          <w:tab w:val="left" w:pos="826"/>
        </w:tabs>
        <w:spacing w:line="360" w:lineRule="auto"/>
        <w:jc w:val="both"/>
        <w:rPr>
          <w:sz w:val="28"/>
          <w:szCs w:val="28"/>
          <w:lang w:val="uk-UA"/>
        </w:rPr>
      </w:pPr>
      <w:r w:rsidRPr="00F02B4A">
        <w:rPr>
          <w:sz w:val="28"/>
          <w:szCs w:val="28"/>
          <w:lang w:val="uk-UA"/>
        </w:rPr>
        <w:t xml:space="preserve">набуття практичного досвіду особистісної </w:t>
      </w:r>
      <w:r w:rsidRPr="00F02B4A">
        <w:rPr>
          <w:i/>
          <w:sz w:val="28"/>
          <w:szCs w:val="28"/>
          <w:lang w:val="uk-UA"/>
        </w:rPr>
        <w:t>ідентифікації</w:t>
      </w:r>
      <w:r w:rsidRPr="00F02B4A">
        <w:rPr>
          <w:sz w:val="28"/>
          <w:szCs w:val="28"/>
          <w:lang w:val="uk-UA"/>
        </w:rPr>
        <w:t xml:space="preserve"> із професійною роллю практичного психолога;</w:t>
      </w:r>
    </w:p>
    <w:p w:rsidR="005457A4" w:rsidRPr="00F02B4A" w:rsidRDefault="005457A4" w:rsidP="005457A4">
      <w:pPr>
        <w:numPr>
          <w:ilvl w:val="0"/>
          <w:numId w:val="7"/>
        </w:numPr>
        <w:shd w:val="clear" w:color="auto" w:fill="FFFFFF"/>
        <w:tabs>
          <w:tab w:val="left" w:pos="826"/>
        </w:tabs>
        <w:spacing w:line="360" w:lineRule="auto"/>
        <w:jc w:val="both"/>
        <w:rPr>
          <w:sz w:val="28"/>
          <w:szCs w:val="28"/>
          <w:lang w:val="uk-UA"/>
        </w:rPr>
      </w:pPr>
      <w:r w:rsidRPr="00F02B4A">
        <w:rPr>
          <w:sz w:val="28"/>
          <w:szCs w:val="28"/>
          <w:lang w:val="uk-UA"/>
        </w:rPr>
        <w:t>формування</w:t>
      </w:r>
      <w:r w:rsidRPr="00F02B4A">
        <w:rPr>
          <w:b/>
          <w:i/>
          <w:sz w:val="28"/>
          <w:szCs w:val="28"/>
          <w:lang w:val="uk-UA"/>
        </w:rPr>
        <w:t xml:space="preserve"> </w:t>
      </w:r>
      <w:r w:rsidRPr="00F02B4A">
        <w:rPr>
          <w:i/>
          <w:sz w:val="28"/>
          <w:szCs w:val="28"/>
          <w:lang w:val="uk-UA"/>
        </w:rPr>
        <w:t>потреби</w:t>
      </w:r>
      <w:r w:rsidRPr="00F02B4A">
        <w:rPr>
          <w:sz w:val="28"/>
          <w:szCs w:val="28"/>
          <w:lang w:val="uk-UA"/>
        </w:rPr>
        <w:t xml:space="preserve"> в особистісному та професійному самовдосконаленні;</w:t>
      </w:r>
    </w:p>
    <w:p w:rsidR="005457A4" w:rsidRPr="00F02B4A" w:rsidRDefault="005457A4" w:rsidP="005457A4">
      <w:pPr>
        <w:shd w:val="clear" w:color="auto" w:fill="FFFFFF"/>
        <w:tabs>
          <w:tab w:val="left" w:pos="826"/>
        </w:tabs>
        <w:spacing w:line="360" w:lineRule="auto"/>
        <w:ind w:firstLine="680"/>
        <w:jc w:val="both"/>
        <w:rPr>
          <w:sz w:val="28"/>
          <w:szCs w:val="28"/>
          <w:lang w:val="uk-UA"/>
        </w:rPr>
      </w:pPr>
      <w:r w:rsidRPr="00F02B4A">
        <w:rPr>
          <w:b/>
          <w:i/>
          <w:sz w:val="28"/>
          <w:szCs w:val="28"/>
          <w:lang w:val="uk-UA"/>
        </w:rPr>
        <w:t>Навчально-професійні цілі</w:t>
      </w:r>
      <w:r w:rsidRPr="00F02B4A">
        <w:rPr>
          <w:sz w:val="28"/>
          <w:szCs w:val="28"/>
          <w:lang w:val="uk-UA"/>
        </w:rPr>
        <w:t xml:space="preserve">: </w:t>
      </w:r>
    </w:p>
    <w:p w:rsidR="005457A4" w:rsidRPr="00F02B4A" w:rsidRDefault="005457A4" w:rsidP="005457A4">
      <w:pPr>
        <w:numPr>
          <w:ilvl w:val="0"/>
          <w:numId w:val="8"/>
        </w:numPr>
        <w:shd w:val="clear" w:color="auto" w:fill="FFFFFF"/>
        <w:tabs>
          <w:tab w:val="left" w:pos="826"/>
        </w:tabs>
        <w:spacing w:line="360" w:lineRule="auto"/>
        <w:jc w:val="both"/>
        <w:rPr>
          <w:sz w:val="28"/>
          <w:szCs w:val="28"/>
          <w:lang w:val="uk-UA"/>
        </w:rPr>
      </w:pPr>
      <w:r w:rsidRPr="00F02B4A">
        <w:rPr>
          <w:sz w:val="28"/>
          <w:szCs w:val="28"/>
          <w:lang w:val="uk-UA"/>
        </w:rPr>
        <w:t xml:space="preserve">закріплення,   поглиблення   та   удосконалення   професійно-психологічних </w:t>
      </w:r>
      <w:r w:rsidRPr="00F02B4A">
        <w:rPr>
          <w:b/>
          <w:i/>
          <w:sz w:val="28"/>
          <w:szCs w:val="28"/>
          <w:lang w:val="uk-UA"/>
        </w:rPr>
        <w:t>знань</w:t>
      </w:r>
      <w:r w:rsidRPr="00F02B4A">
        <w:rPr>
          <w:sz w:val="28"/>
          <w:szCs w:val="28"/>
          <w:lang w:val="uk-UA"/>
        </w:rPr>
        <w:t xml:space="preserve"> шляхом їх адекватного застосування при розв'язанні конкретних завдань психологічної практики; </w:t>
      </w:r>
    </w:p>
    <w:p w:rsidR="005457A4" w:rsidRPr="00F02B4A" w:rsidRDefault="005457A4" w:rsidP="005457A4">
      <w:pPr>
        <w:numPr>
          <w:ilvl w:val="0"/>
          <w:numId w:val="8"/>
        </w:numPr>
        <w:shd w:val="clear" w:color="auto" w:fill="FFFFFF"/>
        <w:tabs>
          <w:tab w:val="left" w:pos="840"/>
        </w:tabs>
        <w:spacing w:line="360" w:lineRule="auto"/>
        <w:jc w:val="both"/>
        <w:rPr>
          <w:sz w:val="28"/>
          <w:szCs w:val="28"/>
          <w:lang w:val="uk-UA"/>
        </w:rPr>
      </w:pPr>
      <w:r w:rsidRPr="00F02B4A">
        <w:rPr>
          <w:sz w:val="28"/>
          <w:szCs w:val="28"/>
          <w:lang w:val="uk-UA"/>
        </w:rPr>
        <w:t xml:space="preserve">вдосконалення  практичних </w:t>
      </w:r>
      <w:r w:rsidRPr="00F02B4A">
        <w:rPr>
          <w:i/>
          <w:sz w:val="28"/>
          <w:szCs w:val="28"/>
          <w:lang w:val="uk-UA"/>
        </w:rPr>
        <w:t>умінь, навичок та компетенцій,</w:t>
      </w:r>
      <w:r w:rsidRPr="00F02B4A">
        <w:rPr>
          <w:b/>
          <w:i/>
          <w:sz w:val="28"/>
          <w:szCs w:val="28"/>
          <w:lang w:val="uk-UA"/>
        </w:rPr>
        <w:t xml:space="preserve"> </w:t>
      </w:r>
      <w:r w:rsidRPr="00F02B4A">
        <w:rPr>
          <w:sz w:val="28"/>
          <w:szCs w:val="28"/>
          <w:lang w:val="uk-UA"/>
        </w:rPr>
        <w:t>що визначають готовність до професійної діяльності в умовах сучасної психологічної служби;</w:t>
      </w:r>
    </w:p>
    <w:p w:rsidR="005457A4" w:rsidRPr="00F02B4A" w:rsidRDefault="005457A4" w:rsidP="005457A4">
      <w:pPr>
        <w:numPr>
          <w:ilvl w:val="0"/>
          <w:numId w:val="8"/>
        </w:numPr>
        <w:shd w:val="clear" w:color="auto" w:fill="FFFFFF"/>
        <w:tabs>
          <w:tab w:val="left" w:pos="840"/>
        </w:tabs>
        <w:spacing w:line="360" w:lineRule="auto"/>
        <w:jc w:val="both"/>
      </w:pPr>
      <w:r w:rsidRPr="00F02B4A">
        <w:rPr>
          <w:sz w:val="28"/>
          <w:szCs w:val="28"/>
          <w:lang w:val="uk-UA"/>
        </w:rPr>
        <w:t xml:space="preserve">вдосконалення </w:t>
      </w:r>
      <w:r w:rsidRPr="00F02B4A">
        <w:rPr>
          <w:i/>
          <w:sz w:val="28"/>
          <w:szCs w:val="28"/>
          <w:lang w:val="uk-UA"/>
        </w:rPr>
        <w:t xml:space="preserve">вмінь та навичок </w:t>
      </w:r>
      <w:r w:rsidRPr="00F02B4A">
        <w:rPr>
          <w:sz w:val="28"/>
          <w:szCs w:val="28"/>
          <w:lang w:val="uk-UA"/>
        </w:rPr>
        <w:t>здійснення</w:t>
      </w:r>
      <w:r w:rsidRPr="00F02B4A">
        <w:rPr>
          <w:i/>
          <w:sz w:val="28"/>
          <w:szCs w:val="28"/>
          <w:lang w:val="uk-UA"/>
        </w:rPr>
        <w:t xml:space="preserve"> науково-дослідної роботи</w:t>
      </w:r>
      <w:r w:rsidRPr="00F02B4A">
        <w:rPr>
          <w:sz w:val="28"/>
          <w:szCs w:val="28"/>
          <w:lang w:val="uk-UA"/>
        </w:rPr>
        <w:t>.</w:t>
      </w:r>
    </w:p>
    <w:p w:rsidR="005457A4" w:rsidRPr="00F02B4A" w:rsidRDefault="005457A4" w:rsidP="005457A4">
      <w:pPr>
        <w:numPr>
          <w:ilvl w:val="0"/>
          <w:numId w:val="8"/>
        </w:numPr>
        <w:shd w:val="clear" w:color="auto" w:fill="FFFFFF"/>
        <w:tabs>
          <w:tab w:val="left" w:pos="826"/>
        </w:tabs>
        <w:spacing w:line="360" w:lineRule="auto"/>
        <w:jc w:val="both"/>
        <w:rPr>
          <w:sz w:val="28"/>
          <w:szCs w:val="28"/>
          <w:lang w:val="uk-UA"/>
        </w:rPr>
      </w:pPr>
      <w:r w:rsidRPr="00F02B4A">
        <w:rPr>
          <w:sz w:val="28"/>
          <w:szCs w:val="28"/>
          <w:lang w:val="uk-UA"/>
        </w:rPr>
        <w:t xml:space="preserve">ознайомлення з сучасним </w:t>
      </w:r>
      <w:r w:rsidRPr="00F02B4A">
        <w:rPr>
          <w:i/>
          <w:sz w:val="28"/>
          <w:szCs w:val="28"/>
          <w:lang w:val="uk-UA"/>
        </w:rPr>
        <w:t>станом психологічних проблем</w:t>
      </w:r>
      <w:r w:rsidRPr="00F02B4A">
        <w:rPr>
          <w:sz w:val="28"/>
          <w:szCs w:val="28"/>
          <w:lang w:val="uk-UA"/>
        </w:rPr>
        <w:t xml:space="preserve"> в</w:t>
      </w:r>
      <w:r w:rsidR="001962B6" w:rsidRPr="00F02B4A">
        <w:rPr>
          <w:sz w:val="28"/>
          <w:szCs w:val="28"/>
          <w:lang w:val="uk-UA"/>
        </w:rPr>
        <w:t xml:space="preserve"> організаціях та установах (</w:t>
      </w:r>
      <w:r w:rsidRPr="00F02B4A">
        <w:rPr>
          <w:sz w:val="28"/>
          <w:szCs w:val="28"/>
          <w:lang w:val="uk-UA"/>
        </w:rPr>
        <w:t>навчально-виховному процесі освітнього закладу</w:t>
      </w:r>
      <w:r w:rsidR="001962B6" w:rsidRPr="00F02B4A">
        <w:rPr>
          <w:sz w:val="28"/>
          <w:szCs w:val="28"/>
          <w:lang w:val="uk-UA"/>
        </w:rPr>
        <w:t>, психологічного супроводу в медичних установах, ресурсно-психологічного забезпечення на виробництві та бізнес-групах тощо)</w:t>
      </w:r>
      <w:r w:rsidRPr="00F02B4A">
        <w:rPr>
          <w:sz w:val="28"/>
          <w:szCs w:val="28"/>
          <w:lang w:val="uk-UA"/>
        </w:rPr>
        <w:t>, що визначають особливості в спрямуванні професійної допомоги сучасного психолога;</w:t>
      </w:r>
    </w:p>
    <w:p w:rsidR="005457A4" w:rsidRPr="00F02B4A" w:rsidRDefault="005457A4" w:rsidP="005457A4">
      <w:pPr>
        <w:numPr>
          <w:ilvl w:val="0"/>
          <w:numId w:val="8"/>
        </w:numPr>
        <w:shd w:val="clear" w:color="auto" w:fill="FFFFFF"/>
        <w:tabs>
          <w:tab w:val="left" w:pos="826"/>
        </w:tabs>
        <w:spacing w:line="360" w:lineRule="auto"/>
        <w:jc w:val="both"/>
        <w:rPr>
          <w:sz w:val="28"/>
          <w:szCs w:val="28"/>
          <w:lang w:val="uk-UA"/>
        </w:rPr>
      </w:pPr>
      <w:r w:rsidRPr="00F02B4A">
        <w:rPr>
          <w:sz w:val="28"/>
          <w:szCs w:val="28"/>
          <w:lang w:val="uk-UA"/>
        </w:rPr>
        <w:t xml:space="preserve">ознайомлення з конкретною практикою </w:t>
      </w:r>
      <w:r w:rsidRPr="00F02B4A">
        <w:rPr>
          <w:i/>
          <w:sz w:val="28"/>
          <w:szCs w:val="28"/>
          <w:lang w:val="uk-UA"/>
        </w:rPr>
        <w:t>діяльності психологічної служби</w:t>
      </w:r>
      <w:r w:rsidRPr="00F02B4A">
        <w:rPr>
          <w:sz w:val="28"/>
          <w:szCs w:val="28"/>
          <w:lang w:val="uk-UA"/>
        </w:rPr>
        <w:t>;</w:t>
      </w:r>
    </w:p>
    <w:p w:rsidR="005457A4" w:rsidRPr="00F02B4A" w:rsidRDefault="005457A4" w:rsidP="005457A4">
      <w:pPr>
        <w:shd w:val="clear" w:color="auto" w:fill="FFFFFF"/>
        <w:tabs>
          <w:tab w:val="left" w:pos="826"/>
        </w:tabs>
        <w:spacing w:line="360" w:lineRule="auto"/>
        <w:ind w:left="826"/>
        <w:jc w:val="both"/>
        <w:rPr>
          <w:b/>
          <w:i/>
          <w:sz w:val="28"/>
          <w:szCs w:val="28"/>
          <w:lang w:val="uk-UA"/>
        </w:rPr>
      </w:pPr>
      <w:r w:rsidRPr="00F02B4A">
        <w:rPr>
          <w:b/>
          <w:i/>
          <w:sz w:val="28"/>
          <w:szCs w:val="28"/>
          <w:lang w:val="uk-UA"/>
        </w:rPr>
        <w:t>Соціально-професійні цілі:</w:t>
      </w:r>
    </w:p>
    <w:p w:rsidR="005457A4" w:rsidRPr="00F02B4A" w:rsidRDefault="005457A4" w:rsidP="005457A4">
      <w:pPr>
        <w:numPr>
          <w:ilvl w:val="0"/>
          <w:numId w:val="9"/>
        </w:numPr>
        <w:shd w:val="clear" w:color="auto" w:fill="FFFFFF"/>
        <w:tabs>
          <w:tab w:val="left" w:pos="840"/>
        </w:tabs>
        <w:spacing w:line="360" w:lineRule="auto"/>
        <w:jc w:val="both"/>
        <w:rPr>
          <w:sz w:val="28"/>
          <w:szCs w:val="28"/>
          <w:lang w:val="uk-UA"/>
        </w:rPr>
      </w:pPr>
      <w:r w:rsidRPr="00F02B4A">
        <w:rPr>
          <w:sz w:val="28"/>
          <w:szCs w:val="28"/>
          <w:lang w:val="uk-UA"/>
        </w:rPr>
        <w:t xml:space="preserve">надання </w:t>
      </w:r>
      <w:r w:rsidRPr="00F02B4A">
        <w:rPr>
          <w:i/>
          <w:sz w:val="28"/>
          <w:szCs w:val="28"/>
          <w:lang w:val="uk-UA"/>
        </w:rPr>
        <w:t>психологічної допомоги</w:t>
      </w:r>
      <w:r w:rsidRPr="00F02B4A">
        <w:rPr>
          <w:sz w:val="28"/>
          <w:szCs w:val="28"/>
          <w:lang w:val="uk-UA"/>
        </w:rPr>
        <w:t xml:space="preserve"> закладам</w:t>
      </w:r>
      <w:r w:rsidR="001962B6" w:rsidRPr="00F02B4A">
        <w:rPr>
          <w:sz w:val="28"/>
          <w:szCs w:val="28"/>
          <w:lang w:val="uk-UA"/>
        </w:rPr>
        <w:t>, установам та організаціям</w:t>
      </w:r>
      <w:r w:rsidRPr="00F02B4A">
        <w:rPr>
          <w:sz w:val="28"/>
          <w:szCs w:val="28"/>
          <w:lang w:val="uk-UA"/>
        </w:rPr>
        <w:t xml:space="preserve"> шляхом виконання окремих завдань в межах діяльності відповідної психологічної служби.</w:t>
      </w:r>
    </w:p>
    <w:p w:rsidR="005457A4" w:rsidRPr="00F02B4A" w:rsidRDefault="00B74B65" w:rsidP="007417CF">
      <w:pPr>
        <w:shd w:val="clear" w:color="auto" w:fill="FFFFFF"/>
        <w:tabs>
          <w:tab w:val="left" w:pos="840"/>
        </w:tabs>
        <w:spacing w:before="120" w:line="360" w:lineRule="auto"/>
        <w:jc w:val="both"/>
        <w:rPr>
          <w:b/>
          <w:i/>
          <w:sz w:val="28"/>
          <w:szCs w:val="28"/>
          <w:lang w:val="uk-UA"/>
        </w:rPr>
      </w:pPr>
      <w:r w:rsidRPr="00F02B4A">
        <w:rPr>
          <w:sz w:val="28"/>
          <w:szCs w:val="28"/>
          <w:lang w:val="uk-UA"/>
        </w:rPr>
        <w:tab/>
      </w:r>
      <w:r w:rsidR="001962B6" w:rsidRPr="00F02B4A">
        <w:rPr>
          <w:sz w:val="28"/>
          <w:szCs w:val="28"/>
          <w:lang w:val="uk-UA"/>
        </w:rPr>
        <w:t xml:space="preserve">1.1.4. </w:t>
      </w:r>
      <w:r w:rsidR="001962B6" w:rsidRPr="00F02B4A">
        <w:rPr>
          <w:b/>
          <w:i/>
          <w:sz w:val="28"/>
          <w:szCs w:val="28"/>
          <w:lang w:val="uk-UA"/>
        </w:rPr>
        <w:t>Очікувані результати стажування</w:t>
      </w:r>
    </w:p>
    <w:p w:rsidR="005457A4" w:rsidRPr="00F02B4A" w:rsidRDefault="005457A4" w:rsidP="001866BA">
      <w:pPr>
        <w:shd w:val="clear" w:color="auto" w:fill="FFFFFF"/>
        <w:spacing w:line="360" w:lineRule="auto"/>
        <w:ind w:firstLine="697"/>
        <w:jc w:val="both"/>
        <w:rPr>
          <w:sz w:val="28"/>
          <w:szCs w:val="28"/>
          <w:lang w:val="uk-UA"/>
        </w:rPr>
      </w:pPr>
      <w:r w:rsidRPr="00F02B4A">
        <w:rPr>
          <w:sz w:val="28"/>
          <w:szCs w:val="28"/>
          <w:lang w:val="uk-UA"/>
        </w:rPr>
        <w:t xml:space="preserve">Під час </w:t>
      </w:r>
      <w:r w:rsidRPr="00F02B4A">
        <w:rPr>
          <w:bCs/>
          <w:iCs/>
          <w:sz w:val="28"/>
          <w:szCs w:val="28"/>
          <w:lang w:val="uk-UA"/>
        </w:rPr>
        <w:t>стажування</w:t>
      </w:r>
      <w:r w:rsidRPr="00F02B4A">
        <w:rPr>
          <w:sz w:val="28"/>
          <w:szCs w:val="28"/>
          <w:lang w:val="uk-UA"/>
        </w:rPr>
        <w:t xml:space="preserve"> у слухачі мають набути наступні </w:t>
      </w:r>
      <w:r w:rsidRPr="00F02B4A">
        <w:rPr>
          <w:i/>
          <w:sz w:val="28"/>
          <w:szCs w:val="28"/>
          <w:lang w:val="uk-UA"/>
        </w:rPr>
        <w:t>вміння та навички</w:t>
      </w:r>
      <w:r w:rsidRPr="00F02B4A">
        <w:rPr>
          <w:b/>
          <w:i/>
          <w:sz w:val="28"/>
          <w:szCs w:val="28"/>
          <w:lang w:val="uk-UA"/>
        </w:rPr>
        <w:t xml:space="preserve"> </w:t>
      </w:r>
      <w:r w:rsidRPr="00F02B4A">
        <w:rPr>
          <w:sz w:val="28"/>
          <w:szCs w:val="28"/>
          <w:lang w:val="uk-UA"/>
        </w:rPr>
        <w:t>в межах відповідних</w:t>
      </w:r>
      <w:r w:rsidRPr="00F02B4A">
        <w:rPr>
          <w:b/>
          <w:i/>
          <w:sz w:val="28"/>
          <w:szCs w:val="28"/>
          <w:lang w:val="uk-UA"/>
        </w:rPr>
        <w:t xml:space="preserve"> професійних компетенцій</w:t>
      </w:r>
      <w:r w:rsidRPr="00F02B4A">
        <w:rPr>
          <w:sz w:val="28"/>
          <w:szCs w:val="28"/>
          <w:lang w:val="uk-UA"/>
        </w:rPr>
        <w:t>:</w:t>
      </w:r>
    </w:p>
    <w:p w:rsidR="005457A4" w:rsidRPr="00F02B4A" w:rsidRDefault="005457A4" w:rsidP="005457A4">
      <w:pPr>
        <w:shd w:val="clear" w:color="auto" w:fill="FFFFFF"/>
        <w:spacing w:before="120" w:line="360" w:lineRule="auto"/>
        <w:ind w:firstLine="697"/>
        <w:jc w:val="both"/>
        <w:rPr>
          <w:sz w:val="28"/>
          <w:szCs w:val="28"/>
          <w:lang w:val="uk-UA"/>
        </w:rPr>
      </w:pPr>
      <w:r w:rsidRPr="00F02B4A">
        <w:rPr>
          <w:sz w:val="28"/>
          <w:szCs w:val="28"/>
          <w:lang w:val="uk-UA"/>
        </w:rPr>
        <w:lastRenderedPageBreak/>
        <w:t xml:space="preserve">В межах </w:t>
      </w:r>
      <w:r w:rsidRPr="00F02B4A">
        <w:rPr>
          <w:i/>
          <w:sz w:val="28"/>
          <w:szCs w:val="28"/>
          <w:u w:val="single"/>
          <w:lang w:val="uk-UA"/>
        </w:rPr>
        <w:t>організаційної компетенції</w:t>
      </w:r>
      <w:r w:rsidRPr="00F02B4A">
        <w:rPr>
          <w:sz w:val="28"/>
          <w:szCs w:val="28"/>
          <w:lang w:val="uk-UA"/>
        </w:rPr>
        <w:t xml:space="preserve">:  </w:t>
      </w:r>
    </w:p>
    <w:p w:rsidR="005457A4" w:rsidRPr="00F02B4A" w:rsidRDefault="005457A4" w:rsidP="005457A4">
      <w:pPr>
        <w:numPr>
          <w:ilvl w:val="0"/>
          <w:numId w:val="2"/>
        </w:numPr>
        <w:shd w:val="clear" w:color="auto" w:fill="FFFFFF"/>
        <w:spacing w:line="360" w:lineRule="auto"/>
        <w:jc w:val="both"/>
        <w:rPr>
          <w:sz w:val="28"/>
          <w:szCs w:val="28"/>
          <w:lang w:val="uk-UA"/>
        </w:rPr>
      </w:pPr>
      <w:r w:rsidRPr="00F02B4A">
        <w:rPr>
          <w:sz w:val="28"/>
          <w:szCs w:val="28"/>
          <w:lang w:val="uk-UA"/>
        </w:rPr>
        <w:t>вміння складати план роботи практичного психолога закладу</w:t>
      </w:r>
      <w:r w:rsidR="00B74B65" w:rsidRPr="00F02B4A">
        <w:rPr>
          <w:sz w:val="28"/>
          <w:szCs w:val="28"/>
          <w:lang w:val="uk-UA"/>
        </w:rPr>
        <w:t xml:space="preserve"> (організації, установи)</w:t>
      </w:r>
      <w:r w:rsidRPr="00F02B4A">
        <w:rPr>
          <w:sz w:val="28"/>
          <w:szCs w:val="28"/>
          <w:lang w:val="uk-UA"/>
        </w:rPr>
        <w:t>;</w:t>
      </w:r>
    </w:p>
    <w:p w:rsidR="005457A4" w:rsidRPr="00F02B4A" w:rsidRDefault="005457A4" w:rsidP="005457A4">
      <w:pPr>
        <w:numPr>
          <w:ilvl w:val="0"/>
          <w:numId w:val="2"/>
        </w:numPr>
        <w:shd w:val="clear" w:color="auto" w:fill="FFFFFF"/>
        <w:spacing w:line="360" w:lineRule="auto"/>
        <w:jc w:val="both"/>
        <w:rPr>
          <w:sz w:val="28"/>
          <w:szCs w:val="28"/>
          <w:lang w:val="uk-UA"/>
        </w:rPr>
      </w:pPr>
      <w:r w:rsidRPr="00F02B4A">
        <w:rPr>
          <w:sz w:val="28"/>
          <w:szCs w:val="28"/>
          <w:lang w:val="uk-UA"/>
        </w:rPr>
        <w:t>вміння вести поточну документацію щодо основних напрямків діяльності практичного психолога;</w:t>
      </w:r>
    </w:p>
    <w:p w:rsidR="005457A4" w:rsidRPr="00F02B4A" w:rsidRDefault="005457A4" w:rsidP="005457A4">
      <w:pPr>
        <w:numPr>
          <w:ilvl w:val="0"/>
          <w:numId w:val="2"/>
        </w:numPr>
        <w:shd w:val="clear" w:color="auto" w:fill="FFFFFF"/>
        <w:spacing w:line="360" w:lineRule="auto"/>
        <w:jc w:val="both"/>
        <w:rPr>
          <w:sz w:val="28"/>
          <w:szCs w:val="28"/>
          <w:lang w:val="uk-UA"/>
        </w:rPr>
      </w:pPr>
      <w:r w:rsidRPr="00F02B4A">
        <w:rPr>
          <w:sz w:val="28"/>
          <w:szCs w:val="28"/>
          <w:lang w:val="uk-UA"/>
        </w:rPr>
        <w:t>вміння добирати групи щодо психологічної роботи;</w:t>
      </w:r>
    </w:p>
    <w:p w:rsidR="005457A4" w:rsidRPr="00F02B4A" w:rsidRDefault="005457A4" w:rsidP="005457A4">
      <w:pPr>
        <w:numPr>
          <w:ilvl w:val="0"/>
          <w:numId w:val="2"/>
        </w:numPr>
        <w:shd w:val="clear" w:color="auto" w:fill="FFFFFF"/>
        <w:spacing w:line="360" w:lineRule="auto"/>
        <w:jc w:val="both"/>
        <w:rPr>
          <w:sz w:val="28"/>
          <w:szCs w:val="28"/>
          <w:lang w:val="uk-UA"/>
        </w:rPr>
      </w:pPr>
      <w:r w:rsidRPr="00F02B4A">
        <w:rPr>
          <w:sz w:val="28"/>
          <w:szCs w:val="28"/>
          <w:lang w:val="uk-UA"/>
        </w:rPr>
        <w:t>вміння самоорганізації власної діяльності в якості практичного психолога (саморегуляція робочого стану, оптимістично-професійний настрій тощо).</w:t>
      </w:r>
    </w:p>
    <w:p w:rsidR="005457A4" w:rsidRPr="00F02B4A" w:rsidRDefault="005457A4" w:rsidP="005457A4">
      <w:pPr>
        <w:shd w:val="clear" w:color="auto" w:fill="FFFFFF"/>
        <w:spacing w:before="120" w:line="360" w:lineRule="auto"/>
        <w:ind w:firstLine="697"/>
        <w:jc w:val="both"/>
        <w:rPr>
          <w:sz w:val="28"/>
          <w:szCs w:val="28"/>
          <w:lang w:val="uk-UA"/>
        </w:rPr>
      </w:pPr>
      <w:r w:rsidRPr="00F02B4A">
        <w:rPr>
          <w:sz w:val="28"/>
          <w:szCs w:val="28"/>
          <w:lang w:val="uk-UA"/>
        </w:rPr>
        <w:t xml:space="preserve">В межах </w:t>
      </w:r>
      <w:r w:rsidRPr="00F02B4A">
        <w:rPr>
          <w:i/>
          <w:sz w:val="28"/>
          <w:szCs w:val="28"/>
          <w:u w:val="single"/>
          <w:lang w:val="uk-UA"/>
        </w:rPr>
        <w:t>психодіагностичної компетенції</w:t>
      </w:r>
      <w:r w:rsidRPr="00F02B4A">
        <w:rPr>
          <w:sz w:val="28"/>
          <w:szCs w:val="28"/>
          <w:lang w:val="uk-UA"/>
        </w:rPr>
        <w:t xml:space="preserve">:  </w:t>
      </w:r>
    </w:p>
    <w:p w:rsidR="005457A4" w:rsidRPr="00F02B4A" w:rsidRDefault="005457A4" w:rsidP="005457A4">
      <w:pPr>
        <w:numPr>
          <w:ilvl w:val="1"/>
          <w:numId w:val="3"/>
        </w:numPr>
        <w:shd w:val="clear" w:color="auto" w:fill="FFFFFF"/>
        <w:tabs>
          <w:tab w:val="clear" w:pos="1440"/>
        </w:tabs>
        <w:spacing w:line="360" w:lineRule="auto"/>
        <w:ind w:left="568" w:hanging="284"/>
        <w:jc w:val="both"/>
        <w:rPr>
          <w:sz w:val="28"/>
          <w:szCs w:val="28"/>
          <w:lang w:val="uk-UA"/>
        </w:rPr>
      </w:pPr>
      <w:r w:rsidRPr="00F02B4A">
        <w:rPr>
          <w:sz w:val="28"/>
          <w:szCs w:val="28"/>
          <w:lang w:val="uk-UA"/>
        </w:rPr>
        <w:t>вміння добирати відповідні до завдань діагностування психологічні засоби (діагностичні методики);</w:t>
      </w:r>
    </w:p>
    <w:p w:rsidR="005457A4" w:rsidRPr="00F02B4A" w:rsidRDefault="005457A4" w:rsidP="005457A4">
      <w:pPr>
        <w:numPr>
          <w:ilvl w:val="1"/>
          <w:numId w:val="3"/>
        </w:numPr>
        <w:shd w:val="clear" w:color="auto" w:fill="FFFFFF"/>
        <w:tabs>
          <w:tab w:val="clear" w:pos="1440"/>
        </w:tabs>
        <w:spacing w:line="360" w:lineRule="auto"/>
        <w:ind w:left="568" w:hanging="284"/>
        <w:jc w:val="both"/>
        <w:rPr>
          <w:sz w:val="28"/>
          <w:szCs w:val="28"/>
          <w:lang w:val="uk-UA"/>
        </w:rPr>
      </w:pPr>
      <w:r w:rsidRPr="00F02B4A">
        <w:rPr>
          <w:sz w:val="28"/>
          <w:szCs w:val="28"/>
          <w:lang w:val="uk-UA"/>
        </w:rPr>
        <w:t xml:space="preserve">вміння проводити діагностування когнітивної, особистісно-мотиваційної та соціально-психологічної сфер </w:t>
      </w:r>
      <w:r w:rsidR="00B74B65" w:rsidRPr="00F02B4A">
        <w:rPr>
          <w:sz w:val="28"/>
          <w:szCs w:val="28"/>
          <w:lang w:val="uk-UA"/>
        </w:rPr>
        <w:t>людей (</w:t>
      </w:r>
      <w:r w:rsidRPr="00F02B4A">
        <w:rPr>
          <w:sz w:val="28"/>
          <w:szCs w:val="28"/>
          <w:lang w:val="uk-UA"/>
        </w:rPr>
        <w:t>учнів</w:t>
      </w:r>
      <w:r w:rsidR="00B74B65" w:rsidRPr="00F02B4A">
        <w:rPr>
          <w:sz w:val="28"/>
          <w:szCs w:val="28"/>
          <w:lang w:val="uk-UA"/>
        </w:rPr>
        <w:t>, дітей в дошкільних закладах, студентів, працівників, хворих тощо)</w:t>
      </w:r>
      <w:r w:rsidRPr="00F02B4A">
        <w:rPr>
          <w:sz w:val="28"/>
          <w:szCs w:val="28"/>
          <w:lang w:val="uk-UA"/>
        </w:rPr>
        <w:t>;</w:t>
      </w:r>
    </w:p>
    <w:p w:rsidR="005457A4" w:rsidRPr="00F02B4A" w:rsidRDefault="005457A4" w:rsidP="005457A4">
      <w:pPr>
        <w:numPr>
          <w:ilvl w:val="1"/>
          <w:numId w:val="3"/>
        </w:numPr>
        <w:shd w:val="clear" w:color="auto" w:fill="FFFFFF"/>
        <w:tabs>
          <w:tab w:val="clear" w:pos="1440"/>
        </w:tabs>
        <w:spacing w:line="360" w:lineRule="auto"/>
        <w:ind w:left="568" w:hanging="284"/>
        <w:jc w:val="both"/>
        <w:rPr>
          <w:sz w:val="28"/>
          <w:szCs w:val="28"/>
          <w:lang w:val="uk-UA"/>
        </w:rPr>
      </w:pPr>
      <w:r w:rsidRPr="00F02B4A">
        <w:rPr>
          <w:sz w:val="28"/>
          <w:szCs w:val="28"/>
          <w:lang w:val="uk-UA"/>
        </w:rPr>
        <w:t>вміння кваліфіковано обробляти результати психодіагностичних досліджень і формулювати психологічних діагноз;</w:t>
      </w:r>
    </w:p>
    <w:p w:rsidR="005457A4" w:rsidRPr="00F02B4A" w:rsidRDefault="005457A4" w:rsidP="001866BA">
      <w:pPr>
        <w:shd w:val="clear" w:color="auto" w:fill="FFFFFF"/>
        <w:spacing w:line="360" w:lineRule="auto"/>
        <w:ind w:firstLine="697"/>
        <w:jc w:val="both"/>
        <w:rPr>
          <w:sz w:val="28"/>
          <w:szCs w:val="28"/>
          <w:lang w:val="uk-UA"/>
        </w:rPr>
      </w:pPr>
      <w:r w:rsidRPr="00F02B4A">
        <w:rPr>
          <w:sz w:val="28"/>
          <w:szCs w:val="28"/>
          <w:lang w:val="uk-UA"/>
        </w:rPr>
        <w:t xml:space="preserve">В межах </w:t>
      </w:r>
      <w:r w:rsidRPr="00F02B4A">
        <w:rPr>
          <w:i/>
          <w:sz w:val="28"/>
          <w:szCs w:val="28"/>
          <w:u w:val="single"/>
          <w:lang w:val="uk-UA"/>
        </w:rPr>
        <w:t>корекційно-розвиваючої</w:t>
      </w:r>
      <w:r w:rsidR="00B01C1B" w:rsidRPr="00F02B4A">
        <w:rPr>
          <w:i/>
          <w:sz w:val="28"/>
          <w:szCs w:val="28"/>
          <w:u w:val="single"/>
          <w:lang w:val="uk-UA"/>
        </w:rPr>
        <w:t>, реабілітаційно-профілактичної</w:t>
      </w:r>
      <w:r w:rsidRPr="00F02B4A">
        <w:rPr>
          <w:i/>
          <w:sz w:val="28"/>
          <w:szCs w:val="28"/>
          <w:u w:val="single"/>
          <w:lang w:val="uk-UA"/>
        </w:rPr>
        <w:t xml:space="preserve"> та консультативної компетенції</w:t>
      </w:r>
      <w:r w:rsidRPr="00F02B4A">
        <w:rPr>
          <w:sz w:val="28"/>
          <w:szCs w:val="28"/>
          <w:lang w:val="uk-UA"/>
        </w:rPr>
        <w:t xml:space="preserve">:  </w:t>
      </w:r>
    </w:p>
    <w:p w:rsidR="005457A4" w:rsidRPr="00F02B4A" w:rsidRDefault="005457A4" w:rsidP="005457A4">
      <w:pPr>
        <w:numPr>
          <w:ilvl w:val="1"/>
          <w:numId w:val="4"/>
        </w:numPr>
        <w:shd w:val="clear" w:color="auto" w:fill="FFFFFF"/>
        <w:tabs>
          <w:tab w:val="clear" w:pos="1363"/>
        </w:tabs>
        <w:spacing w:line="360" w:lineRule="auto"/>
        <w:ind w:left="568" w:hanging="284"/>
        <w:jc w:val="both"/>
        <w:rPr>
          <w:sz w:val="28"/>
          <w:szCs w:val="28"/>
          <w:lang w:val="uk-UA"/>
        </w:rPr>
      </w:pPr>
      <w:r w:rsidRPr="00F02B4A">
        <w:rPr>
          <w:sz w:val="28"/>
          <w:szCs w:val="28"/>
          <w:lang w:val="uk-UA"/>
        </w:rPr>
        <w:t>вміння складати корекційно-розвиваючу</w:t>
      </w:r>
      <w:r w:rsidR="00B01C1B" w:rsidRPr="00F02B4A">
        <w:rPr>
          <w:sz w:val="28"/>
          <w:szCs w:val="28"/>
          <w:lang w:val="uk-UA"/>
        </w:rPr>
        <w:t xml:space="preserve"> (або реабілітаційну, або психопрофілактичну)</w:t>
      </w:r>
      <w:r w:rsidRPr="00F02B4A">
        <w:rPr>
          <w:sz w:val="28"/>
          <w:szCs w:val="28"/>
          <w:lang w:val="uk-UA"/>
        </w:rPr>
        <w:t xml:space="preserve"> програму щодо надання конкретної психологічної допомоги відповідним групам </w:t>
      </w:r>
      <w:r w:rsidR="00B74B65" w:rsidRPr="00F02B4A">
        <w:rPr>
          <w:sz w:val="28"/>
          <w:szCs w:val="28"/>
          <w:lang w:val="uk-UA"/>
        </w:rPr>
        <w:t>(учнів, дітей в дошкільних закладах, студентів, працівників, хворих тощо);</w:t>
      </w:r>
    </w:p>
    <w:p w:rsidR="005457A4" w:rsidRPr="00F02B4A" w:rsidRDefault="005457A4" w:rsidP="005457A4">
      <w:pPr>
        <w:numPr>
          <w:ilvl w:val="1"/>
          <w:numId w:val="4"/>
        </w:numPr>
        <w:shd w:val="clear" w:color="auto" w:fill="FFFFFF"/>
        <w:tabs>
          <w:tab w:val="clear" w:pos="1363"/>
        </w:tabs>
        <w:spacing w:line="360" w:lineRule="auto"/>
        <w:ind w:left="568" w:hanging="284"/>
        <w:jc w:val="both"/>
        <w:rPr>
          <w:sz w:val="28"/>
          <w:szCs w:val="28"/>
          <w:lang w:val="uk-UA"/>
        </w:rPr>
      </w:pPr>
      <w:r w:rsidRPr="00F02B4A">
        <w:rPr>
          <w:sz w:val="28"/>
          <w:szCs w:val="28"/>
          <w:lang w:val="uk-UA"/>
        </w:rPr>
        <w:t xml:space="preserve">вміння проводити корекційно-розвиваючі </w:t>
      </w:r>
      <w:r w:rsidR="00B01C1B" w:rsidRPr="00F02B4A">
        <w:rPr>
          <w:sz w:val="28"/>
          <w:szCs w:val="28"/>
          <w:lang w:val="uk-UA"/>
        </w:rPr>
        <w:t xml:space="preserve">(або реабілітаційні, або психопрофілактичні) </w:t>
      </w:r>
      <w:r w:rsidRPr="00F02B4A">
        <w:rPr>
          <w:sz w:val="28"/>
          <w:szCs w:val="28"/>
          <w:lang w:val="uk-UA"/>
        </w:rPr>
        <w:t>заходи в межах відповідної програми;</w:t>
      </w:r>
    </w:p>
    <w:p w:rsidR="005457A4" w:rsidRDefault="005457A4" w:rsidP="005457A4">
      <w:pPr>
        <w:numPr>
          <w:ilvl w:val="1"/>
          <w:numId w:val="4"/>
        </w:numPr>
        <w:shd w:val="clear" w:color="auto" w:fill="FFFFFF"/>
        <w:tabs>
          <w:tab w:val="clear" w:pos="1363"/>
        </w:tabs>
        <w:spacing w:line="360" w:lineRule="auto"/>
        <w:ind w:left="568" w:hanging="284"/>
        <w:jc w:val="both"/>
        <w:rPr>
          <w:sz w:val="28"/>
          <w:szCs w:val="28"/>
          <w:lang w:val="uk-UA"/>
        </w:rPr>
      </w:pPr>
      <w:r w:rsidRPr="00F02B4A">
        <w:rPr>
          <w:sz w:val="28"/>
          <w:szCs w:val="28"/>
          <w:lang w:val="uk-UA"/>
        </w:rPr>
        <w:t>вміння проводити консультування з проблем когнітивного й особистісно</w:t>
      </w:r>
      <w:r w:rsidR="00B74B65" w:rsidRPr="00F02B4A">
        <w:rPr>
          <w:sz w:val="28"/>
          <w:szCs w:val="28"/>
          <w:lang w:val="uk-UA"/>
        </w:rPr>
        <w:t>-мотиваційно</w:t>
      </w:r>
      <w:r w:rsidRPr="00F02B4A">
        <w:rPr>
          <w:sz w:val="28"/>
          <w:szCs w:val="28"/>
          <w:lang w:val="uk-UA"/>
        </w:rPr>
        <w:t>го розвитку</w:t>
      </w:r>
      <w:r w:rsidR="00B01C1B" w:rsidRPr="00F02B4A">
        <w:rPr>
          <w:sz w:val="28"/>
          <w:szCs w:val="28"/>
          <w:lang w:val="uk-UA"/>
        </w:rPr>
        <w:t>,</w:t>
      </w:r>
      <w:r w:rsidRPr="00F02B4A">
        <w:rPr>
          <w:sz w:val="28"/>
          <w:szCs w:val="28"/>
          <w:lang w:val="uk-UA"/>
        </w:rPr>
        <w:t xml:space="preserve"> вдосконалення діяльності</w:t>
      </w:r>
      <w:r w:rsidR="00B01C1B" w:rsidRPr="00F02B4A">
        <w:rPr>
          <w:sz w:val="28"/>
          <w:szCs w:val="28"/>
          <w:lang w:val="uk-UA"/>
        </w:rPr>
        <w:t xml:space="preserve"> (ігрової діяльності дітей, навчальної діяльності учнів, навчально-професійної діяльності студентів, організаційно-професійної діяльності дорослих тощо)</w:t>
      </w:r>
      <w:r w:rsidR="00B74B65" w:rsidRPr="00F02B4A">
        <w:rPr>
          <w:sz w:val="28"/>
          <w:szCs w:val="28"/>
          <w:lang w:val="uk-UA"/>
        </w:rPr>
        <w:t xml:space="preserve"> </w:t>
      </w:r>
      <w:r w:rsidR="00B01C1B" w:rsidRPr="00F02B4A">
        <w:rPr>
          <w:sz w:val="28"/>
          <w:szCs w:val="28"/>
          <w:lang w:val="uk-UA"/>
        </w:rPr>
        <w:t>й</w:t>
      </w:r>
      <w:r w:rsidRPr="00F02B4A">
        <w:rPr>
          <w:sz w:val="28"/>
          <w:szCs w:val="28"/>
          <w:lang w:val="uk-UA"/>
        </w:rPr>
        <w:t xml:space="preserve"> міжособистісних стосунків;</w:t>
      </w:r>
    </w:p>
    <w:p w:rsidR="007417CF" w:rsidRPr="00F02B4A" w:rsidRDefault="007417CF" w:rsidP="007417CF">
      <w:pPr>
        <w:shd w:val="clear" w:color="auto" w:fill="FFFFFF"/>
        <w:spacing w:line="360" w:lineRule="auto"/>
        <w:ind w:left="284"/>
        <w:jc w:val="both"/>
        <w:rPr>
          <w:sz w:val="28"/>
          <w:szCs w:val="28"/>
          <w:lang w:val="uk-UA"/>
        </w:rPr>
      </w:pPr>
    </w:p>
    <w:p w:rsidR="005457A4" w:rsidRPr="00F02B4A" w:rsidRDefault="005457A4" w:rsidP="005457A4">
      <w:pPr>
        <w:shd w:val="clear" w:color="auto" w:fill="FFFFFF"/>
        <w:spacing w:before="120" w:line="360" w:lineRule="auto"/>
        <w:ind w:firstLine="697"/>
        <w:jc w:val="both"/>
        <w:rPr>
          <w:sz w:val="28"/>
          <w:szCs w:val="28"/>
          <w:lang w:val="uk-UA"/>
        </w:rPr>
      </w:pPr>
      <w:r w:rsidRPr="00F02B4A">
        <w:rPr>
          <w:sz w:val="28"/>
          <w:szCs w:val="28"/>
          <w:lang w:val="uk-UA"/>
        </w:rPr>
        <w:lastRenderedPageBreak/>
        <w:t xml:space="preserve">В межах </w:t>
      </w:r>
      <w:r w:rsidRPr="00F02B4A">
        <w:rPr>
          <w:i/>
          <w:sz w:val="28"/>
          <w:szCs w:val="28"/>
          <w:u w:val="single"/>
          <w:lang w:val="uk-UA"/>
        </w:rPr>
        <w:t>професійно-просвітницької компетенції</w:t>
      </w:r>
      <w:r w:rsidRPr="00F02B4A">
        <w:rPr>
          <w:sz w:val="28"/>
          <w:szCs w:val="28"/>
          <w:lang w:val="uk-UA"/>
        </w:rPr>
        <w:t xml:space="preserve">: </w:t>
      </w:r>
    </w:p>
    <w:p w:rsidR="005457A4" w:rsidRPr="00F02B4A" w:rsidRDefault="005457A4" w:rsidP="005457A4">
      <w:pPr>
        <w:numPr>
          <w:ilvl w:val="2"/>
          <w:numId w:val="4"/>
        </w:numPr>
        <w:shd w:val="clear" w:color="auto" w:fill="FFFFFF"/>
        <w:tabs>
          <w:tab w:val="clear" w:pos="2160"/>
        </w:tabs>
        <w:spacing w:before="120" w:line="360" w:lineRule="auto"/>
        <w:ind w:left="568" w:hanging="284"/>
        <w:jc w:val="both"/>
        <w:rPr>
          <w:sz w:val="28"/>
          <w:szCs w:val="28"/>
          <w:lang w:val="uk-UA"/>
        </w:rPr>
      </w:pPr>
      <w:r w:rsidRPr="00F02B4A">
        <w:rPr>
          <w:sz w:val="28"/>
          <w:szCs w:val="28"/>
          <w:lang w:val="uk-UA"/>
        </w:rPr>
        <w:t>вміння добирати матеріал, планувати навчальне заняття щодо проведення просвітницької роботи;</w:t>
      </w:r>
    </w:p>
    <w:p w:rsidR="005457A4" w:rsidRPr="00F02B4A" w:rsidRDefault="005457A4" w:rsidP="005457A4">
      <w:pPr>
        <w:numPr>
          <w:ilvl w:val="2"/>
          <w:numId w:val="4"/>
        </w:numPr>
        <w:shd w:val="clear" w:color="auto" w:fill="FFFFFF"/>
        <w:tabs>
          <w:tab w:val="clear" w:pos="2160"/>
        </w:tabs>
        <w:spacing w:before="120" w:line="360" w:lineRule="auto"/>
        <w:ind w:left="568" w:hanging="284"/>
        <w:jc w:val="both"/>
        <w:rPr>
          <w:sz w:val="28"/>
          <w:szCs w:val="28"/>
          <w:lang w:val="uk-UA"/>
        </w:rPr>
      </w:pPr>
      <w:r w:rsidRPr="00F02B4A">
        <w:rPr>
          <w:sz w:val="28"/>
          <w:szCs w:val="28"/>
          <w:lang w:val="uk-UA"/>
        </w:rPr>
        <w:t>вміння проводити навчальне заняття (лекцію, семінар, доповідь тощо) щодо підвищення психологічної культури</w:t>
      </w:r>
      <w:r w:rsidR="00B74B65" w:rsidRPr="00F02B4A">
        <w:rPr>
          <w:sz w:val="28"/>
          <w:szCs w:val="28"/>
          <w:lang w:val="uk-UA"/>
        </w:rPr>
        <w:t xml:space="preserve"> людей (</w:t>
      </w:r>
      <w:r w:rsidRPr="00F02B4A">
        <w:rPr>
          <w:sz w:val="28"/>
          <w:szCs w:val="28"/>
          <w:lang w:val="uk-UA"/>
        </w:rPr>
        <w:t>вчителів</w:t>
      </w:r>
      <w:r w:rsidR="00B74B65" w:rsidRPr="00F02B4A">
        <w:rPr>
          <w:sz w:val="28"/>
          <w:szCs w:val="28"/>
          <w:lang w:val="uk-UA"/>
        </w:rPr>
        <w:t>,</w:t>
      </w:r>
      <w:r w:rsidRPr="00F02B4A">
        <w:rPr>
          <w:sz w:val="28"/>
          <w:szCs w:val="28"/>
          <w:lang w:val="uk-UA"/>
        </w:rPr>
        <w:t xml:space="preserve"> </w:t>
      </w:r>
      <w:r w:rsidR="00B74B65" w:rsidRPr="00F02B4A">
        <w:rPr>
          <w:sz w:val="28"/>
          <w:szCs w:val="28"/>
          <w:lang w:val="uk-UA"/>
        </w:rPr>
        <w:t xml:space="preserve">вихователів, керівників, </w:t>
      </w:r>
      <w:r w:rsidRPr="00F02B4A">
        <w:rPr>
          <w:sz w:val="28"/>
          <w:szCs w:val="28"/>
          <w:lang w:val="uk-UA"/>
        </w:rPr>
        <w:t>батьків</w:t>
      </w:r>
      <w:r w:rsidR="00B74B65" w:rsidRPr="00F02B4A">
        <w:rPr>
          <w:sz w:val="28"/>
          <w:szCs w:val="28"/>
          <w:lang w:val="uk-UA"/>
        </w:rPr>
        <w:t xml:space="preserve">, </w:t>
      </w:r>
      <w:r w:rsidRPr="00F02B4A">
        <w:rPr>
          <w:sz w:val="28"/>
          <w:szCs w:val="28"/>
          <w:lang w:val="uk-UA"/>
        </w:rPr>
        <w:t>учнів</w:t>
      </w:r>
      <w:r w:rsidR="00B74B65" w:rsidRPr="00F02B4A">
        <w:rPr>
          <w:sz w:val="28"/>
          <w:szCs w:val="28"/>
          <w:lang w:val="uk-UA"/>
        </w:rPr>
        <w:t>, дітей, хворих тощо</w:t>
      </w:r>
      <w:r w:rsidRPr="00F02B4A">
        <w:rPr>
          <w:sz w:val="28"/>
          <w:szCs w:val="28"/>
          <w:lang w:val="uk-UA"/>
        </w:rPr>
        <w:t>);</w:t>
      </w:r>
    </w:p>
    <w:p w:rsidR="005457A4" w:rsidRPr="00F02B4A" w:rsidRDefault="005457A4" w:rsidP="005457A4">
      <w:pPr>
        <w:shd w:val="clear" w:color="auto" w:fill="FFFFFF"/>
        <w:spacing w:before="120" w:line="360" w:lineRule="auto"/>
        <w:ind w:firstLine="697"/>
        <w:jc w:val="both"/>
        <w:rPr>
          <w:sz w:val="28"/>
          <w:szCs w:val="28"/>
          <w:lang w:val="uk-UA"/>
        </w:rPr>
      </w:pPr>
      <w:r w:rsidRPr="00F02B4A">
        <w:rPr>
          <w:sz w:val="28"/>
          <w:szCs w:val="28"/>
          <w:lang w:val="uk-UA"/>
        </w:rPr>
        <w:t xml:space="preserve"> В межах </w:t>
      </w:r>
      <w:r w:rsidRPr="00F02B4A">
        <w:rPr>
          <w:i/>
          <w:sz w:val="28"/>
          <w:szCs w:val="28"/>
          <w:u w:val="single"/>
          <w:lang w:val="uk-UA"/>
        </w:rPr>
        <w:t>професійно-аналітичної компетенції</w:t>
      </w:r>
      <w:r w:rsidRPr="00F02B4A">
        <w:rPr>
          <w:sz w:val="28"/>
          <w:szCs w:val="28"/>
          <w:lang w:val="uk-UA"/>
        </w:rPr>
        <w:t xml:space="preserve">: </w:t>
      </w:r>
    </w:p>
    <w:p w:rsidR="005457A4" w:rsidRPr="00F02B4A" w:rsidRDefault="005457A4" w:rsidP="005457A4">
      <w:pPr>
        <w:numPr>
          <w:ilvl w:val="1"/>
          <w:numId w:val="5"/>
        </w:numPr>
        <w:shd w:val="clear" w:color="auto" w:fill="FFFFFF"/>
        <w:tabs>
          <w:tab w:val="clear" w:pos="1363"/>
        </w:tabs>
        <w:spacing w:line="360" w:lineRule="auto"/>
        <w:ind w:left="568" w:hanging="284"/>
        <w:jc w:val="both"/>
        <w:rPr>
          <w:sz w:val="28"/>
          <w:szCs w:val="28"/>
          <w:lang w:val="uk-UA"/>
        </w:rPr>
      </w:pPr>
      <w:r w:rsidRPr="00F02B4A">
        <w:rPr>
          <w:sz w:val="28"/>
          <w:szCs w:val="28"/>
          <w:lang w:val="uk-UA"/>
        </w:rPr>
        <w:t>вміння проводити аналіз роботи практичного психолога за факторно-критеріальною моделлю;</w:t>
      </w:r>
    </w:p>
    <w:p w:rsidR="005457A4" w:rsidRPr="00F02B4A" w:rsidRDefault="005457A4" w:rsidP="005457A4">
      <w:pPr>
        <w:numPr>
          <w:ilvl w:val="1"/>
          <w:numId w:val="5"/>
        </w:numPr>
        <w:shd w:val="clear" w:color="auto" w:fill="FFFFFF"/>
        <w:tabs>
          <w:tab w:val="clear" w:pos="1363"/>
        </w:tabs>
        <w:spacing w:line="360" w:lineRule="auto"/>
        <w:ind w:left="568" w:hanging="284"/>
        <w:jc w:val="both"/>
        <w:rPr>
          <w:sz w:val="28"/>
          <w:szCs w:val="28"/>
          <w:lang w:val="uk-UA"/>
        </w:rPr>
      </w:pPr>
      <w:r w:rsidRPr="00F02B4A">
        <w:rPr>
          <w:sz w:val="28"/>
          <w:szCs w:val="28"/>
          <w:lang w:val="uk-UA"/>
        </w:rPr>
        <w:t>вміння аналізувати та узагальнювати результати діагностичної, корекційно-розвиваючої та консультативної діяльності.</w:t>
      </w:r>
    </w:p>
    <w:p w:rsidR="005457A4" w:rsidRPr="00F02B4A" w:rsidRDefault="005457A4" w:rsidP="005457A4">
      <w:pPr>
        <w:shd w:val="clear" w:color="auto" w:fill="FFFFFF"/>
        <w:spacing w:line="360" w:lineRule="auto"/>
        <w:jc w:val="both"/>
        <w:rPr>
          <w:sz w:val="28"/>
          <w:szCs w:val="28"/>
          <w:lang w:val="uk-UA"/>
        </w:rPr>
      </w:pPr>
      <w:r w:rsidRPr="00F02B4A">
        <w:rPr>
          <w:sz w:val="28"/>
          <w:szCs w:val="28"/>
          <w:lang w:val="uk-UA"/>
        </w:rPr>
        <w:tab/>
        <w:t xml:space="preserve">В межах </w:t>
      </w:r>
      <w:r w:rsidRPr="00F02B4A">
        <w:rPr>
          <w:i/>
          <w:sz w:val="28"/>
          <w:szCs w:val="28"/>
          <w:u w:val="single"/>
          <w:lang w:val="uk-UA"/>
        </w:rPr>
        <w:t>професійно-дослідницької компетенції</w:t>
      </w:r>
      <w:r w:rsidRPr="00F02B4A">
        <w:rPr>
          <w:sz w:val="28"/>
          <w:szCs w:val="28"/>
          <w:lang w:val="uk-UA"/>
        </w:rPr>
        <w:t>:</w:t>
      </w:r>
    </w:p>
    <w:p w:rsidR="005457A4" w:rsidRPr="00F02B4A" w:rsidRDefault="005457A4" w:rsidP="005457A4">
      <w:pPr>
        <w:numPr>
          <w:ilvl w:val="1"/>
          <w:numId w:val="6"/>
        </w:numPr>
        <w:shd w:val="clear" w:color="auto" w:fill="FFFFFF"/>
        <w:tabs>
          <w:tab w:val="clear" w:pos="1440"/>
        </w:tabs>
        <w:spacing w:before="120" w:line="360" w:lineRule="auto"/>
        <w:ind w:left="568" w:hanging="284"/>
        <w:jc w:val="both"/>
        <w:rPr>
          <w:sz w:val="28"/>
          <w:szCs w:val="28"/>
          <w:lang w:val="uk-UA"/>
        </w:rPr>
      </w:pPr>
      <w:r w:rsidRPr="00F02B4A">
        <w:rPr>
          <w:sz w:val="28"/>
          <w:szCs w:val="28"/>
          <w:lang w:val="uk-UA"/>
        </w:rPr>
        <w:t xml:space="preserve">вміння здійснювати дослідницьке спостереження, </w:t>
      </w:r>
    </w:p>
    <w:p w:rsidR="005457A4" w:rsidRPr="00F02B4A" w:rsidRDefault="005457A4" w:rsidP="005457A4">
      <w:pPr>
        <w:numPr>
          <w:ilvl w:val="1"/>
          <w:numId w:val="6"/>
        </w:numPr>
        <w:shd w:val="clear" w:color="auto" w:fill="FFFFFF"/>
        <w:tabs>
          <w:tab w:val="clear" w:pos="1440"/>
        </w:tabs>
        <w:spacing w:before="120" w:line="360" w:lineRule="auto"/>
        <w:ind w:left="568" w:hanging="284"/>
        <w:jc w:val="both"/>
        <w:rPr>
          <w:sz w:val="28"/>
          <w:szCs w:val="28"/>
          <w:lang w:val="uk-UA"/>
        </w:rPr>
      </w:pPr>
      <w:r w:rsidRPr="00F02B4A">
        <w:rPr>
          <w:sz w:val="28"/>
          <w:szCs w:val="28"/>
          <w:lang w:val="uk-UA"/>
        </w:rPr>
        <w:t>проводити емпіричне дослідження у відповідності з дослідницькими інтересами (в межах написання дипломної роботи в разі необхідності).</w:t>
      </w:r>
    </w:p>
    <w:p w:rsidR="005457A4" w:rsidRPr="00F02B4A" w:rsidRDefault="005457A4" w:rsidP="005457A4">
      <w:pPr>
        <w:shd w:val="clear" w:color="auto" w:fill="FFFFFF"/>
        <w:spacing w:line="360" w:lineRule="auto"/>
        <w:jc w:val="center"/>
        <w:rPr>
          <w:sz w:val="28"/>
          <w:szCs w:val="28"/>
          <w:lang w:val="uk-UA"/>
        </w:rPr>
      </w:pPr>
      <w:r w:rsidRPr="00F02B4A">
        <w:rPr>
          <w:sz w:val="28"/>
          <w:szCs w:val="28"/>
          <w:lang w:val="uk-UA"/>
        </w:rPr>
        <w:t xml:space="preserve"> </w:t>
      </w:r>
    </w:p>
    <w:p w:rsidR="005457A4" w:rsidRPr="00F02B4A" w:rsidRDefault="00B01C1B" w:rsidP="00B01C1B">
      <w:pPr>
        <w:shd w:val="clear" w:color="auto" w:fill="FFFFFF"/>
        <w:spacing w:line="360" w:lineRule="auto"/>
        <w:ind w:firstLine="568"/>
        <w:jc w:val="both"/>
        <w:rPr>
          <w:sz w:val="28"/>
          <w:szCs w:val="28"/>
          <w:lang w:val="uk-UA"/>
        </w:rPr>
      </w:pPr>
      <w:r w:rsidRPr="00F02B4A">
        <w:rPr>
          <w:sz w:val="28"/>
          <w:szCs w:val="28"/>
          <w:lang w:val="uk-UA"/>
        </w:rPr>
        <w:t xml:space="preserve">1.1.5.  </w:t>
      </w:r>
      <w:r w:rsidR="005457A4" w:rsidRPr="00F02B4A">
        <w:rPr>
          <w:sz w:val="28"/>
          <w:szCs w:val="28"/>
          <w:lang w:val="uk-UA"/>
        </w:rPr>
        <w:t xml:space="preserve">Відповідно до цілей та завдань стажування зміст професійно-практичної діяльності визначається в наступних </w:t>
      </w:r>
      <w:r w:rsidR="005457A4" w:rsidRPr="00F02B4A">
        <w:rPr>
          <w:b/>
          <w:i/>
          <w:sz w:val="28"/>
          <w:szCs w:val="28"/>
          <w:lang w:val="uk-UA"/>
        </w:rPr>
        <w:t>напрямках</w:t>
      </w:r>
      <w:r w:rsidR="005457A4" w:rsidRPr="00F02B4A">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918"/>
        <w:gridCol w:w="5427"/>
      </w:tblGrid>
      <w:tr w:rsidR="00C97E14" w:rsidRPr="002F4A36" w:rsidTr="002F4A36">
        <w:tc>
          <w:tcPr>
            <w:tcW w:w="258" w:type="pct"/>
          </w:tcPr>
          <w:p w:rsidR="00C97E14" w:rsidRPr="002F4A36" w:rsidRDefault="00C97E14" w:rsidP="002F4A36">
            <w:pPr>
              <w:jc w:val="both"/>
              <w:rPr>
                <w:sz w:val="28"/>
                <w:szCs w:val="28"/>
                <w:lang w:val="uk-UA"/>
              </w:rPr>
            </w:pPr>
            <w:r w:rsidRPr="002F4A36">
              <w:rPr>
                <w:sz w:val="28"/>
                <w:szCs w:val="28"/>
                <w:lang w:val="uk-UA"/>
              </w:rPr>
              <w:t>№</w:t>
            </w:r>
          </w:p>
        </w:tc>
        <w:tc>
          <w:tcPr>
            <w:tcW w:w="1988" w:type="pct"/>
          </w:tcPr>
          <w:p w:rsidR="00C97E14" w:rsidRPr="002F4A36" w:rsidRDefault="00C97E14" w:rsidP="002F4A36">
            <w:pPr>
              <w:jc w:val="center"/>
              <w:rPr>
                <w:b/>
                <w:i/>
                <w:sz w:val="28"/>
                <w:szCs w:val="28"/>
                <w:lang w:val="uk-UA"/>
              </w:rPr>
            </w:pPr>
            <w:r w:rsidRPr="002F4A36">
              <w:rPr>
                <w:b/>
                <w:i/>
                <w:sz w:val="28"/>
                <w:szCs w:val="28"/>
                <w:lang w:val="uk-UA"/>
              </w:rPr>
              <w:t>Напрямок діяльності</w:t>
            </w:r>
          </w:p>
        </w:tc>
        <w:tc>
          <w:tcPr>
            <w:tcW w:w="2754" w:type="pct"/>
          </w:tcPr>
          <w:p w:rsidR="00C97E14" w:rsidRPr="002F4A36" w:rsidRDefault="00C97E14" w:rsidP="002F4A36">
            <w:pPr>
              <w:jc w:val="center"/>
              <w:rPr>
                <w:b/>
                <w:i/>
                <w:sz w:val="28"/>
                <w:szCs w:val="28"/>
                <w:lang w:val="uk-UA"/>
              </w:rPr>
            </w:pPr>
            <w:r w:rsidRPr="002F4A36">
              <w:rPr>
                <w:b/>
                <w:i/>
                <w:sz w:val="28"/>
                <w:szCs w:val="28"/>
                <w:lang w:val="uk-UA"/>
              </w:rPr>
              <w:t>Особливості діяльності</w:t>
            </w:r>
          </w:p>
        </w:tc>
      </w:tr>
      <w:tr w:rsidR="00C97E14" w:rsidRPr="002F4A36" w:rsidTr="002F4A36">
        <w:tc>
          <w:tcPr>
            <w:tcW w:w="258" w:type="pct"/>
            <w:vAlign w:val="center"/>
          </w:tcPr>
          <w:p w:rsidR="00C97E14" w:rsidRPr="002F4A36" w:rsidRDefault="00C97E14" w:rsidP="0087077C">
            <w:pPr>
              <w:rPr>
                <w:sz w:val="28"/>
                <w:szCs w:val="28"/>
                <w:lang w:val="uk-UA"/>
              </w:rPr>
            </w:pPr>
            <w:r w:rsidRPr="002F4A36">
              <w:rPr>
                <w:sz w:val="28"/>
                <w:szCs w:val="28"/>
                <w:lang w:val="uk-UA"/>
              </w:rPr>
              <w:t>1</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 xml:space="preserve">Організаційний </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 xml:space="preserve">Планування та узгодження професійно-практичної діяльності </w:t>
            </w:r>
          </w:p>
        </w:tc>
      </w:tr>
      <w:tr w:rsidR="00C97E14" w:rsidRPr="002F4A36" w:rsidTr="002F4A36">
        <w:tc>
          <w:tcPr>
            <w:tcW w:w="258" w:type="pct"/>
            <w:vAlign w:val="center"/>
          </w:tcPr>
          <w:p w:rsidR="00C97E14" w:rsidRPr="002F4A36" w:rsidRDefault="00C97E14" w:rsidP="0087077C">
            <w:pPr>
              <w:rPr>
                <w:sz w:val="28"/>
                <w:szCs w:val="28"/>
                <w:lang w:val="uk-UA"/>
              </w:rPr>
            </w:pPr>
            <w:r w:rsidRPr="002F4A36">
              <w:rPr>
                <w:sz w:val="28"/>
                <w:szCs w:val="28"/>
                <w:lang w:val="uk-UA"/>
              </w:rPr>
              <w:t>2</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Навчально-професійний</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 xml:space="preserve">Вивчення нормативної документації, що обумовлюють діяльність психолога </w:t>
            </w:r>
          </w:p>
        </w:tc>
      </w:tr>
      <w:tr w:rsidR="00C97E14" w:rsidRPr="002F4A36" w:rsidTr="002F4A36">
        <w:tc>
          <w:tcPr>
            <w:tcW w:w="258" w:type="pct"/>
            <w:vAlign w:val="center"/>
          </w:tcPr>
          <w:p w:rsidR="00C97E14" w:rsidRPr="002F4A36" w:rsidRDefault="00C97E14" w:rsidP="0087077C">
            <w:pPr>
              <w:rPr>
                <w:sz w:val="28"/>
                <w:szCs w:val="28"/>
                <w:lang w:val="uk-UA"/>
              </w:rPr>
            </w:pPr>
            <w:r w:rsidRPr="002F4A36">
              <w:rPr>
                <w:sz w:val="28"/>
                <w:szCs w:val="28"/>
                <w:lang w:val="uk-UA"/>
              </w:rPr>
              <w:t>3</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Психодіагностичний</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Діагностування психологічних явищ</w:t>
            </w:r>
          </w:p>
        </w:tc>
      </w:tr>
      <w:tr w:rsidR="00C97E14" w:rsidRPr="002F4A36" w:rsidTr="002F4A36">
        <w:tc>
          <w:tcPr>
            <w:tcW w:w="258" w:type="pct"/>
            <w:vAlign w:val="center"/>
          </w:tcPr>
          <w:p w:rsidR="00C97E14" w:rsidRPr="002F4A36" w:rsidRDefault="00431707" w:rsidP="0087077C">
            <w:pPr>
              <w:rPr>
                <w:sz w:val="28"/>
                <w:szCs w:val="28"/>
                <w:lang w:val="uk-UA"/>
              </w:rPr>
            </w:pPr>
            <w:r w:rsidRPr="002F4A36">
              <w:rPr>
                <w:sz w:val="28"/>
                <w:szCs w:val="28"/>
                <w:lang w:val="uk-UA"/>
              </w:rPr>
              <w:t>4</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Корекційно-розвиваючий</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 xml:space="preserve">Організація цілеспрямованих психологічних впливів </w:t>
            </w:r>
          </w:p>
        </w:tc>
      </w:tr>
      <w:tr w:rsidR="00C97E14" w:rsidRPr="002F4A36" w:rsidTr="002F4A36">
        <w:tc>
          <w:tcPr>
            <w:tcW w:w="258" w:type="pct"/>
            <w:vAlign w:val="center"/>
          </w:tcPr>
          <w:p w:rsidR="00C97E14" w:rsidRPr="002F4A36" w:rsidRDefault="00431707" w:rsidP="0087077C">
            <w:pPr>
              <w:rPr>
                <w:sz w:val="28"/>
                <w:szCs w:val="28"/>
                <w:lang w:val="uk-UA"/>
              </w:rPr>
            </w:pPr>
            <w:r w:rsidRPr="002F4A36">
              <w:rPr>
                <w:sz w:val="28"/>
                <w:szCs w:val="28"/>
                <w:lang w:val="uk-UA"/>
              </w:rPr>
              <w:t>5</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Консультативно-просвітницький</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 xml:space="preserve">Надання інформаційної допомоги </w:t>
            </w:r>
          </w:p>
        </w:tc>
      </w:tr>
      <w:tr w:rsidR="00C97E14" w:rsidRPr="002F4A36" w:rsidTr="002F4A36">
        <w:tc>
          <w:tcPr>
            <w:tcW w:w="258" w:type="pct"/>
            <w:vAlign w:val="center"/>
          </w:tcPr>
          <w:p w:rsidR="00C97E14" w:rsidRPr="002F4A36" w:rsidRDefault="00431707" w:rsidP="0087077C">
            <w:pPr>
              <w:rPr>
                <w:sz w:val="28"/>
                <w:szCs w:val="28"/>
                <w:lang w:val="uk-UA"/>
              </w:rPr>
            </w:pPr>
            <w:r w:rsidRPr="002F4A36">
              <w:rPr>
                <w:sz w:val="28"/>
                <w:szCs w:val="28"/>
                <w:lang w:val="uk-UA"/>
              </w:rPr>
              <w:t>6</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 xml:space="preserve">Дослідницький </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 xml:space="preserve">Проведення дослідження в межах підготовки дипломної роботи  </w:t>
            </w:r>
          </w:p>
        </w:tc>
      </w:tr>
      <w:tr w:rsidR="00431707" w:rsidRPr="002F4A36" w:rsidTr="002F4A36">
        <w:tc>
          <w:tcPr>
            <w:tcW w:w="258" w:type="pct"/>
            <w:vAlign w:val="center"/>
          </w:tcPr>
          <w:p w:rsidR="00431707" w:rsidRPr="002F4A36" w:rsidRDefault="00431707" w:rsidP="00E95FB4">
            <w:pPr>
              <w:rPr>
                <w:sz w:val="28"/>
                <w:szCs w:val="28"/>
                <w:lang w:val="uk-UA"/>
              </w:rPr>
            </w:pPr>
            <w:r w:rsidRPr="002F4A36">
              <w:rPr>
                <w:sz w:val="28"/>
                <w:szCs w:val="28"/>
                <w:lang w:val="uk-UA"/>
              </w:rPr>
              <w:t>7</w:t>
            </w:r>
          </w:p>
        </w:tc>
        <w:tc>
          <w:tcPr>
            <w:tcW w:w="1988" w:type="pct"/>
            <w:vAlign w:val="center"/>
          </w:tcPr>
          <w:p w:rsidR="00431707" w:rsidRPr="002F4A36" w:rsidRDefault="00431707" w:rsidP="002F4A36">
            <w:pPr>
              <w:shd w:val="clear" w:color="auto" w:fill="FFFFFF"/>
              <w:rPr>
                <w:i/>
                <w:sz w:val="28"/>
                <w:szCs w:val="28"/>
                <w:lang w:val="uk-UA"/>
              </w:rPr>
            </w:pPr>
            <w:r w:rsidRPr="002F4A36">
              <w:rPr>
                <w:i/>
                <w:sz w:val="28"/>
                <w:szCs w:val="28"/>
                <w:lang w:val="uk-UA"/>
              </w:rPr>
              <w:t>Аналітичний</w:t>
            </w:r>
          </w:p>
        </w:tc>
        <w:tc>
          <w:tcPr>
            <w:tcW w:w="2754" w:type="pct"/>
            <w:vAlign w:val="center"/>
          </w:tcPr>
          <w:p w:rsidR="00431707" w:rsidRPr="002F4A36" w:rsidRDefault="00431707" w:rsidP="002F4A36">
            <w:pPr>
              <w:ind w:left="113"/>
              <w:rPr>
                <w:sz w:val="28"/>
                <w:szCs w:val="28"/>
                <w:lang w:val="uk-UA"/>
              </w:rPr>
            </w:pPr>
            <w:r w:rsidRPr="002F4A36">
              <w:rPr>
                <w:sz w:val="28"/>
                <w:szCs w:val="28"/>
                <w:lang w:val="uk-UA"/>
              </w:rPr>
              <w:t xml:space="preserve">Обробка та інтерпретація психологічних матеріалів  </w:t>
            </w:r>
          </w:p>
        </w:tc>
      </w:tr>
      <w:tr w:rsidR="00C97E14" w:rsidRPr="002F4A36" w:rsidTr="002F4A36">
        <w:tc>
          <w:tcPr>
            <w:tcW w:w="258" w:type="pct"/>
            <w:vAlign w:val="center"/>
          </w:tcPr>
          <w:p w:rsidR="00C97E14" w:rsidRPr="002F4A36" w:rsidRDefault="00C97E14" w:rsidP="0087077C">
            <w:pPr>
              <w:rPr>
                <w:sz w:val="28"/>
                <w:szCs w:val="28"/>
                <w:lang w:val="uk-UA"/>
              </w:rPr>
            </w:pPr>
            <w:r w:rsidRPr="002F4A36">
              <w:rPr>
                <w:sz w:val="28"/>
                <w:szCs w:val="28"/>
                <w:lang w:val="uk-UA"/>
              </w:rPr>
              <w:t>8</w:t>
            </w:r>
          </w:p>
        </w:tc>
        <w:tc>
          <w:tcPr>
            <w:tcW w:w="1988" w:type="pct"/>
            <w:vAlign w:val="center"/>
          </w:tcPr>
          <w:p w:rsidR="00C97E14" w:rsidRPr="002F4A36" w:rsidRDefault="00C97E14" w:rsidP="002F4A36">
            <w:pPr>
              <w:shd w:val="clear" w:color="auto" w:fill="FFFFFF"/>
              <w:rPr>
                <w:i/>
                <w:sz w:val="28"/>
                <w:szCs w:val="28"/>
                <w:lang w:val="uk-UA"/>
              </w:rPr>
            </w:pPr>
            <w:r w:rsidRPr="002F4A36">
              <w:rPr>
                <w:i/>
                <w:sz w:val="28"/>
                <w:szCs w:val="28"/>
                <w:lang w:val="uk-UA"/>
              </w:rPr>
              <w:t xml:space="preserve">Презентація результатів стажерської діяльності </w:t>
            </w:r>
          </w:p>
        </w:tc>
        <w:tc>
          <w:tcPr>
            <w:tcW w:w="2754" w:type="pct"/>
            <w:vAlign w:val="center"/>
          </w:tcPr>
          <w:p w:rsidR="00C97E14" w:rsidRPr="002F4A36" w:rsidRDefault="0087077C" w:rsidP="002F4A36">
            <w:pPr>
              <w:ind w:left="113"/>
              <w:rPr>
                <w:sz w:val="28"/>
                <w:szCs w:val="28"/>
                <w:lang w:val="uk-UA"/>
              </w:rPr>
            </w:pPr>
            <w:r w:rsidRPr="002F4A36">
              <w:rPr>
                <w:sz w:val="28"/>
                <w:szCs w:val="28"/>
                <w:lang w:val="uk-UA"/>
              </w:rPr>
              <w:t xml:space="preserve">Оформлення звіту та його захист на заключній конференції із стажування </w:t>
            </w:r>
          </w:p>
        </w:tc>
      </w:tr>
    </w:tbl>
    <w:p w:rsidR="005457A4" w:rsidRPr="00F02B4A" w:rsidRDefault="00945E51" w:rsidP="00056843">
      <w:pPr>
        <w:shd w:val="clear" w:color="auto" w:fill="FFFFFF"/>
        <w:spacing w:line="360" w:lineRule="auto"/>
        <w:ind w:firstLine="709"/>
        <w:rPr>
          <w:b/>
          <w:sz w:val="28"/>
          <w:szCs w:val="28"/>
          <w:lang w:val="uk-UA"/>
        </w:rPr>
      </w:pPr>
      <w:r w:rsidRPr="00F02B4A">
        <w:rPr>
          <w:sz w:val="28"/>
          <w:szCs w:val="28"/>
          <w:lang w:val="uk-UA"/>
        </w:rPr>
        <w:lastRenderedPageBreak/>
        <w:t>1.1.</w:t>
      </w:r>
      <w:r w:rsidR="00056843" w:rsidRPr="00F02B4A">
        <w:rPr>
          <w:sz w:val="28"/>
          <w:szCs w:val="28"/>
          <w:lang w:val="uk-UA"/>
        </w:rPr>
        <w:t>6</w:t>
      </w:r>
      <w:r w:rsidRPr="00F02B4A">
        <w:rPr>
          <w:sz w:val="28"/>
          <w:szCs w:val="28"/>
          <w:lang w:val="uk-UA"/>
        </w:rPr>
        <w:t xml:space="preserve">.  </w:t>
      </w:r>
      <w:r w:rsidRPr="00F02B4A">
        <w:rPr>
          <w:sz w:val="28"/>
          <w:szCs w:val="28"/>
          <w:bdr w:val="single" w:sz="4" w:space="0" w:color="FFFFFF"/>
          <w:lang w:val="uk-UA"/>
        </w:rPr>
        <w:t xml:space="preserve">Орієнтовні </w:t>
      </w:r>
      <w:r w:rsidRPr="00F02B4A">
        <w:rPr>
          <w:b/>
          <w:i/>
          <w:sz w:val="28"/>
          <w:szCs w:val="28"/>
          <w:lang w:val="uk-UA"/>
        </w:rPr>
        <w:t xml:space="preserve">етапи виконання завдань </w:t>
      </w:r>
      <w:r w:rsidRPr="00F02B4A">
        <w:rPr>
          <w:sz w:val="28"/>
          <w:szCs w:val="28"/>
          <w:lang w:val="uk-UA"/>
        </w:rPr>
        <w:t>стажування</w:t>
      </w:r>
    </w:p>
    <w:p w:rsidR="00945E51" w:rsidRPr="00F02B4A" w:rsidRDefault="00945E51" w:rsidP="00945E51">
      <w:pPr>
        <w:shd w:val="clear" w:color="auto" w:fill="FFFFFF"/>
        <w:spacing w:line="360" w:lineRule="auto"/>
        <w:jc w:val="both"/>
        <w:rPr>
          <w:sz w:val="28"/>
          <w:szCs w:val="28"/>
          <w:lang w:val="uk-UA"/>
        </w:rPr>
      </w:pPr>
      <w:r w:rsidRPr="00F02B4A">
        <w:rPr>
          <w:sz w:val="28"/>
          <w:szCs w:val="28"/>
          <w:lang w:val="uk-UA"/>
        </w:rPr>
        <w:tab/>
        <w:t xml:space="preserve">Стажування відбувається у три нерівнозначні етапи: </w:t>
      </w:r>
      <w:r w:rsidRPr="00F02B4A">
        <w:rPr>
          <w:i/>
          <w:sz w:val="28"/>
          <w:szCs w:val="28"/>
          <w:lang w:val="uk-UA"/>
        </w:rPr>
        <w:t>навчально-професійний, вироб</w:t>
      </w:r>
      <w:r w:rsidR="000F376C" w:rsidRPr="00F02B4A">
        <w:rPr>
          <w:i/>
          <w:sz w:val="28"/>
          <w:szCs w:val="28"/>
          <w:lang w:val="uk-UA"/>
        </w:rPr>
        <w:t>н</w:t>
      </w:r>
      <w:r w:rsidRPr="00F02B4A">
        <w:rPr>
          <w:i/>
          <w:sz w:val="28"/>
          <w:szCs w:val="28"/>
          <w:lang w:val="uk-UA"/>
        </w:rPr>
        <w:t xml:space="preserve">ичо-професійний </w:t>
      </w:r>
      <w:r w:rsidRPr="00F02B4A">
        <w:rPr>
          <w:sz w:val="28"/>
          <w:szCs w:val="28"/>
          <w:lang w:val="uk-UA"/>
        </w:rPr>
        <w:t>та</w:t>
      </w:r>
      <w:r w:rsidRPr="00F02B4A">
        <w:rPr>
          <w:i/>
          <w:sz w:val="28"/>
          <w:szCs w:val="28"/>
          <w:lang w:val="uk-UA"/>
        </w:rPr>
        <w:t xml:space="preserve"> підсумковий</w:t>
      </w:r>
      <w:r w:rsidRPr="00F02B4A">
        <w:rPr>
          <w:sz w:val="28"/>
          <w:szCs w:val="28"/>
          <w:lang w:val="uk-UA"/>
        </w:rPr>
        <w:t>.</w:t>
      </w:r>
    </w:p>
    <w:p w:rsidR="005457A4" w:rsidRPr="00F02B4A" w:rsidRDefault="005457A4" w:rsidP="000F376C">
      <w:pPr>
        <w:shd w:val="clear" w:color="auto" w:fill="FFFFFF"/>
        <w:spacing w:line="360" w:lineRule="auto"/>
        <w:ind w:firstLine="709"/>
        <w:rPr>
          <w:sz w:val="28"/>
          <w:szCs w:val="28"/>
          <w:lang w:val="uk-UA"/>
        </w:rPr>
      </w:pPr>
      <w:r w:rsidRPr="00F02B4A">
        <w:rPr>
          <w:b/>
          <w:i/>
          <w:sz w:val="28"/>
          <w:szCs w:val="28"/>
          <w:lang w:val="uk-UA"/>
        </w:rPr>
        <w:t>Етап</w:t>
      </w:r>
      <w:r w:rsidRPr="00F02B4A">
        <w:rPr>
          <w:sz w:val="28"/>
          <w:szCs w:val="28"/>
          <w:lang w:val="uk-UA"/>
        </w:rPr>
        <w:t xml:space="preserve"> </w:t>
      </w:r>
      <w:r w:rsidRPr="00F02B4A">
        <w:rPr>
          <w:b/>
          <w:i/>
          <w:sz w:val="28"/>
          <w:szCs w:val="28"/>
          <w:lang w:val="uk-UA"/>
        </w:rPr>
        <w:t>навчально-професійної практики</w:t>
      </w:r>
    </w:p>
    <w:p w:rsidR="005457A4" w:rsidRPr="00F02B4A" w:rsidRDefault="005457A4" w:rsidP="00C63E2F">
      <w:pPr>
        <w:numPr>
          <w:ilvl w:val="0"/>
          <w:numId w:val="11"/>
        </w:numPr>
        <w:shd w:val="clear" w:color="auto" w:fill="FFFFFF"/>
        <w:ind w:left="499" w:hanging="357"/>
        <w:jc w:val="both"/>
        <w:rPr>
          <w:sz w:val="28"/>
          <w:szCs w:val="28"/>
          <w:lang w:val="uk-UA"/>
        </w:rPr>
      </w:pPr>
      <w:r w:rsidRPr="00F02B4A">
        <w:rPr>
          <w:sz w:val="28"/>
          <w:szCs w:val="28"/>
          <w:lang w:val="uk-UA"/>
        </w:rPr>
        <w:t>Участь у організаційно-настановній конференції (проводиться в межах ІПО).</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Організаційна робота щодо з’ясування місця та умов проходження стажування.</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Написання попереднього орієнтовного плану роботи.</w:t>
      </w:r>
    </w:p>
    <w:p w:rsidR="005457A4" w:rsidRPr="00F02B4A" w:rsidRDefault="005457A4" w:rsidP="00C63E2F">
      <w:pPr>
        <w:numPr>
          <w:ilvl w:val="0"/>
          <w:numId w:val="11"/>
        </w:numPr>
        <w:shd w:val="clear" w:color="auto" w:fill="FFFFFF"/>
        <w:spacing w:before="120" w:line="360" w:lineRule="auto"/>
        <w:ind w:left="499" w:hanging="357"/>
        <w:jc w:val="both"/>
        <w:rPr>
          <w:sz w:val="28"/>
          <w:szCs w:val="28"/>
          <w:lang w:val="uk-UA"/>
        </w:rPr>
      </w:pPr>
      <w:r w:rsidRPr="00F02B4A">
        <w:rPr>
          <w:sz w:val="28"/>
          <w:szCs w:val="28"/>
          <w:lang w:val="uk-UA"/>
        </w:rPr>
        <w:t>Організаційна робота щодо ознайомлення із адміністрацією, узгодження плану роботи та тимчасових посадових обов’язків.</w:t>
      </w:r>
    </w:p>
    <w:p w:rsidR="005457A4" w:rsidRPr="00F02B4A" w:rsidRDefault="005457A4" w:rsidP="00C63E2F">
      <w:pPr>
        <w:numPr>
          <w:ilvl w:val="0"/>
          <w:numId w:val="11"/>
        </w:numPr>
        <w:shd w:val="clear" w:color="auto" w:fill="FFFFFF"/>
        <w:spacing w:before="120" w:line="360" w:lineRule="auto"/>
        <w:ind w:left="499" w:hanging="357"/>
        <w:jc w:val="both"/>
        <w:rPr>
          <w:sz w:val="28"/>
          <w:szCs w:val="28"/>
          <w:lang w:val="uk-UA"/>
        </w:rPr>
      </w:pPr>
      <w:r w:rsidRPr="00F02B4A">
        <w:rPr>
          <w:sz w:val="28"/>
          <w:szCs w:val="28"/>
          <w:lang w:val="uk-UA"/>
        </w:rPr>
        <w:t>Організаційна робота: ознайомлення із матеріалами діяльності практичного психолога та актуальними психолого-педагогічними проблемами, що вирішує психологічна служба закладу (вивчення інструментарію, планів роботи, звітних документів, особових справ, журналів виконання окремих видів роботи тощо).</w:t>
      </w:r>
    </w:p>
    <w:p w:rsidR="005457A4" w:rsidRPr="00F02B4A" w:rsidRDefault="005457A4" w:rsidP="000F376C">
      <w:pPr>
        <w:shd w:val="clear" w:color="auto" w:fill="FFFFFF"/>
        <w:spacing w:before="120"/>
        <w:ind w:firstLine="709"/>
        <w:rPr>
          <w:b/>
          <w:i/>
          <w:sz w:val="28"/>
          <w:szCs w:val="28"/>
          <w:lang w:val="uk-UA"/>
        </w:rPr>
      </w:pPr>
      <w:r w:rsidRPr="00F02B4A">
        <w:rPr>
          <w:b/>
          <w:i/>
          <w:sz w:val="28"/>
          <w:szCs w:val="28"/>
          <w:lang w:val="uk-UA"/>
        </w:rPr>
        <w:t>Етап виробничо-професійної практики</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Професійно-практична діяльність: проведення діагностичної діяльності.</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аналітичної діяльності щодо результатів діагностування.</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корекційно-розвивальної діяльності.</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аналітичної діяльності щодо результатів корекційно-розвивальної діяльності.</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заходів щодо просвітницької діяльності.</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консультаційної роботи (за встановленим графіком консультативної роботи).</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емпірично-дослідницької роботи в межах завдань написання диплому.</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Проведення загальної аналітичної роботи щодо діяльності психолога закладу.</w:t>
      </w:r>
    </w:p>
    <w:p w:rsidR="005457A4" w:rsidRPr="00F02B4A" w:rsidRDefault="005457A4" w:rsidP="005457A4">
      <w:pPr>
        <w:shd w:val="clear" w:color="auto" w:fill="FFFFFF"/>
        <w:spacing w:before="120"/>
        <w:ind w:left="142"/>
        <w:jc w:val="both"/>
        <w:rPr>
          <w:b/>
          <w:i/>
          <w:sz w:val="28"/>
          <w:szCs w:val="28"/>
          <w:lang w:val="uk-UA"/>
        </w:rPr>
      </w:pPr>
    </w:p>
    <w:p w:rsidR="005457A4" w:rsidRPr="00F02B4A" w:rsidRDefault="005457A4" w:rsidP="000F376C">
      <w:pPr>
        <w:shd w:val="clear" w:color="auto" w:fill="FFFFFF"/>
        <w:spacing w:before="120"/>
        <w:ind w:firstLine="709"/>
        <w:jc w:val="both"/>
        <w:rPr>
          <w:sz w:val="28"/>
          <w:szCs w:val="28"/>
          <w:lang w:val="uk-UA"/>
        </w:rPr>
      </w:pPr>
      <w:r w:rsidRPr="00F02B4A">
        <w:rPr>
          <w:b/>
          <w:i/>
          <w:sz w:val="28"/>
          <w:szCs w:val="28"/>
          <w:lang w:val="uk-UA"/>
        </w:rPr>
        <w:t>Підсумковий етап</w:t>
      </w:r>
      <w:r w:rsidRPr="00F02B4A">
        <w:rPr>
          <w:sz w:val="28"/>
          <w:szCs w:val="28"/>
          <w:lang w:val="uk-UA"/>
        </w:rPr>
        <w:t xml:space="preserve"> (по завершенню практики в межах ІПО)</w:t>
      </w:r>
    </w:p>
    <w:p w:rsidR="005457A4"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Рефлексія власної діяльності й підготовка до заліку.</w:t>
      </w:r>
    </w:p>
    <w:p w:rsidR="00D15E2B" w:rsidRPr="00F02B4A" w:rsidRDefault="005457A4" w:rsidP="00C63E2F">
      <w:pPr>
        <w:numPr>
          <w:ilvl w:val="0"/>
          <w:numId w:val="11"/>
        </w:numPr>
        <w:shd w:val="clear" w:color="auto" w:fill="FFFFFF"/>
        <w:spacing w:before="120"/>
        <w:ind w:left="499" w:hanging="357"/>
        <w:jc w:val="both"/>
        <w:rPr>
          <w:sz w:val="28"/>
          <w:szCs w:val="28"/>
          <w:lang w:val="uk-UA"/>
        </w:rPr>
      </w:pPr>
      <w:r w:rsidRPr="00F02B4A">
        <w:rPr>
          <w:sz w:val="28"/>
          <w:szCs w:val="28"/>
          <w:lang w:val="uk-UA"/>
        </w:rPr>
        <w:t>Доповідь на звітній конференції за результатами стажування.</w:t>
      </w:r>
    </w:p>
    <w:p w:rsidR="00F17649" w:rsidRPr="00F02B4A" w:rsidRDefault="00F17649" w:rsidP="00F17649">
      <w:pPr>
        <w:shd w:val="clear" w:color="auto" w:fill="FFFFFF"/>
        <w:spacing w:before="120"/>
        <w:jc w:val="both"/>
        <w:rPr>
          <w:sz w:val="28"/>
          <w:szCs w:val="28"/>
          <w:lang w:val="uk-UA"/>
        </w:rPr>
      </w:pPr>
    </w:p>
    <w:p w:rsidR="00F17649" w:rsidRPr="00F02B4A" w:rsidRDefault="00F17649" w:rsidP="00F17649">
      <w:pPr>
        <w:shd w:val="clear" w:color="auto" w:fill="FFFFFF"/>
        <w:spacing w:line="360" w:lineRule="auto"/>
        <w:jc w:val="both"/>
        <w:rPr>
          <w:bCs/>
          <w:iCs/>
          <w:sz w:val="28"/>
          <w:szCs w:val="28"/>
          <w:lang w:val="uk-UA"/>
        </w:rPr>
      </w:pPr>
      <w:r w:rsidRPr="00F02B4A">
        <w:rPr>
          <w:bCs/>
          <w:iCs/>
          <w:sz w:val="28"/>
          <w:szCs w:val="28"/>
          <w:lang w:val="uk-UA"/>
        </w:rPr>
        <w:t xml:space="preserve">1.1.7. </w:t>
      </w:r>
      <w:r w:rsidRPr="00F02B4A">
        <w:rPr>
          <w:bCs/>
          <w:i/>
          <w:iCs/>
          <w:sz w:val="28"/>
          <w:szCs w:val="28"/>
          <w:lang w:val="uk-UA"/>
        </w:rPr>
        <w:t>Перелік</w:t>
      </w:r>
      <w:r w:rsidRPr="00F02B4A">
        <w:rPr>
          <w:b/>
          <w:bCs/>
          <w:i/>
          <w:iCs/>
          <w:sz w:val="28"/>
          <w:szCs w:val="28"/>
          <w:lang w:val="uk-UA"/>
        </w:rPr>
        <w:t xml:space="preserve"> </w:t>
      </w:r>
      <w:r w:rsidRPr="00F02B4A">
        <w:rPr>
          <w:bCs/>
          <w:i/>
          <w:iCs/>
          <w:sz w:val="28"/>
          <w:szCs w:val="28"/>
          <w:lang w:val="uk-UA"/>
        </w:rPr>
        <w:t>основних документів</w:t>
      </w:r>
      <w:r w:rsidRPr="00F02B4A">
        <w:rPr>
          <w:bCs/>
          <w:iCs/>
          <w:sz w:val="28"/>
          <w:szCs w:val="28"/>
          <w:lang w:val="uk-UA"/>
        </w:rPr>
        <w:t>, що необхідно подати по завершенню стажування до проведення заліку за його результатами:</w:t>
      </w:r>
    </w:p>
    <w:p w:rsidR="00F17649" w:rsidRPr="00F02B4A" w:rsidRDefault="00F17649" w:rsidP="00F17649">
      <w:pPr>
        <w:shd w:val="clear" w:color="auto" w:fill="FFFFFF"/>
        <w:spacing w:line="360" w:lineRule="auto"/>
        <w:jc w:val="both"/>
        <w:rPr>
          <w:bCs/>
          <w:iCs/>
          <w:sz w:val="28"/>
          <w:szCs w:val="28"/>
          <w:lang w:val="uk-UA"/>
        </w:rPr>
      </w:pPr>
    </w:p>
    <w:p w:rsidR="00F17649" w:rsidRPr="00F02B4A" w:rsidRDefault="00F17649" w:rsidP="00F17649">
      <w:pPr>
        <w:numPr>
          <w:ilvl w:val="0"/>
          <w:numId w:val="30"/>
        </w:numPr>
        <w:shd w:val="clear" w:color="auto" w:fill="FFFFFF"/>
        <w:spacing w:line="360" w:lineRule="auto"/>
        <w:jc w:val="both"/>
        <w:rPr>
          <w:bCs/>
          <w:iCs/>
          <w:sz w:val="28"/>
          <w:szCs w:val="28"/>
        </w:rPr>
      </w:pPr>
      <w:r w:rsidRPr="00F02B4A">
        <w:rPr>
          <w:bCs/>
          <w:iCs/>
          <w:sz w:val="28"/>
          <w:szCs w:val="28"/>
          <w:lang w:val="uk-UA"/>
        </w:rPr>
        <w:t xml:space="preserve">Індивідуальний план роботи стажера щодо проходження стажування, підписаний слухачем, науковим керівником, затверджений директором ІПО. </w:t>
      </w:r>
    </w:p>
    <w:p w:rsidR="00F17649" w:rsidRPr="00F02B4A" w:rsidRDefault="00F17649" w:rsidP="00F17649">
      <w:pPr>
        <w:numPr>
          <w:ilvl w:val="0"/>
          <w:numId w:val="30"/>
        </w:numPr>
        <w:shd w:val="clear" w:color="auto" w:fill="FFFFFF"/>
        <w:spacing w:line="360" w:lineRule="auto"/>
        <w:jc w:val="both"/>
        <w:rPr>
          <w:bCs/>
          <w:iCs/>
          <w:sz w:val="28"/>
          <w:szCs w:val="28"/>
        </w:rPr>
      </w:pPr>
      <w:r w:rsidRPr="00F02B4A">
        <w:rPr>
          <w:bCs/>
          <w:iCs/>
          <w:sz w:val="28"/>
          <w:szCs w:val="28"/>
        </w:rPr>
        <w:t xml:space="preserve">Характеристика слухача, </w:t>
      </w:r>
      <w:r w:rsidRPr="00F02B4A">
        <w:rPr>
          <w:bCs/>
          <w:iCs/>
          <w:sz w:val="28"/>
          <w:szCs w:val="28"/>
          <w:lang w:val="uk-UA"/>
        </w:rPr>
        <w:t>підписана науковим керівником або керівником навчального закладу (або іншої установи, де проходило стажування) і завірена печаткою.</w:t>
      </w:r>
    </w:p>
    <w:p w:rsidR="00F17649" w:rsidRPr="00F02B4A" w:rsidRDefault="00F17649" w:rsidP="00F17649">
      <w:pPr>
        <w:numPr>
          <w:ilvl w:val="0"/>
          <w:numId w:val="30"/>
        </w:numPr>
        <w:shd w:val="clear" w:color="auto" w:fill="FFFFFF"/>
        <w:spacing w:line="360" w:lineRule="auto"/>
        <w:jc w:val="both"/>
        <w:rPr>
          <w:bCs/>
          <w:iCs/>
          <w:sz w:val="28"/>
          <w:szCs w:val="28"/>
        </w:rPr>
      </w:pPr>
      <w:r w:rsidRPr="00F02B4A">
        <w:rPr>
          <w:bCs/>
          <w:iCs/>
          <w:sz w:val="28"/>
          <w:szCs w:val="28"/>
          <w:lang w:val="uk-UA"/>
        </w:rPr>
        <w:t>Звіт про виконану під час стажування роботу (за відповідними напрямками) за підписом стажера, завірений керівником навчального закладу (або іншої установи, де проходило стажування) та науковим керівником.</w:t>
      </w:r>
    </w:p>
    <w:p w:rsidR="00F17649" w:rsidRPr="001D352D" w:rsidRDefault="00F17649" w:rsidP="00F17649">
      <w:pPr>
        <w:numPr>
          <w:ilvl w:val="0"/>
          <w:numId w:val="30"/>
        </w:numPr>
        <w:shd w:val="clear" w:color="auto" w:fill="FFFFFF"/>
        <w:spacing w:line="360" w:lineRule="auto"/>
        <w:jc w:val="both"/>
        <w:rPr>
          <w:bCs/>
          <w:iCs/>
          <w:sz w:val="28"/>
          <w:szCs w:val="28"/>
        </w:rPr>
      </w:pPr>
      <w:r w:rsidRPr="00F02B4A">
        <w:rPr>
          <w:bCs/>
          <w:iCs/>
          <w:sz w:val="28"/>
          <w:szCs w:val="28"/>
          <w:lang w:val="uk-UA"/>
        </w:rPr>
        <w:t>Додатки (що містять робочі матеріали, зібрані під час виконання завдань стажування).</w:t>
      </w:r>
    </w:p>
    <w:p w:rsidR="001D352D" w:rsidRDefault="001D352D" w:rsidP="001D352D">
      <w:pPr>
        <w:shd w:val="clear" w:color="auto" w:fill="FFFFFF"/>
        <w:spacing w:line="360" w:lineRule="auto"/>
        <w:jc w:val="both"/>
        <w:rPr>
          <w:bCs/>
          <w:iCs/>
          <w:sz w:val="28"/>
          <w:szCs w:val="28"/>
          <w:lang w:val="uk-UA"/>
        </w:rPr>
      </w:pPr>
    </w:p>
    <w:p w:rsidR="001D352D" w:rsidRDefault="001D352D" w:rsidP="001D352D">
      <w:pPr>
        <w:shd w:val="clear" w:color="auto" w:fill="FFFFFF"/>
        <w:spacing w:line="360" w:lineRule="auto"/>
        <w:jc w:val="both"/>
        <w:rPr>
          <w:bCs/>
          <w:iCs/>
          <w:sz w:val="28"/>
          <w:szCs w:val="28"/>
          <w:lang w:val="uk-UA"/>
        </w:rPr>
      </w:pPr>
    </w:p>
    <w:p w:rsidR="001D352D" w:rsidRDefault="001D352D" w:rsidP="001D352D">
      <w:pPr>
        <w:shd w:val="clear" w:color="auto" w:fill="FFFFFF"/>
        <w:spacing w:line="360" w:lineRule="auto"/>
        <w:jc w:val="both"/>
        <w:rPr>
          <w:bCs/>
          <w:iCs/>
          <w:sz w:val="28"/>
          <w:szCs w:val="28"/>
          <w:lang w:val="uk-UA"/>
        </w:rPr>
      </w:pPr>
    </w:p>
    <w:p w:rsidR="001D352D" w:rsidRDefault="001D352D" w:rsidP="001D352D">
      <w:pPr>
        <w:shd w:val="clear" w:color="auto" w:fill="FFFFFF"/>
        <w:spacing w:line="360" w:lineRule="auto"/>
        <w:jc w:val="both"/>
        <w:rPr>
          <w:bCs/>
          <w:iCs/>
          <w:sz w:val="28"/>
          <w:szCs w:val="28"/>
          <w:lang w:val="uk-UA"/>
        </w:rPr>
      </w:pPr>
    </w:p>
    <w:p w:rsidR="001D352D" w:rsidRDefault="001D352D" w:rsidP="001D352D">
      <w:pPr>
        <w:shd w:val="clear" w:color="auto" w:fill="FFFFFF"/>
        <w:spacing w:line="360" w:lineRule="auto"/>
        <w:jc w:val="both"/>
        <w:rPr>
          <w:bCs/>
          <w:iCs/>
          <w:sz w:val="28"/>
          <w:szCs w:val="28"/>
          <w:lang w:val="uk-UA"/>
        </w:rPr>
      </w:pPr>
    </w:p>
    <w:p w:rsidR="001D352D" w:rsidRPr="00F02B4A" w:rsidRDefault="001D352D" w:rsidP="001D352D">
      <w:pPr>
        <w:shd w:val="clear" w:color="auto" w:fill="FFFFFF"/>
        <w:spacing w:before="120"/>
        <w:ind w:left="142"/>
        <w:jc w:val="center"/>
        <w:rPr>
          <w:b/>
          <w:sz w:val="28"/>
          <w:szCs w:val="28"/>
          <w:lang w:val="uk-UA"/>
        </w:rPr>
      </w:pPr>
      <w:r w:rsidRPr="00F02B4A">
        <w:rPr>
          <w:b/>
          <w:sz w:val="28"/>
          <w:szCs w:val="28"/>
          <w:lang w:val="uk-UA"/>
        </w:rPr>
        <w:t>1.2. Варіативні програми професійно-психологічної практики (стажування)</w:t>
      </w:r>
    </w:p>
    <w:p w:rsidR="001D352D" w:rsidRPr="00F02B4A" w:rsidRDefault="001D352D" w:rsidP="001D352D">
      <w:pPr>
        <w:shd w:val="clear" w:color="auto" w:fill="FFFFFF"/>
        <w:spacing w:before="120" w:line="360" w:lineRule="auto"/>
        <w:ind w:left="142" w:firstLine="567"/>
        <w:jc w:val="both"/>
        <w:rPr>
          <w:sz w:val="28"/>
          <w:szCs w:val="28"/>
          <w:lang w:val="uk-UA"/>
        </w:rPr>
      </w:pPr>
      <w:r w:rsidRPr="00F02B4A">
        <w:rPr>
          <w:sz w:val="28"/>
          <w:szCs w:val="28"/>
          <w:lang w:val="uk-UA"/>
        </w:rPr>
        <w:t>Зміст окремих завдань стажування залежить від типу закладу (установи), в якому воно відбувається. Основний зміст стажування в освітніх, медичних та виробничих закладах є специфічним з врахуванням особливостей завдань психологічної служби в їх межах (див. табл.</w:t>
      </w:r>
      <w:r>
        <w:rPr>
          <w:sz w:val="28"/>
          <w:szCs w:val="28"/>
          <w:lang w:val="uk-UA"/>
        </w:rPr>
        <w:t>1.</w:t>
      </w:r>
      <w:r w:rsidRPr="00F02B4A">
        <w:rPr>
          <w:sz w:val="28"/>
          <w:szCs w:val="28"/>
          <w:lang w:val="uk-UA"/>
        </w:rPr>
        <w:t xml:space="preserve">1.) </w:t>
      </w:r>
    </w:p>
    <w:p w:rsidR="001D352D" w:rsidRPr="001D352D" w:rsidRDefault="001D352D" w:rsidP="001D352D">
      <w:pPr>
        <w:shd w:val="clear" w:color="auto" w:fill="FFFFFF"/>
        <w:spacing w:line="360" w:lineRule="auto"/>
        <w:jc w:val="both"/>
        <w:rPr>
          <w:bCs/>
          <w:iCs/>
          <w:sz w:val="28"/>
          <w:szCs w:val="28"/>
          <w:lang w:val="uk-UA"/>
        </w:rPr>
      </w:pPr>
    </w:p>
    <w:p w:rsidR="00F17649" w:rsidRPr="00F02B4A" w:rsidRDefault="00F17649" w:rsidP="00F17649">
      <w:pPr>
        <w:shd w:val="clear" w:color="auto" w:fill="FFFFFF"/>
        <w:spacing w:before="120"/>
        <w:jc w:val="both"/>
        <w:rPr>
          <w:sz w:val="28"/>
          <w:szCs w:val="28"/>
        </w:rPr>
        <w:sectPr w:rsidR="00F17649" w:rsidRPr="00F02B4A" w:rsidSect="00C01534">
          <w:pgSz w:w="11906" w:h="16838"/>
          <w:pgMar w:top="1134" w:right="851" w:bottom="1134" w:left="1418" w:header="709" w:footer="709" w:gutter="0"/>
          <w:cols w:space="708"/>
          <w:titlePg/>
          <w:docGrid w:linePitch="360"/>
        </w:sectPr>
      </w:pPr>
    </w:p>
    <w:p w:rsidR="00DE7DA9" w:rsidRPr="00F02B4A" w:rsidRDefault="00DE7DA9" w:rsidP="00DE7DA9">
      <w:pPr>
        <w:shd w:val="clear" w:color="auto" w:fill="FFFFFF"/>
        <w:spacing w:before="120"/>
        <w:ind w:left="142" w:firstLine="567"/>
        <w:jc w:val="right"/>
        <w:rPr>
          <w:sz w:val="28"/>
          <w:szCs w:val="28"/>
          <w:lang w:val="uk-UA"/>
        </w:rPr>
      </w:pPr>
      <w:r w:rsidRPr="00F02B4A">
        <w:rPr>
          <w:sz w:val="28"/>
          <w:szCs w:val="28"/>
          <w:lang w:val="uk-UA"/>
        </w:rPr>
        <w:lastRenderedPageBreak/>
        <w:t>Таблиця</w:t>
      </w:r>
      <w:r w:rsidR="007417CF">
        <w:rPr>
          <w:sz w:val="28"/>
          <w:szCs w:val="28"/>
          <w:lang w:val="uk-UA"/>
        </w:rPr>
        <w:t xml:space="preserve"> 1.</w:t>
      </w:r>
      <w:r w:rsidR="00431707" w:rsidRPr="00F02B4A">
        <w:rPr>
          <w:sz w:val="28"/>
          <w:szCs w:val="28"/>
          <w:lang w:val="uk-UA"/>
        </w:rPr>
        <w:t>1</w:t>
      </w:r>
    </w:p>
    <w:p w:rsidR="00DE7DA9" w:rsidRPr="00F02B4A" w:rsidRDefault="00DE7DA9" w:rsidP="0094362A">
      <w:pPr>
        <w:shd w:val="clear" w:color="auto" w:fill="FFFFFF"/>
        <w:spacing w:before="120" w:after="120"/>
        <w:jc w:val="center"/>
        <w:rPr>
          <w:b/>
          <w:sz w:val="28"/>
          <w:szCs w:val="28"/>
          <w:lang w:val="uk-UA"/>
        </w:rPr>
      </w:pPr>
      <w:r w:rsidRPr="00F02B4A">
        <w:rPr>
          <w:b/>
          <w:sz w:val="28"/>
          <w:szCs w:val="28"/>
          <w:lang w:val="uk-UA"/>
        </w:rPr>
        <w:t>Особливості змісту програми діяльності стажера в залежності від місця (сфери) проходження стажування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793"/>
        <w:gridCol w:w="4661"/>
        <w:gridCol w:w="3606"/>
      </w:tblGrid>
      <w:tr w:rsidR="002F4A36" w:rsidRPr="002F4A36" w:rsidTr="002F4A36">
        <w:trPr>
          <w:jc w:val="center"/>
        </w:trPr>
        <w:tc>
          <w:tcPr>
            <w:tcW w:w="0" w:type="auto"/>
            <w:vMerge w:val="restart"/>
            <w:tcBorders>
              <w:top w:val="single" w:sz="8" w:space="0" w:color="auto"/>
              <w:left w:val="single" w:sz="8" w:space="0" w:color="auto"/>
              <w:right w:val="single" w:sz="4" w:space="0" w:color="auto"/>
            </w:tcBorders>
            <w:textDirection w:val="btLr"/>
            <w:vAlign w:val="center"/>
          </w:tcPr>
          <w:p w:rsidR="00D7631A" w:rsidRPr="002F4A36" w:rsidRDefault="00D7631A" w:rsidP="002F4A36">
            <w:pPr>
              <w:spacing w:before="120" w:after="120"/>
              <w:jc w:val="center"/>
              <w:rPr>
                <w:sz w:val="28"/>
                <w:szCs w:val="28"/>
                <w:lang w:val="uk-UA"/>
              </w:rPr>
            </w:pPr>
            <w:r w:rsidRPr="002F4A36">
              <w:rPr>
                <w:bCs/>
                <w:i/>
                <w:sz w:val="28"/>
                <w:szCs w:val="28"/>
                <w:lang w:val="uk-UA"/>
              </w:rPr>
              <w:t>Напрямки діяльності</w:t>
            </w:r>
          </w:p>
        </w:tc>
        <w:tc>
          <w:tcPr>
            <w:tcW w:w="0" w:type="auto"/>
            <w:vMerge w:val="restart"/>
            <w:tcBorders>
              <w:top w:val="single" w:sz="8" w:space="0" w:color="auto"/>
              <w:left w:val="single" w:sz="4" w:space="0" w:color="auto"/>
            </w:tcBorders>
            <w:textDirection w:val="btLr"/>
            <w:vAlign w:val="center"/>
          </w:tcPr>
          <w:p w:rsidR="00D7631A" w:rsidRPr="002F4A36" w:rsidRDefault="00D7631A" w:rsidP="002F4A36">
            <w:pPr>
              <w:spacing w:before="120" w:after="120"/>
              <w:jc w:val="center"/>
              <w:rPr>
                <w:sz w:val="28"/>
                <w:szCs w:val="28"/>
                <w:lang w:val="uk-UA"/>
              </w:rPr>
            </w:pPr>
            <w:r w:rsidRPr="002F4A36">
              <w:rPr>
                <w:sz w:val="28"/>
                <w:szCs w:val="28"/>
                <w:lang w:val="uk-UA"/>
              </w:rPr>
              <w:t xml:space="preserve">Сфера діяльності </w:t>
            </w:r>
          </w:p>
        </w:tc>
        <w:tc>
          <w:tcPr>
            <w:tcW w:w="0" w:type="auto"/>
            <w:gridSpan w:val="2"/>
            <w:tcBorders>
              <w:top w:val="single" w:sz="8" w:space="0" w:color="auto"/>
            </w:tcBorders>
            <w:vAlign w:val="center"/>
          </w:tcPr>
          <w:p w:rsidR="00D7631A" w:rsidRPr="002F4A36" w:rsidRDefault="00D7631A" w:rsidP="002F4A36">
            <w:pPr>
              <w:spacing w:before="120" w:after="120"/>
              <w:jc w:val="center"/>
              <w:rPr>
                <w:b/>
                <w:bCs/>
                <w:i/>
                <w:sz w:val="28"/>
                <w:szCs w:val="28"/>
                <w:lang w:val="uk-UA"/>
              </w:rPr>
            </w:pPr>
            <w:r w:rsidRPr="002F4A36">
              <w:rPr>
                <w:b/>
                <w:bCs/>
                <w:i/>
                <w:sz w:val="28"/>
                <w:szCs w:val="28"/>
                <w:lang w:val="uk-UA"/>
              </w:rPr>
              <w:t>Зміст</w:t>
            </w:r>
            <w:r w:rsidR="00DE7DA9" w:rsidRPr="002F4A36">
              <w:rPr>
                <w:b/>
                <w:bCs/>
                <w:i/>
                <w:sz w:val="28"/>
                <w:szCs w:val="28"/>
                <w:lang w:val="uk-UA"/>
              </w:rPr>
              <w:t xml:space="preserve"> програми </w:t>
            </w:r>
            <w:r w:rsidRPr="002F4A36">
              <w:rPr>
                <w:b/>
                <w:bCs/>
                <w:i/>
                <w:sz w:val="28"/>
                <w:szCs w:val="28"/>
                <w:lang w:val="uk-UA"/>
              </w:rPr>
              <w:t xml:space="preserve"> діяльності</w:t>
            </w:r>
            <w:r w:rsidR="00DE7DA9" w:rsidRPr="002F4A36">
              <w:rPr>
                <w:b/>
                <w:bCs/>
                <w:i/>
                <w:sz w:val="28"/>
                <w:szCs w:val="28"/>
                <w:lang w:val="uk-UA"/>
              </w:rPr>
              <w:t>:</w:t>
            </w:r>
            <w:r w:rsidRPr="002F4A36">
              <w:rPr>
                <w:b/>
                <w:bCs/>
                <w:i/>
                <w:sz w:val="28"/>
                <w:szCs w:val="28"/>
                <w:lang w:val="uk-UA"/>
              </w:rPr>
              <w:t xml:space="preserve">  форми роботи та види звітності</w:t>
            </w:r>
          </w:p>
        </w:tc>
      </w:tr>
      <w:tr w:rsidR="002F4A36" w:rsidRPr="002F4A36" w:rsidTr="002F4A36">
        <w:trPr>
          <w:trHeight w:val="1491"/>
          <w:jc w:val="center"/>
        </w:trPr>
        <w:tc>
          <w:tcPr>
            <w:tcW w:w="0" w:type="auto"/>
            <w:vMerge/>
            <w:tcBorders>
              <w:left w:val="single" w:sz="8" w:space="0" w:color="auto"/>
              <w:bottom w:val="single" w:sz="4" w:space="0" w:color="auto"/>
              <w:right w:val="single" w:sz="4" w:space="0" w:color="auto"/>
            </w:tcBorders>
            <w:vAlign w:val="center"/>
          </w:tcPr>
          <w:p w:rsidR="00D7631A" w:rsidRPr="002F4A36" w:rsidRDefault="00D7631A" w:rsidP="002F4A36">
            <w:pPr>
              <w:spacing w:before="120" w:after="120"/>
              <w:jc w:val="center"/>
              <w:rPr>
                <w:bCs/>
                <w:i/>
                <w:sz w:val="28"/>
                <w:szCs w:val="28"/>
                <w:lang w:val="uk-UA"/>
              </w:rPr>
            </w:pPr>
          </w:p>
        </w:tc>
        <w:tc>
          <w:tcPr>
            <w:tcW w:w="0" w:type="auto"/>
            <w:vMerge/>
            <w:tcBorders>
              <w:left w:val="single" w:sz="4" w:space="0" w:color="auto"/>
              <w:bottom w:val="single" w:sz="4" w:space="0" w:color="auto"/>
            </w:tcBorders>
            <w:vAlign w:val="center"/>
          </w:tcPr>
          <w:p w:rsidR="00D7631A" w:rsidRPr="002F4A36" w:rsidRDefault="00D7631A" w:rsidP="002F4A36">
            <w:pPr>
              <w:jc w:val="center"/>
              <w:rPr>
                <w:bCs/>
                <w:i/>
                <w:sz w:val="28"/>
                <w:szCs w:val="28"/>
                <w:lang w:val="uk-UA"/>
              </w:rPr>
            </w:pPr>
          </w:p>
        </w:tc>
        <w:tc>
          <w:tcPr>
            <w:tcW w:w="0" w:type="auto"/>
            <w:tcBorders>
              <w:bottom w:val="single" w:sz="4" w:space="0" w:color="auto"/>
              <w:right w:val="single" w:sz="8" w:space="0" w:color="auto"/>
            </w:tcBorders>
            <w:vAlign w:val="center"/>
          </w:tcPr>
          <w:p w:rsidR="00D7631A" w:rsidRPr="002F4A36" w:rsidRDefault="00D7631A" w:rsidP="002F4A36">
            <w:pPr>
              <w:jc w:val="center"/>
              <w:rPr>
                <w:bCs/>
                <w:i/>
                <w:sz w:val="28"/>
                <w:szCs w:val="28"/>
                <w:lang w:val="uk-UA"/>
              </w:rPr>
            </w:pPr>
            <w:r w:rsidRPr="002F4A36">
              <w:rPr>
                <w:bCs/>
                <w:i/>
                <w:sz w:val="28"/>
                <w:szCs w:val="28"/>
                <w:lang w:val="uk-UA"/>
              </w:rPr>
              <w:t>Форма роботи</w:t>
            </w:r>
          </w:p>
        </w:tc>
        <w:tc>
          <w:tcPr>
            <w:tcW w:w="0" w:type="auto"/>
            <w:tcBorders>
              <w:left w:val="single" w:sz="8" w:space="0" w:color="auto"/>
              <w:bottom w:val="single" w:sz="4" w:space="0" w:color="auto"/>
            </w:tcBorders>
            <w:vAlign w:val="center"/>
          </w:tcPr>
          <w:p w:rsidR="00D7631A" w:rsidRPr="002F4A36" w:rsidRDefault="00D7631A" w:rsidP="002F4A36">
            <w:pPr>
              <w:jc w:val="center"/>
              <w:rPr>
                <w:bCs/>
                <w:i/>
                <w:sz w:val="28"/>
                <w:szCs w:val="28"/>
                <w:lang w:val="uk-UA"/>
              </w:rPr>
            </w:pPr>
            <w:r w:rsidRPr="002F4A36">
              <w:rPr>
                <w:bCs/>
                <w:i/>
                <w:sz w:val="28"/>
                <w:szCs w:val="28"/>
                <w:lang w:val="uk-UA"/>
              </w:rPr>
              <w:t xml:space="preserve">Форма звітності </w:t>
            </w:r>
          </w:p>
        </w:tc>
      </w:tr>
      <w:tr w:rsidR="002F4A36" w:rsidRPr="002F4A36" w:rsidTr="002F4A36">
        <w:trPr>
          <w:jc w:val="center"/>
        </w:trPr>
        <w:tc>
          <w:tcPr>
            <w:tcW w:w="0" w:type="auto"/>
            <w:tcBorders>
              <w:left w:val="single" w:sz="8" w:space="0" w:color="auto"/>
              <w:bottom w:val="single" w:sz="4" w:space="0" w:color="auto"/>
              <w:right w:val="single" w:sz="4" w:space="0" w:color="auto"/>
            </w:tcBorders>
            <w:vAlign w:val="center"/>
          </w:tcPr>
          <w:p w:rsidR="00586C1A" w:rsidRPr="002F4A36" w:rsidRDefault="00586C1A" w:rsidP="002F4A36">
            <w:pPr>
              <w:spacing w:before="120" w:after="120"/>
              <w:jc w:val="center"/>
              <w:rPr>
                <w:b/>
                <w:bCs/>
                <w:i/>
                <w:sz w:val="28"/>
                <w:szCs w:val="28"/>
                <w:lang w:val="uk-UA"/>
              </w:rPr>
            </w:pPr>
            <w:r w:rsidRPr="002F4A36">
              <w:rPr>
                <w:b/>
                <w:bCs/>
                <w:i/>
                <w:sz w:val="28"/>
                <w:szCs w:val="28"/>
                <w:lang w:val="uk-UA"/>
              </w:rPr>
              <w:t>1</w:t>
            </w:r>
          </w:p>
        </w:tc>
        <w:tc>
          <w:tcPr>
            <w:tcW w:w="0" w:type="auto"/>
            <w:tcBorders>
              <w:left w:val="single" w:sz="4" w:space="0" w:color="auto"/>
              <w:bottom w:val="single" w:sz="4" w:space="0" w:color="auto"/>
            </w:tcBorders>
            <w:vAlign w:val="center"/>
          </w:tcPr>
          <w:p w:rsidR="00586C1A" w:rsidRPr="002F4A36" w:rsidRDefault="00586C1A" w:rsidP="002F4A36">
            <w:pPr>
              <w:jc w:val="center"/>
              <w:rPr>
                <w:b/>
                <w:bCs/>
                <w:i/>
                <w:sz w:val="28"/>
                <w:szCs w:val="28"/>
                <w:lang w:val="uk-UA"/>
              </w:rPr>
            </w:pPr>
            <w:r w:rsidRPr="002F4A36">
              <w:rPr>
                <w:b/>
                <w:bCs/>
                <w:i/>
                <w:sz w:val="28"/>
                <w:szCs w:val="28"/>
                <w:lang w:val="uk-UA"/>
              </w:rPr>
              <w:t>2</w:t>
            </w:r>
          </w:p>
        </w:tc>
        <w:tc>
          <w:tcPr>
            <w:tcW w:w="0" w:type="auto"/>
            <w:tcBorders>
              <w:bottom w:val="single" w:sz="4" w:space="0" w:color="auto"/>
              <w:right w:val="single" w:sz="8" w:space="0" w:color="auto"/>
            </w:tcBorders>
            <w:vAlign w:val="center"/>
          </w:tcPr>
          <w:p w:rsidR="00586C1A" w:rsidRPr="002F4A36" w:rsidRDefault="00586C1A" w:rsidP="002F4A36">
            <w:pPr>
              <w:jc w:val="center"/>
              <w:rPr>
                <w:b/>
                <w:bCs/>
                <w:i/>
                <w:sz w:val="28"/>
                <w:szCs w:val="28"/>
                <w:lang w:val="uk-UA"/>
              </w:rPr>
            </w:pPr>
            <w:r w:rsidRPr="002F4A36">
              <w:rPr>
                <w:b/>
                <w:bCs/>
                <w:i/>
                <w:sz w:val="28"/>
                <w:szCs w:val="28"/>
                <w:lang w:val="uk-UA"/>
              </w:rPr>
              <w:t>3</w:t>
            </w:r>
          </w:p>
        </w:tc>
        <w:tc>
          <w:tcPr>
            <w:tcW w:w="0" w:type="auto"/>
            <w:tcBorders>
              <w:left w:val="single" w:sz="8" w:space="0" w:color="auto"/>
              <w:bottom w:val="single" w:sz="4" w:space="0" w:color="auto"/>
            </w:tcBorders>
            <w:vAlign w:val="center"/>
          </w:tcPr>
          <w:p w:rsidR="00586C1A" w:rsidRPr="002F4A36" w:rsidRDefault="00586C1A" w:rsidP="002F4A36">
            <w:pPr>
              <w:jc w:val="center"/>
              <w:rPr>
                <w:b/>
                <w:bCs/>
                <w:i/>
                <w:sz w:val="28"/>
                <w:szCs w:val="28"/>
                <w:lang w:val="uk-UA"/>
              </w:rPr>
            </w:pPr>
            <w:r w:rsidRPr="002F4A36">
              <w:rPr>
                <w:b/>
                <w:bCs/>
                <w:i/>
                <w:sz w:val="28"/>
                <w:szCs w:val="28"/>
                <w:lang w:val="uk-UA"/>
              </w:rPr>
              <w:t>4</w:t>
            </w:r>
          </w:p>
        </w:tc>
      </w:tr>
      <w:tr w:rsidR="002F4A36" w:rsidRPr="002F4A36" w:rsidTr="002F4A36">
        <w:trPr>
          <w:trHeight w:val="2531"/>
          <w:jc w:val="center"/>
        </w:trPr>
        <w:tc>
          <w:tcPr>
            <w:tcW w:w="0" w:type="auto"/>
            <w:vMerge w:val="restart"/>
            <w:tcBorders>
              <w:left w:val="single" w:sz="8" w:space="0" w:color="auto"/>
              <w:right w:val="single" w:sz="4" w:space="0" w:color="auto"/>
            </w:tcBorders>
            <w:textDirection w:val="btLr"/>
            <w:vAlign w:val="center"/>
          </w:tcPr>
          <w:p w:rsidR="00D7631A" w:rsidRPr="002F4A36" w:rsidRDefault="00D7631A" w:rsidP="002F4A36">
            <w:pPr>
              <w:shd w:val="clear" w:color="auto" w:fill="FFFFFF"/>
              <w:spacing w:before="120" w:after="120"/>
              <w:ind w:left="113" w:right="113"/>
              <w:jc w:val="center"/>
              <w:rPr>
                <w:b/>
                <w:bCs/>
                <w:sz w:val="28"/>
                <w:szCs w:val="28"/>
                <w:lang w:val="uk-UA"/>
              </w:rPr>
            </w:pPr>
            <w:r w:rsidRPr="002F4A36">
              <w:rPr>
                <w:b/>
                <w:bCs/>
                <w:sz w:val="28"/>
                <w:szCs w:val="28"/>
                <w:lang w:val="uk-UA"/>
              </w:rPr>
              <w:t>1. Організаційна діяльність</w:t>
            </w:r>
          </w:p>
        </w:tc>
        <w:tc>
          <w:tcPr>
            <w:tcW w:w="0" w:type="auto"/>
            <w:vMerge w:val="restart"/>
            <w:tcBorders>
              <w:left w:val="single" w:sz="4" w:space="0" w:color="auto"/>
            </w:tcBorders>
            <w:textDirection w:val="btLr"/>
            <w:vAlign w:val="center"/>
          </w:tcPr>
          <w:p w:rsidR="00D7631A" w:rsidRPr="002F4A36" w:rsidRDefault="00D7631A" w:rsidP="002F4A36">
            <w:pPr>
              <w:shd w:val="clear" w:color="auto" w:fill="FFFFFF"/>
              <w:ind w:left="113" w:right="113"/>
              <w:jc w:val="center"/>
              <w:rPr>
                <w:bCs/>
                <w:i/>
                <w:sz w:val="28"/>
                <w:szCs w:val="28"/>
                <w:lang w:val="uk-UA"/>
              </w:rPr>
            </w:pPr>
            <w:r w:rsidRPr="002F4A36">
              <w:rPr>
                <w:bCs/>
                <w:i/>
                <w:sz w:val="28"/>
                <w:szCs w:val="28"/>
                <w:lang w:val="uk-UA"/>
              </w:rPr>
              <w:t>Всі сфери</w:t>
            </w:r>
          </w:p>
        </w:tc>
        <w:tc>
          <w:tcPr>
            <w:tcW w:w="0" w:type="auto"/>
            <w:tcBorders>
              <w:bottom w:val="single" w:sz="4" w:space="0" w:color="auto"/>
              <w:right w:val="single" w:sz="8" w:space="0" w:color="auto"/>
            </w:tcBorders>
          </w:tcPr>
          <w:p w:rsidR="00D7631A" w:rsidRPr="002F4A36" w:rsidRDefault="00D7631A" w:rsidP="002F4A36">
            <w:pPr>
              <w:numPr>
                <w:ilvl w:val="0"/>
                <w:numId w:val="32"/>
              </w:numPr>
              <w:jc w:val="both"/>
              <w:rPr>
                <w:bCs/>
                <w:i/>
                <w:sz w:val="28"/>
                <w:szCs w:val="28"/>
                <w:lang w:val="uk-UA"/>
              </w:rPr>
            </w:pPr>
            <w:r w:rsidRPr="002F4A36">
              <w:rPr>
                <w:bCs/>
                <w:sz w:val="28"/>
                <w:szCs w:val="28"/>
                <w:lang w:val="uk-UA"/>
              </w:rPr>
              <w:t>Складання плану діяльності стажера, його узгодження з психологом закладу, керівником практики, керівниками колективів, в межах яких будуть проводитись  дослідження та учасниками досліджень (у разі необхідності) та затвердження директором ІПО</w:t>
            </w:r>
          </w:p>
        </w:tc>
        <w:tc>
          <w:tcPr>
            <w:tcW w:w="0" w:type="auto"/>
            <w:tcBorders>
              <w:left w:val="single" w:sz="8" w:space="0" w:color="auto"/>
              <w:bottom w:val="single" w:sz="4" w:space="0" w:color="auto"/>
            </w:tcBorders>
          </w:tcPr>
          <w:p w:rsidR="00D7631A" w:rsidRPr="002F4A36" w:rsidRDefault="00D7631A" w:rsidP="00932C8C">
            <w:pPr>
              <w:rPr>
                <w:bCs/>
                <w:i/>
                <w:sz w:val="28"/>
                <w:szCs w:val="28"/>
                <w:lang w:val="uk-UA"/>
              </w:rPr>
            </w:pPr>
            <w:r w:rsidRPr="002F4A36">
              <w:rPr>
                <w:bCs/>
                <w:i/>
                <w:sz w:val="28"/>
                <w:szCs w:val="28"/>
                <w:lang w:val="uk-UA"/>
              </w:rPr>
              <w:t xml:space="preserve">План </w:t>
            </w:r>
            <w:r w:rsidR="00165A5E" w:rsidRPr="002F4A36">
              <w:rPr>
                <w:bCs/>
                <w:i/>
                <w:sz w:val="28"/>
                <w:szCs w:val="28"/>
                <w:lang w:val="uk-UA"/>
              </w:rPr>
              <w:t>професійно-психологічної практики (</w:t>
            </w:r>
            <w:r w:rsidRPr="002F4A36">
              <w:rPr>
                <w:bCs/>
                <w:i/>
                <w:sz w:val="28"/>
                <w:szCs w:val="28"/>
                <w:lang w:val="uk-UA"/>
              </w:rPr>
              <w:t>стаж</w:t>
            </w:r>
            <w:r w:rsidR="00165A5E" w:rsidRPr="002F4A36">
              <w:rPr>
                <w:bCs/>
                <w:i/>
                <w:sz w:val="28"/>
                <w:szCs w:val="28"/>
                <w:lang w:val="uk-UA"/>
              </w:rPr>
              <w:t>ування)</w:t>
            </w:r>
            <w:r w:rsidRPr="002F4A36">
              <w:rPr>
                <w:bCs/>
                <w:i/>
                <w:sz w:val="28"/>
                <w:szCs w:val="28"/>
                <w:lang w:val="uk-UA"/>
              </w:rPr>
              <w:t xml:space="preserve">  </w:t>
            </w:r>
          </w:p>
        </w:tc>
      </w:tr>
      <w:tr w:rsidR="002F4A36" w:rsidRPr="002F4A36" w:rsidTr="002F4A36">
        <w:trPr>
          <w:trHeight w:val="1633"/>
          <w:jc w:val="center"/>
        </w:trPr>
        <w:tc>
          <w:tcPr>
            <w:tcW w:w="0" w:type="auto"/>
            <w:vMerge/>
            <w:tcBorders>
              <w:left w:val="single" w:sz="8" w:space="0" w:color="auto"/>
              <w:right w:val="single" w:sz="4" w:space="0" w:color="auto"/>
            </w:tcBorders>
            <w:vAlign w:val="center"/>
          </w:tcPr>
          <w:p w:rsidR="00D7631A" w:rsidRPr="002F4A36" w:rsidRDefault="00D7631A" w:rsidP="002F4A36">
            <w:pPr>
              <w:spacing w:before="120" w:after="120"/>
              <w:jc w:val="center"/>
              <w:rPr>
                <w:bCs/>
                <w:i/>
                <w:sz w:val="28"/>
                <w:szCs w:val="28"/>
                <w:lang w:val="uk-UA"/>
              </w:rPr>
            </w:pPr>
          </w:p>
        </w:tc>
        <w:tc>
          <w:tcPr>
            <w:tcW w:w="0" w:type="auto"/>
            <w:vMerge/>
            <w:tcBorders>
              <w:left w:val="single" w:sz="4" w:space="0" w:color="auto"/>
            </w:tcBorders>
            <w:vAlign w:val="center"/>
          </w:tcPr>
          <w:p w:rsidR="00D7631A" w:rsidRPr="002F4A36" w:rsidRDefault="00D7631A" w:rsidP="002F4A36">
            <w:pPr>
              <w:jc w:val="center"/>
              <w:rPr>
                <w:bCs/>
                <w:i/>
                <w:sz w:val="28"/>
                <w:szCs w:val="28"/>
                <w:lang w:val="uk-UA"/>
              </w:rPr>
            </w:pPr>
          </w:p>
        </w:tc>
        <w:tc>
          <w:tcPr>
            <w:tcW w:w="0" w:type="auto"/>
            <w:tcBorders>
              <w:bottom w:val="single" w:sz="4" w:space="0" w:color="auto"/>
              <w:right w:val="single" w:sz="8" w:space="0" w:color="auto"/>
            </w:tcBorders>
          </w:tcPr>
          <w:p w:rsidR="00D7631A" w:rsidRPr="002F4A36" w:rsidRDefault="00D7631A" w:rsidP="002F4A36">
            <w:pPr>
              <w:numPr>
                <w:ilvl w:val="0"/>
                <w:numId w:val="31"/>
              </w:numPr>
              <w:jc w:val="both"/>
              <w:rPr>
                <w:bCs/>
                <w:sz w:val="28"/>
                <w:szCs w:val="28"/>
                <w:lang w:val="uk-UA"/>
              </w:rPr>
            </w:pPr>
            <w:r w:rsidRPr="002F4A36">
              <w:rPr>
                <w:bCs/>
                <w:sz w:val="28"/>
                <w:szCs w:val="28"/>
                <w:lang w:val="uk-UA"/>
              </w:rPr>
              <w:t>Добір груп досліджуваних щодо забезпечення  навчально-виробничих завдань</w:t>
            </w:r>
          </w:p>
        </w:tc>
        <w:tc>
          <w:tcPr>
            <w:tcW w:w="0" w:type="auto"/>
            <w:tcBorders>
              <w:left w:val="single" w:sz="8" w:space="0" w:color="auto"/>
              <w:bottom w:val="single" w:sz="4" w:space="0" w:color="auto"/>
            </w:tcBorders>
          </w:tcPr>
          <w:p w:rsidR="00D7631A" w:rsidRPr="002F4A36" w:rsidRDefault="00165A5E" w:rsidP="00932C8C">
            <w:pPr>
              <w:rPr>
                <w:bCs/>
                <w:i/>
                <w:sz w:val="28"/>
                <w:szCs w:val="28"/>
                <w:lang w:val="uk-UA"/>
              </w:rPr>
            </w:pPr>
            <w:r w:rsidRPr="002F4A36">
              <w:rPr>
                <w:bCs/>
                <w:i/>
                <w:sz w:val="28"/>
                <w:szCs w:val="28"/>
                <w:lang w:val="uk-UA"/>
              </w:rPr>
              <w:t>С</w:t>
            </w:r>
            <w:r w:rsidR="00D7631A" w:rsidRPr="002F4A36">
              <w:rPr>
                <w:bCs/>
                <w:i/>
                <w:sz w:val="28"/>
                <w:szCs w:val="28"/>
                <w:lang w:val="uk-UA"/>
              </w:rPr>
              <w:t>писок</w:t>
            </w:r>
            <w:r w:rsidRPr="002F4A36">
              <w:rPr>
                <w:bCs/>
                <w:i/>
                <w:sz w:val="28"/>
                <w:szCs w:val="28"/>
                <w:lang w:val="uk-UA"/>
              </w:rPr>
              <w:t xml:space="preserve"> </w:t>
            </w:r>
            <w:r w:rsidR="00D7631A" w:rsidRPr="002F4A36">
              <w:rPr>
                <w:bCs/>
                <w:i/>
                <w:sz w:val="28"/>
                <w:szCs w:val="28"/>
                <w:lang w:val="uk-UA"/>
              </w:rPr>
              <w:t xml:space="preserve"> досліджуваних, що братимуть участь у психологічній роботі (діагностика, корекція тощо) </w:t>
            </w:r>
          </w:p>
        </w:tc>
      </w:tr>
      <w:tr w:rsidR="002F4A36" w:rsidRPr="002F4A36" w:rsidTr="002F4A36">
        <w:trPr>
          <w:trHeight w:val="2141"/>
          <w:jc w:val="center"/>
        </w:trPr>
        <w:tc>
          <w:tcPr>
            <w:tcW w:w="0" w:type="auto"/>
            <w:vMerge/>
            <w:tcBorders>
              <w:left w:val="single" w:sz="8" w:space="0" w:color="auto"/>
              <w:bottom w:val="single" w:sz="4" w:space="0" w:color="auto"/>
              <w:right w:val="single" w:sz="4" w:space="0" w:color="auto"/>
            </w:tcBorders>
            <w:vAlign w:val="center"/>
          </w:tcPr>
          <w:p w:rsidR="00D7631A" w:rsidRPr="002F4A36" w:rsidRDefault="00D7631A" w:rsidP="002F4A36">
            <w:pPr>
              <w:spacing w:before="120" w:after="120"/>
              <w:jc w:val="center"/>
              <w:rPr>
                <w:bCs/>
                <w:i/>
                <w:sz w:val="28"/>
                <w:szCs w:val="28"/>
                <w:lang w:val="uk-UA"/>
              </w:rPr>
            </w:pPr>
          </w:p>
        </w:tc>
        <w:tc>
          <w:tcPr>
            <w:tcW w:w="0" w:type="auto"/>
            <w:vMerge/>
            <w:tcBorders>
              <w:left w:val="single" w:sz="4" w:space="0" w:color="auto"/>
              <w:bottom w:val="single" w:sz="4" w:space="0" w:color="auto"/>
            </w:tcBorders>
            <w:vAlign w:val="center"/>
          </w:tcPr>
          <w:p w:rsidR="00D7631A" w:rsidRPr="002F4A36" w:rsidRDefault="00D7631A" w:rsidP="002F4A36">
            <w:pPr>
              <w:jc w:val="center"/>
              <w:rPr>
                <w:bCs/>
                <w:i/>
                <w:sz w:val="28"/>
                <w:szCs w:val="28"/>
                <w:lang w:val="uk-UA"/>
              </w:rPr>
            </w:pPr>
          </w:p>
        </w:tc>
        <w:tc>
          <w:tcPr>
            <w:tcW w:w="0" w:type="auto"/>
            <w:tcBorders>
              <w:bottom w:val="single" w:sz="4" w:space="0" w:color="auto"/>
              <w:right w:val="single" w:sz="8" w:space="0" w:color="auto"/>
            </w:tcBorders>
          </w:tcPr>
          <w:p w:rsidR="00D7631A" w:rsidRPr="002F4A36" w:rsidRDefault="00D7631A" w:rsidP="002F4A36">
            <w:pPr>
              <w:numPr>
                <w:ilvl w:val="0"/>
                <w:numId w:val="31"/>
              </w:numPr>
              <w:rPr>
                <w:bCs/>
                <w:sz w:val="28"/>
                <w:szCs w:val="28"/>
                <w:lang w:val="uk-UA"/>
              </w:rPr>
            </w:pPr>
            <w:r w:rsidRPr="002F4A36">
              <w:rPr>
                <w:bCs/>
                <w:sz w:val="28"/>
                <w:szCs w:val="28"/>
                <w:lang w:val="uk-UA"/>
              </w:rPr>
              <w:t>Добір груп досліджуваних щодо дослідницької роботи з виконання завдань дипломної роботи (в разі необхідності)</w:t>
            </w:r>
          </w:p>
        </w:tc>
        <w:tc>
          <w:tcPr>
            <w:tcW w:w="0" w:type="auto"/>
            <w:tcBorders>
              <w:left w:val="single" w:sz="8" w:space="0" w:color="auto"/>
              <w:bottom w:val="single" w:sz="4" w:space="0" w:color="auto"/>
            </w:tcBorders>
          </w:tcPr>
          <w:p w:rsidR="00D7631A" w:rsidRPr="002F4A36" w:rsidRDefault="00A40A10" w:rsidP="00932C8C">
            <w:pPr>
              <w:rPr>
                <w:bCs/>
                <w:i/>
                <w:sz w:val="28"/>
                <w:szCs w:val="28"/>
                <w:lang w:val="uk-UA"/>
              </w:rPr>
            </w:pPr>
            <w:r w:rsidRPr="002F4A36">
              <w:rPr>
                <w:bCs/>
                <w:i/>
                <w:sz w:val="28"/>
                <w:szCs w:val="28"/>
                <w:lang w:val="uk-UA"/>
              </w:rPr>
              <w:t>С</w:t>
            </w:r>
            <w:r w:rsidR="00D7631A" w:rsidRPr="002F4A36">
              <w:rPr>
                <w:bCs/>
                <w:i/>
                <w:sz w:val="28"/>
                <w:szCs w:val="28"/>
                <w:lang w:val="uk-UA"/>
              </w:rPr>
              <w:t>писок</w:t>
            </w:r>
            <w:r w:rsidRPr="002F4A36">
              <w:rPr>
                <w:bCs/>
                <w:i/>
                <w:sz w:val="28"/>
                <w:szCs w:val="28"/>
                <w:lang w:val="uk-UA"/>
              </w:rPr>
              <w:t xml:space="preserve"> </w:t>
            </w:r>
            <w:r w:rsidR="00D7631A" w:rsidRPr="002F4A36">
              <w:rPr>
                <w:bCs/>
                <w:i/>
                <w:sz w:val="28"/>
                <w:szCs w:val="28"/>
                <w:lang w:val="uk-UA"/>
              </w:rPr>
              <w:t xml:space="preserve"> досліджуваних, що братимуть участь у емпіричному дослідженні, пов’язаному з написанням дипломної роботи</w:t>
            </w:r>
            <w:r w:rsidR="00165A5E" w:rsidRPr="002F4A36">
              <w:rPr>
                <w:bCs/>
                <w:i/>
                <w:sz w:val="28"/>
                <w:szCs w:val="28"/>
                <w:lang w:val="uk-UA"/>
              </w:rPr>
              <w:t xml:space="preserve"> (за планом дипломного дослідження)</w:t>
            </w:r>
          </w:p>
        </w:tc>
      </w:tr>
      <w:tr w:rsidR="002F4A36" w:rsidRPr="002F4A36" w:rsidTr="002F4A36">
        <w:trPr>
          <w:trHeight w:val="902"/>
          <w:jc w:val="center"/>
        </w:trPr>
        <w:tc>
          <w:tcPr>
            <w:tcW w:w="0" w:type="auto"/>
            <w:vMerge w:val="restart"/>
            <w:tcBorders>
              <w:top w:val="single" w:sz="6" w:space="0" w:color="auto"/>
              <w:left w:val="single" w:sz="8" w:space="0" w:color="auto"/>
              <w:right w:val="single" w:sz="4" w:space="0" w:color="auto"/>
            </w:tcBorders>
            <w:textDirection w:val="btLr"/>
            <w:vAlign w:val="center"/>
          </w:tcPr>
          <w:p w:rsidR="00165A5E" w:rsidRPr="002F4A36" w:rsidRDefault="00165A5E" w:rsidP="002F4A36">
            <w:pPr>
              <w:spacing w:before="120" w:after="120"/>
              <w:ind w:left="113" w:right="113"/>
              <w:jc w:val="center"/>
              <w:rPr>
                <w:bCs/>
                <w:i/>
                <w:sz w:val="28"/>
                <w:szCs w:val="28"/>
                <w:lang w:val="uk-UA"/>
              </w:rPr>
            </w:pPr>
            <w:r w:rsidRPr="002F4A36">
              <w:rPr>
                <w:b/>
                <w:bCs/>
                <w:sz w:val="28"/>
                <w:szCs w:val="28"/>
                <w:lang w:val="uk-UA"/>
              </w:rPr>
              <w:t>2. Навчально-професійна діяльність</w:t>
            </w:r>
          </w:p>
        </w:tc>
        <w:tc>
          <w:tcPr>
            <w:tcW w:w="0" w:type="auto"/>
            <w:vMerge w:val="restart"/>
            <w:tcBorders>
              <w:top w:val="single" w:sz="6" w:space="0" w:color="auto"/>
              <w:left w:val="single" w:sz="4" w:space="0" w:color="auto"/>
              <w:right w:val="single" w:sz="6" w:space="0" w:color="auto"/>
            </w:tcBorders>
            <w:textDirection w:val="btLr"/>
            <w:vAlign w:val="center"/>
          </w:tcPr>
          <w:p w:rsidR="00165A5E" w:rsidRPr="002F4A36" w:rsidRDefault="00165A5E" w:rsidP="002F4A36">
            <w:pPr>
              <w:ind w:left="113" w:right="113"/>
              <w:jc w:val="center"/>
              <w:rPr>
                <w:bCs/>
                <w:i/>
                <w:sz w:val="28"/>
                <w:szCs w:val="28"/>
                <w:lang w:val="uk-UA"/>
              </w:rPr>
            </w:pPr>
            <w:r w:rsidRPr="002F4A36">
              <w:rPr>
                <w:bCs/>
                <w:i/>
                <w:sz w:val="28"/>
                <w:szCs w:val="28"/>
                <w:lang w:val="uk-UA"/>
              </w:rPr>
              <w:t>Всі сфери</w:t>
            </w:r>
          </w:p>
        </w:tc>
        <w:tc>
          <w:tcPr>
            <w:tcW w:w="0" w:type="auto"/>
            <w:vMerge w:val="restart"/>
            <w:tcBorders>
              <w:top w:val="single" w:sz="6" w:space="0" w:color="auto"/>
              <w:left w:val="single" w:sz="6" w:space="0" w:color="auto"/>
              <w:right w:val="single" w:sz="8" w:space="0" w:color="auto"/>
            </w:tcBorders>
          </w:tcPr>
          <w:p w:rsidR="00165A5E" w:rsidRPr="002F4A36" w:rsidRDefault="00165A5E" w:rsidP="002F4A36">
            <w:pPr>
              <w:numPr>
                <w:ilvl w:val="0"/>
                <w:numId w:val="10"/>
              </w:numPr>
              <w:jc w:val="both"/>
              <w:rPr>
                <w:bCs/>
                <w:sz w:val="28"/>
                <w:szCs w:val="28"/>
                <w:lang w:val="uk-UA"/>
              </w:rPr>
            </w:pPr>
            <w:r w:rsidRPr="002F4A36">
              <w:rPr>
                <w:bCs/>
                <w:sz w:val="28"/>
                <w:szCs w:val="28"/>
                <w:lang w:val="uk-UA"/>
              </w:rPr>
              <w:t>Вивчення планів, напрямків та способів роботи, нормативної бази, звітної документації конкретної психологічної служби</w:t>
            </w:r>
          </w:p>
        </w:tc>
        <w:tc>
          <w:tcPr>
            <w:tcW w:w="0" w:type="auto"/>
            <w:tcBorders>
              <w:top w:val="single" w:sz="6" w:space="0" w:color="auto"/>
              <w:left w:val="single" w:sz="8" w:space="0" w:color="auto"/>
              <w:bottom w:val="single" w:sz="4" w:space="0" w:color="auto"/>
            </w:tcBorders>
          </w:tcPr>
          <w:p w:rsidR="00165A5E" w:rsidRPr="002F4A36" w:rsidRDefault="00165A5E" w:rsidP="002F4A36">
            <w:pPr>
              <w:jc w:val="both"/>
              <w:rPr>
                <w:bCs/>
                <w:i/>
                <w:sz w:val="28"/>
                <w:szCs w:val="28"/>
                <w:lang w:val="uk-UA"/>
              </w:rPr>
            </w:pPr>
            <w:r w:rsidRPr="002F4A36">
              <w:rPr>
                <w:bCs/>
                <w:i/>
                <w:sz w:val="28"/>
                <w:szCs w:val="28"/>
                <w:lang w:val="uk-UA"/>
              </w:rPr>
              <w:t xml:space="preserve">Список (перелік) основних нормативних документів, що регламентують діяльність психолога даної психологічної служби; </w:t>
            </w:r>
          </w:p>
        </w:tc>
      </w:tr>
      <w:tr w:rsidR="002F4A36" w:rsidRPr="002F4A36" w:rsidTr="002F4A36">
        <w:trPr>
          <w:trHeight w:val="720"/>
          <w:jc w:val="center"/>
        </w:trPr>
        <w:tc>
          <w:tcPr>
            <w:tcW w:w="0" w:type="auto"/>
            <w:vMerge/>
            <w:tcBorders>
              <w:left w:val="single" w:sz="8" w:space="0" w:color="auto"/>
              <w:right w:val="single" w:sz="4" w:space="0" w:color="auto"/>
            </w:tcBorders>
            <w:vAlign w:val="center"/>
          </w:tcPr>
          <w:p w:rsidR="00165A5E" w:rsidRPr="002F4A36" w:rsidRDefault="00165A5E" w:rsidP="002F4A36">
            <w:pPr>
              <w:spacing w:before="120" w:after="120"/>
              <w:jc w:val="center"/>
              <w:rPr>
                <w:b/>
                <w:bCs/>
                <w:sz w:val="28"/>
                <w:szCs w:val="28"/>
                <w:lang w:val="uk-UA"/>
              </w:rPr>
            </w:pPr>
          </w:p>
        </w:tc>
        <w:tc>
          <w:tcPr>
            <w:tcW w:w="0" w:type="auto"/>
            <w:vMerge/>
            <w:tcBorders>
              <w:left w:val="single" w:sz="4" w:space="0" w:color="auto"/>
              <w:right w:val="single" w:sz="6" w:space="0" w:color="auto"/>
            </w:tcBorders>
            <w:vAlign w:val="center"/>
          </w:tcPr>
          <w:p w:rsidR="00165A5E" w:rsidRPr="002F4A36" w:rsidRDefault="00165A5E" w:rsidP="002F4A36">
            <w:pPr>
              <w:jc w:val="center"/>
              <w:rPr>
                <w:bCs/>
                <w:i/>
                <w:sz w:val="28"/>
                <w:szCs w:val="28"/>
                <w:lang w:val="uk-UA"/>
              </w:rPr>
            </w:pPr>
          </w:p>
        </w:tc>
        <w:tc>
          <w:tcPr>
            <w:tcW w:w="0" w:type="auto"/>
            <w:vMerge/>
            <w:tcBorders>
              <w:left w:val="single" w:sz="6" w:space="0" w:color="auto"/>
              <w:right w:val="single" w:sz="8" w:space="0" w:color="auto"/>
            </w:tcBorders>
          </w:tcPr>
          <w:p w:rsidR="00165A5E" w:rsidRPr="002F4A36" w:rsidRDefault="00165A5E" w:rsidP="002F4A36">
            <w:pPr>
              <w:numPr>
                <w:ilvl w:val="0"/>
                <w:numId w:val="10"/>
              </w:numPr>
              <w:jc w:val="both"/>
              <w:rPr>
                <w:bCs/>
                <w:sz w:val="28"/>
                <w:szCs w:val="28"/>
                <w:lang w:val="uk-UA"/>
              </w:rPr>
            </w:pPr>
          </w:p>
        </w:tc>
        <w:tc>
          <w:tcPr>
            <w:tcW w:w="0" w:type="auto"/>
            <w:tcBorders>
              <w:top w:val="single" w:sz="4" w:space="0" w:color="auto"/>
              <w:left w:val="single" w:sz="8" w:space="0" w:color="auto"/>
              <w:bottom w:val="single" w:sz="4" w:space="0" w:color="auto"/>
            </w:tcBorders>
          </w:tcPr>
          <w:p w:rsidR="00165A5E" w:rsidRPr="002F4A36" w:rsidRDefault="00165A5E" w:rsidP="002F4A36">
            <w:pPr>
              <w:jc w:val="both"/>
              <w:rPr>
                <w:bCs/>
                <w:i/>
                <w:sz w:val="28"/>
                <w:szCs w:val="28"/>
                <w:lang w:val="uk-UA"/>
              </w:rPr>
            </w:pPr>
            <w:r w:rsidRPr="002F4A36">
              <w:rPr>
                <w:bCs/>
                <w:i/>
                <w:sz w:val="28"/>
                <w:szCs w:val="28"/>
                <w:lang w:val="uk-UA"/>
              </w:rPr>
              <w:t>Список (перелік) звітних документів, що подає психолог за результатами діяльності замовнику та керівництву психологічної служби  вищої ланки</w:t>
            </w:r>
          </w:p>
        </w:tc>
      </w:tr>
    </w:tbl>
    <w:p w:rsidR="00277CB6" w:rsidRPr="00F02B4A" w:rsidRDefault="00277CB6" w:rsidP="00277CB6">
      <w:pPr>
        <w:jc w:val="right"/>
        <w:rPr>
          <w:sz w:val="28"/>
          <w:szCs w:val="28"/>
          <w:lang w:val="uk-UA"/>
        </w:rPr>
      </w:pPr>
      <w:r w:rsidRPr="00F02B4A">
        <w:rPr>
          <w:sz w:val="28"/>
          <w:szCs w:val="28"/>
          <w:lang w:val="uk-UA"/>
        </w:rPr>
        <w:lastRenderedPageBreak/>
        <w:t xml:space="preserve">Продовження таблиці </w:t>
      </w:r>
      <w:r>
        <w:rPr>
          <w:sz w:val="28"/>
          <w:szCs w:val="28"/>
          <w:lang w:val="uk-UA"/>
        </w:rPr>
        <w:t>1.</w:t>
      </w:r>
      <w:r w:rsidRPr="00F02B4A">
        <w:rPr>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793"/>
        <w:gridCol w:w="5162"/>
        <w:gridCol w:w="3345"/>
      </w:tblGrid>
      <w:tr w:rsidR="002F4A36" w:rsidRPr="002F4A36" w:rsidTr="002F4A36">
        <w:tc>
          <w:tcPr>
            <w:tcW w:w="0" w:type="auto"/>
          </w:tcPr>
          <w:p w:rsidR="00277CB6" w:rsidRPr="002F4A36" w:rsidRDefault="00277CB6" w:rsidP="002F4A36">
            <w:pPr>
              <w:jc w:val="center"/>
              <w:rPr>
                <w:b/>
                <w:bCs/>
                <w:i/>
                <w:sz w:val="28"/>
                <w:szCs w:val="28"/>
                <w:lang w:val="uk-UA"/>
              </w:rPr>
            </w:pPr>
            <w:r w:rsidRPr="002F4A36">
              <w:rPr>
                <w:b/>
                <w:bCs/>
                <w:i/>
                <w:sz w:val="28"/>
                <w:szCs w:val="28"/>
                <w:lang w:val="uk-UA"/>
              </w:rPr>
              <w:t>1</w:t>
            </w:r>
          </w:p>
        </w:tc>
        <w:tc>
          <w:tcPr>
            <w:tcW w:w="0" w:type="auto"/>
          </w:tcPr>
          <w:p w:rsidR="00277CB6" w:rsidRPr="002F4A36" w:rsidRDefault="00277CB6" w:rsidP="002F4A36">
            <w:pPr>
              <w:jc w:val="center"/>
              <w:rPr>
                <w:b/>
                <w:bCs/>
                <w:i/>
                <w:sz w:val="28"/>
                <w:szCs w:val="28"/>
                <w:lang w:val="uk-UA"/>
              </w:rPr>
            </w:pPr>
            <w:r w:rsidRPr="002F4A36">
              <w:rPr>
                <w:b/>
                <w:bCs/>
                <w:i/>
                <w:sz w:val="28"/>
                <w:szCs w:val="28"/>
                <w:lang w:val="uk-UA"/>
              </w:rPr>
              <w:t>2</w:t>
            </w:r>
          </w:p>
        </w:tc>
        <w:tc>
          <w:tcPr>
            <w:tcW w:w="0" w:type="auto"/>
          </w:tcPr>
          <w:p w:rsidR="00277CB6" w:rsidRPr="002F4A36" w:rsidRDefault="00277CB6" w:rsidP="002F4A36">
            <w:pPr>
              <w:jc w:val="center"/>
              <w:rPr>
                <w:b/>
                <w:bCs/>
                <w:i/>
                <w:sz w:val="28"/>
                <w:szCs w:val="28"/>
                <w:lang w:val="uk-UA"/>
              </w:rPr>
            </w:pPr>
            <w:r w:rsidRPr="002F4A36">
              <w:rPr>
                <w:b/>
                <w:bCs/>
                <w:i/>
                <w:sz w:val="28"/>
                <w:szCs w:val="28"/>
                <w:lang w:val="uk-UA"/>
              </w:rPr>
              <w:t>3</w:t>
            </w:r>
          </w:p>
        </w:tc>
        <w:tc>
          <w:tcPr>
            <w:tcW w:w="0" w:type="auto"/>
          </w:tcPr>
          <w:p w:rsidR="00277CB6" w:rsidRPr="002F4A36" w:rsidRDefault="00277CB6" w:rsidP="002F4A36">
            <w:pPr>
              <w:jc w:val="center"/>
              <w:rPr>
                <w:b/>
                <w:bCs/>
                <w:i/>
                <w:sz w:val="28"/>
                <w:szCs w:val="28"/>
                <w:lang w:val="uk-UA"/>
              </w:rPr>
            </w:pPr>
            <w:r w:rsidRPr="002F4A36">
              <w:rPr>
                <w:b/>
                <w:bCs/>
                <w:i/>
                <w:sz w:val="28"/>
                <w:szCs w:val="28"/>
                <w:lang w:val="uk-UA"/>
              </w:rPr>
              <w:t>4</w:t>
            </w:r>
          </w:p>
        </w:tc>
      </w:tr>
      <w:tr w:rsidR="002F4A36" w:rsidRPr="002F4A36" w:rsidTr="002F4A36">
        <w:tblPrEx>
          <w:jc w:val="center"/>
        </w:tblPrEx>
        <w:trPr>
          <w:trHeight w:val="720"/>
          <w:jc w:val="center"/>
        </w:trPr>
        <w:tc>
          <w:tcPr>
            <w:tcW w:w="0" w:type="auto"/>
            <w:vMerge w:val="restart"/>
            <w:tcBorders>
              <w:left w:val="single" w:sz="8" w:space="0" w:color="auto"/>
              <w:right w:val="single" w:sz="4" w:space="0" w:color="auto"/>
            </w:tcBorders>
            <w:textDirection w:val="btLr"/>
            <w:vAlign w:val="center"/>
          </w:tcPr>
          <w:p w:rsidR="00277CB6" w:rsidRPr="002F4A36" w:rsidRDefault="00277CB6" w:rsidP="002F4A36">
            <w:pPr>
              <w:ind w:left="113" w:right="113"/>
              <w:jc w:val="center"/>
              <w:rPr>
                <w:b/>
                <w:bCs/>
                <w:sz w:val="28"/>
                <w:szCs w:val="28"/>
                <w:lang w:val="uk-UA"/>
              </w:rPr>
            </w:pPr>
            <w:r w:rsidRPr="002F4A36">
              <w:rPr>
                <w:b/>
                <w:bCs/>
                <w:sz w:val="28"/>
                <w:szCs w:val="28"/>
                <w:lang w:val="uk-UA"/>
              </w:rPr>
              <w:t>3. Психодіагностична діяльність</w:t>
            </w:r>
          </w:p>
        </w:tc>
        <w:tc>
          <w:tcPr>
            <w:tcW w:w="0" w:type="auto"/>
            <w:tcBorders>
              <w:left w:val="single" w:sz="4" w:space="0" w:color="auto"/>
              <w:right w:val="single" w:sz="6" w:space="0" w:color="auto"/>
            </w:tcBorders>
            <w:textDirection w:val="btLr"/>
            <w:vAlign w:val="center"/>
          </w:tcPr>
          <w:p w:rsidR="00277CB6" w:rsidRPr="002F4A36" w:rsidRDefault="00277CB6" w:rsidP="002F4A36">
            <w:pPr>
              <w:spacing w:before="120" w:after="120"/>
              <w:jc w:val="center"/>
              <w:rPr>
                <w:bCs/>
                <w:i/>
                <w:sz w:val="28"/>
                <w:szCs w:val="28"/>
                <w:lang w:val="uk-UA"/>
              </w:rPr>
            </w:pPr>
            <w:r w:rsidRPr="002F4A36">
              <w:rPr>
                <w:bCs/>
                <w:i/>
                <w:sz w:val="28"/>
                <w:szCs w:val="28"/>
                <w:lang w:val="uk-UA"/>
              </w:rPr>
              <w:t>Всі сфери</w:t>
            </w:r>
          </w:p>
        </w:tc>
        <w:tc>
          <w:tcPr>
            <w:tcW w:w="0" w:type="auto"/>
            <w:tcBorders>
              <w:left w:val="single" w:sz="6" w:space="0" w:color="auto"/>
              <w:right w:val="single" w:sz="8" w:space="0" w:color="auto"/>
            </w:tcBorders>
          </w:tcPr>
          <w:p w:rsidR="00277CB6" w:rsidRPr="002F4A36" w:rsidRDefault="00277CB6" w:rsidP="002F4A36">
            <w:pPr>
              <w:numPr>
                <w:ilvl w:val="0"/>
                <w:numId w:val="10"/>
              </w:numPr>
              <w:jc w:val="both"/>
              <w:rPr>
                <w:bCs/>
                <w:i/>
                <w:sz w:val="28"/>
                <w:szCs w:val="28"/>
                <w:lang w:val="uk-UA"/>
              </w:rPr>
            </w:pPr>
            <w:r w:rsidRPr="002F4A36">
              <w:rPr>
                <w:bCs/>
                <w:sz w:val="28"/>
                <w:szCs w:val="28"/>
                <w:lang w:val="uk-UA"/>
              </w:rPr>
              <w:t>Діагностика ефективності діяльності  практичного психолога закладу (за факторно-критеріальною моделлю);</w:t>
            </w:r>
          </w:p>
        </w:tc>
        <w:tc>
          <w:tcPr>
            <w:tcW w:w="0" w:type="auto"/>
            <w:tcBorders>
              <w:top w:val="single" w:sz="4" w:space="0" w:color="auto"/>
              <w:left w:val="single" w:sz="8" w:space="0" w:color="auto"/>
              <w:bottom w:val="single" w:sz="4" w:space="0" w:color="auto"/>
            </w:tcBorders>
          </w:tcPr>
          <w:p w:rsidR="00277CB6" w:rsidRPr="002F4A36" w:rsidRDefault="00277CB6" w:rsidP="002F4A36">
            <w:pPr>
              <w:jc w:val="both"/>
              <w:rPr>
                <w:bCs/>
                <w:i/>
                <w:sz w:val="28"/>
                <w:szCs w:val="28"/>
                <w:lang w:val="uk-UA"/>
              </w:rPr>
            </w:pPr>
            <w:r w:rsidRPr="002F4A36">
              <w:rPr>
                <w:bCs/>
                <w:i/>
                <w:sz w:val="28"/>
                <w:szCs w:val="28"/>
                <w:lang w:val="uk-UA"/>
              </w:rPr>
              <w:t>Факторно-критеріальна модель оцінки діяльності практичного психолога закладу (установи)</w:t>
            </w:r>
          </w:p>
        </w:tc>
      </w:tr>
      <w:tr w:rsidR="002F4A36" w:rsidRPr="002F4A36" w:rsidTr="002F4A36">
        <w:tblPrEx>
          <w:jc w:val="center"/>
        </w:tblPrEx>
        <w:trPr>
          <w:trHeight w:val="5245"/>
          <w:jc w:val="center"/>
        </w:trPr>
        <w:tc>
          <w:tcPr>
            <w:tcW w:w="0" w:type="auto"/>
            <w:vMerge/>
            <w:tcBorders>
              <w:left w:val="single" w:sz="8" w:space="0" w:color="auto"/>
              <w:right w:val="single" w:sz="4" w:space="0" w:color="auto"/>
            </w:tcBorders>
            <w:textDirection w:val="btLr"/>
            <w:vAlign w:val="center"/>
          </w:tcPr>
          <w:p w:rsidR="00277CB6" w:rsidRPr="002F4A36" w:rsidRDefault="00277CB6" w:rsidP="002F4A36">
            <w:pPr>
              <w:ind w:left="113" w:right="113"/>
              <w:jc w:val="center"/>
              <w:rPr>
                <w:b/>
                <w:bCs/>
                <w:sz w:val="28"/>
                <w:szCs w:val="28"/>
                <w:lang w:val="uk-UA"/>
              </w:rPr>
            </w:pPr>
          </w:p>
        </w:tc>
        <w:tc>
          <w:tcPr>
            <w:tcW w:w="0" w:type="auto"/>
            <w:tcBorders>
              <w:left w:val="single" w:sz="4" w:space="0" w:color="auto"/>
              <w:right w:val="single" w:sz="6" w:space="0" w:color="auto"/>
            </w:tcBorders>
            <w:textDirection w:val="btLr"/>
            <w:vAlign w:val="center"/>
          </w:tcPr>
          <w:p w:rsidR="00277CB6" w:rsidRPr="002F4A36" w:rsidRDefault="00277CB6" w:rsidP="002F4A36">
            <w:pPr>
              <w:ind w:left="113" w:right="113"/>
              <w:jc w:val="center"/>
              <w:rPr>
                <w:bCs/>
                <w:i/>
                <w:sz w:val="28"/>
                <w:szCs w:val="28"/>
                <w:lang w:val="uk-UA"/>
              </w:rPr>
            </w:pPr>
            <w:r w:rsidRPr="002F4A36">
              <w:rPr>
                <w:bCs/>
                <w:i/>
                <w:sz w:val="28"/>
                <w:szCs w:val="28"/>
                <w:lang w:val="uk-UA"/>
              </w:rPr>
              <w:t>Дошкільні заклади</w:t>
            </w:r>
          </w:p>
        </w:tc>
        <w:tc>
          <w:tcPr>
            <w:tcW w:w="0" w:type="auto"/>
            <w:tcBorders>
              <w:left w:val="single" w:sz="6" w:space="0" w:color="auto"/>
              <w:right w:val="single" w:sz="8" w:space="0" w:color="auto"/>
            </w:tcBorders>
          </w:tcPr>
          <w:p w:rsidR="00277CB6" w:rsidRPr="002F4A36" w:rsidRDefault="00277CB6" w:rsidP="002F4A36">
            <w:pPr>
              <w:numPr>
                <w:ilvl w:val="0"/>
                <w:numId w:val="34"/>
              </w:numPr>
              <w:jc w:val="both"/>
              <w:rPr>
                <w:bCs/>
                <w:i/>
                <w:sz w:val="28"/>
                <w:szCs w:val="28"/>
                <w:lang w:val="uk-UA"/>
              </w:rPr>
            </w:pPr>
            <w:r w:rsidRPr="002F4A36">
              <w:rPr>
                <w:bCs/>
                <w:sz w:val="28"/>
                <w:szCs w:val="28"/>
                <w:lang w:val="uk-UA"/>
              </w:rPr>
              <w:t xml:space="preserve">Діагностика когнітивної сфери (розумового розвитку) вихованця дошкільного закладу  за методиками Біне-Сімона (варіант Термена), Гільбуха, Цукерман, Марцинковської, Венгера та ін.) </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мотиваційно-особистісної сфери вихованця дошкільного закладу  (кольоровий тест відносин; діагностика тривожності, агресивності, самооцінки тощо)</w:t>
            </w:r>
          </w:p>
          <w:p w:rsidR="00277CB6" w:rsidRPr="002F4A36" w:rsidRDefault="00277CB6" w:rsidP="002F4A36">
            <w:pPr>
              <w:numPr>
                <w:ilvl w:val="0"/>
                <w:numId w:val="34"/>
              </w:numPr>
              <w:jc w:val="both"/>
              <w:rPr>
                <w:bCs/>
                <w:i/>
                <w:sz w:val="28"/>
                <w:szCs w:val="28"/>
                <w:lang w:val="uk-UA"/>
              </w:rPr>
            </w:pPr>
            <w:r w:rsidRPr="002F4A36">
              <w:rPr>
                <w:bCs/>
                <w:sz w:val="28"/>
                <w:szCs w:val="28"/>
                <w:lang w:val="uk-UA"/>
              </w:rPr>
              <w:t xml:space="preserve">діагностика соціально-психологічної сфери вихованців дошкільного закладу  (за методиками Коломінського, Рене Жиля,  «Малюнок сім’ї», Лонга-Зіллера  та ін.),  </w:t>
            </w:r>
          </w:p>
        </w:tc>
        <w:tc>
          <w:tcPr>
            <w:tcW w:w="0" w:type="auto"/>
            <w:tcBorders>
              <w:top w:val="single" w:sz="4" w:space="0" w:color="auto"/>
              <w:left w:val="single" w:sz="8" w:space="0" w:color="auto"/>
              <w:bottom w:val="single" w:sz="4" w:space="0" w:color="auto"/>
            </w:tcBorders>
            <w:vAlign w:val="center"/>
          </w:tcPr>
          <w:p w:rsidR="00277CB6" w:rsidRPr="002F4A36" w:rsidRDefault="00277CB6" w:rsidP="00932C8C">
            <w:pPr>
              <w:rPr>
                <w:bCs/>
                <w:i/>
                <w:sz w:val="28"/>
                <w:szCs w:val="28"/>
                <w:lang w:val="uk-UA"/>
              </w:rPr>
            </w:pPr>
            <w:r w:rsidRPr="002F4A36">
              <w:rPr>
                <w:bCs/>
                <w:i/>
                <w:sz w:val="28"/>
                <w:szCs w:val="28"/>
                <w:lang w:val="uk-UA"/>
              </w:rPr>
              <w:t>Список методик, що проведені при діагностуванні (за сферами – когнітивна, мотиваційно-особистісна, соціально-психологічна)</w:t>
            </w:r>
          </w:p>
          <w:p w:rsidR="00277CB6" w:rsidRPr="002F4A36" w:rsidRDefault="00277CB6" w:rsidP="00932C8C">
            <w:pPr>
              <w:rPr>
                <w:bCs/>
                <w:i/>
                <w:sz w:val="28"/>
                <w:szCs w:val="28"/>
                <w:lang w:val="uk-UA"/>
              </w:rPr>
            </w:pPr>
          </w:p>
          <w:p w:rsidR="00277CB6" w:rsidRPr="002F4A36" w:rsidRDefault="00277CB6" w:rsidP="00932C8C">
            <w:pPr>
              <w:rPr>
                <w:bCs/>
                <w:i/>
                <w:sz w:val="28"/>
                <w:szCs w:val="28"/>
                <w:lang w:val="uk-UA"/>
              </w:rPr>
            </w:pPr>
            <w:r w:rsidRPr="002F4A36">
              <w:rPr>
                <w:bCs/>
                <w:i/>
                <w:sz w:val="28"/>
                <w:szCs w:val="28"/>
                <w:lang w:val="uk-UA"/>
              </w:rPr>
              <w:t xml:space="preserve">Протоколи діагностування за всіма методиками з обробкою результатів за ключами </w:t>
            </w:r>
          </w:p>
        </w:tc>
      </w:tr>
      <w:tr w:rsidR="002F4A36" w:rsidRPr="002F4A36" w:rsidTr="002F4A36">
        <w:tblPrEx>
          <w:jc w:val="center"/>
        </w:tblPrEx>
        <w:trPr>
          <w:trHeight w:val="5739"/>
          <w:jc w:val="center"/>
        </w:trPr>
        <w:tc>
          <w:tcPr>
            <w:tcW w:w="0" w:type="auto"/>
            <w:vMerge/>
            <w:tcBorders>
              <w:left w:val="single" w:sz="8" w:space="0" w:color="auto"/>
              <w:bottom w:val="single" w:sz="6" w:space="0" w:color="auto"/>
              <w:right w:val="single" w:sz="4" w:space="0" w:color="auto"/>
            </w:tcBorders>
            <w:textDirection w:val="btLr"/>
            <w:vAlign w:val="center"/>
          </w:tcPr>
          <w:p w:rsidR="00277CB6" w:rsidRPr="002F4A36" w:rsidRDefault="00277CB6" w:rsidP="002F4A36">
            <w:pPr>
              <w:ind w:left="113" w:right="113"/>
              <w:jc w:val="center"/>
              <w:rPr>
                <w:b/>
                <w:bCs/>
                <w:sz w:val="28"/>
                <w:szCs w:val="28"/>
                <w:lang w:val="uk-UA"/>
              </w:rPr>
            </w:pPr>
          </w:p>
        </w:tc>
        <w:tc>
          <w:tcPr>
            <w:tcW w:w="0" w:type="auto"/>
            <w:tcBorders>
              <w:left w:val="single" w:sz="4" w:space="0" w:color="auto"/>
              <w:bottom w:val="single" w:sz="6" w:space="0" w:color="auto"/>
              <w:right w:val="single" w:sz="6" w:space="0" w:color="auto"/>
            </w:tcBorders>
            <w:textDirection w:val="btLr"/>
            <w:vAlign w:val="center"/>
          </w:tcPr>
          <w:p w:rsidR="00277CB6" w:rsidRPr="002F4A36" w:rsidRDefault="00277CB6" w:rsidP="002F4A36">
            <w:pPr>
              <w:ind w:left="113" w:right="113"/>
              <w:jc w:val="center"/>
              <w:rPr>
                <w:bCs/>
                <w:i/>
                <w:sz w:val="28"/>
                <w:szCs w:val="28"/>
                <w:lang w:val="uk-UA"/>
              </w:rPr>
            </w:pPr>
            <w:r w:rsidRPr="002F4A36">
              <w:rPr>
                <w:bCs/>
                <w:i/>
                <w:sz w:val="28"/>
                <w:szCs w:val="28"/>
                <w:lang w:val="uk-UA"/>
              </w:rPr>
              <w:t>Середня ЗОШ</w:t>
            </w:r>
          </w:p>
        </w:tc>
        <w:tc>
          <w:tcPr>
            <w:tcW w:w="0" w:type="auto"/>
            <w:tcBorders>
              <w:left w:val="single" w:sz="6" w:space="0" w:color="auto"/>
              <w:bottom w:val="single" w:sz="6" w:space="0" w:color="auto"/>
              <w:right w:val="single" w:sz="8" w:space="0" w:color="auto"/>
            </w:tcBorders>
          </w:tcPr>
          <w:p w:rsidR="00277CB6" w:rsidRPr="002F4A36" w:rsidRDefault="00277CB6" w:rsidP="002F4A36">
            <w:pPr>
              <w:numPr>
                <w:ilvl w:val="0"/>
                <w:numId w:val="34"/>
              </w:numPr>
              <w:jc w:val="both"/>
              <w:rPr>
                <w:bCs/>
                <w:i/>
                <w:sz w:val="28"/>
                <w:szCs w:val="28"/>
                <w:lang w:val="uk-UA"/>
              </w:rPr>
            </w:pPr>
            <w:r w:rsidRPr="002F4A36">
              <w:rPr>
                <w:bCs/>
                <w:sz w:val="28"/>
                <w:szCs w:val="28"/>
                <w:lang w:val="uk-UA"/>
              </w:rPr>
              <w:t xml:space="preserve">Діагностика когнітивної сфери учня (за методиками дослідження окремих пізнавальних функцій, інтелекту за Векслером, діагностика видів мислення за А.З.Заком; системи навчальних досягнень за ШТРР тощо) </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мотиваційно-особистісної сфери учня (за методиками Айзенка, Шмішека-Леонгарда, дитячого варіанту методики 16-</w:t>
            </w:r>
            <w:r w:rsidRPr="002F4A36">
              <w:rPr>
                <w:bCs/>
                <w:sz w:val="28"/>
                <w:szCs w:val="28"/>
                <w:lang w:val="en-US"/>
              </w:rPr>
              <w:t>PF</w:t>
            </w:r>
            <w:r w:rsidRPr="002F4A36">
              <w:rPr>
                <w:bCs/>
                <w:sz w:val="28"/>
                <w:szCs w:val="28"/>
                <w:lang w:val="uk-UA"/>
              </w:rPr>
              <w:t xml:space="preserve"> Кеттелла, методики дослідження самооцінки Будассі, РСК Роттера, мотивації досягнень Меграбіана тощо);  </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соціально-психологічної сфер учнів (класу)  за методиками Лірі, соціометрією Морено, референтометрією, дослідженням ЦОЄ  за Л. Фрідманом</w:t>
            </w:r>
          </w:p>
        </w:tc>
        <w:tc>
          <w:tcPr>
            <w:tcW w:w="0" w:type="auto"/>
            <w:tcBorders>
              <w:top w:val="single" w:sz="4" w:space="0" w:color="auto"/>
              <w:left w:val="single" w:sz="8" w:space="0" w:color="auto"/>
              <w:bottom w:val="single" w:sz="6" w:space="0" w:color="auto"/>
            </w:tcBorders>
          </w:tcPr>
          <w:p w:rsidR="00277CB6" w:rsidRPr="002F4A36" w:rsidRDefault="00277CB6" w:rsidP="00932C8C">
            <w:pPr>
              <w:rPr>
                <w:bCs/>
                <w:i/>
                <w:sz w:val="28"/>
                <w:szCs w:val="28"/>
                <w:lang w:val="uk-UA"/>
              </w:rPr>
            </w:pPr>
            <w:r w:rsidRPr="002F4A36">
              <w:rPr>
                <w:bCs/>
                <w:i/>
                <w:sz w:val="28"/>
                <w:szCs w:val="28"/>
                <w:lang w:val="uk-UA"/>
              </w:rPr>
              <w:t>Список методик, що проведені при діагностуванні (за сферами – когнітивна, мотиваційно-особистісна, соціально-психологічна)</w:t>
            </w:r>
          </w:p>
          <w:p w:rsidR="00277CB6" w:rsidRPr="002F4A36" w:rsidRDefault="00277CB6" w:rsidP="002F4A36">
            <w:pPr>
              <w:jc w:val="both"/>
              <w:rPr>
                <w:bCs/>
                <w:i/>
                <w:sz w:val="28"/>
                <w:szCs w:val="28"/>
                <w:lang w:val="uk-UA"/>
              </w:rPr>
            </w:pPr>
          </w:p>
          <w:p w:rsidR="00277CB6" w:rsidRPr="002F4A36" w:rsidRDefault="00277CB6" w:rsidP="002F4A36">
            <w:pPr>
              <w:jc w:val="both"/>
              <w:rPr>
                <w:bCs/>
                <w:i/>
                <w:sz w:val="28"/>
                <w:szCs w:val="28"/>
                <w:lang w:val="uk-UA"/>
              </w:rPr>
            </w:pPr>
            <w:r w:rsidRPr="002F4A36">
              <w:rPr>
                <w:bCs/>
                <w:i/>
                <w:sz w:val="28"/>
                <w:szCs w:val="28"/>
                <w:lang w:val="uk-UA"/>
              </w:rPr>
              <w:t>Протоколи діагностування за всіма методиками з обробкою результатів за ключами</w:t>
            </w:r>
          </w:p>
        </w:tc>
      </w:tr>
    </w:tbl>
    <w:p w:rsidR="00AC7F25" w:rsidRDefault="00AC7F25" w:rsidP="00C71127">
      <w:pPr>
        <w:jc w:val="right"/>
        <w:rPr>
          <w:sz w:val="28"/>
          <w:szCs w:val="28"/>
          <w:lang w:val="uk-UA"/>
        </w:rPr>
        <w:sectPr w:rsidR="00AC7F25" w:rsidSect="003B2624">
          <w:pgSz w:w="11906" w:h="16838"/>
          <w:pgMar w:top="1134" w:right="851" w:bottom="1134" w:left="1418" w:header="709" w:footer="709" w:gutter="0"/>
          <w:cols w:space="708"/>
          <w:titlePg/>
          <w:docGrid w:linePitch="360"/>
        </w:sectPr>
      </w:pPr>
    </w:p>
    <w:p w:rsidR="00C71127" w:rsidRDefault="00C71127" w:rsidP="00C71127">
      <w:pPr>
        <w:jc w:val="right"/>
        <w:rPr>
          <w:sz w:val="28"/>
          <w:szCs w:val="28"/>
          <w:lang w:val="uk-UA"/>
        </w:rPr>
      </w:pPr>
      <w:r w:rsidRPr="00F02B4A">
        <w:rPr>
          <w:sz w:val="28"/>
          <w:szCs w:val="28"/>
          <w:lang w:val="uk-UA"/>
        </w:rPr>
        <w:lastRenderedPageBreak/>
        <w:t xml:space="preserve">Продовження таблиці </w:t>
      </w:r>
      <w:r>
        <w:rPr>
          <w:sz w:val="28"/>
          <w:szCs w:val="28"/>
          <w:lang w:val="uk-UA"/>
        </w:rPr>
        <w:t>1.</w:t>
      </w:r>
      <w:r w:rsidRPr="00F02B4A">
        <w:rPr>
          <w:sz w:val="28"/>
          <w:szCs w:val="28"/>
          <w:lang w:val="uk-UA"/>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553"/>
        <w:gridCol w:w="5387"/>
        <w:gridCol w:w="3360"/>
      </w:tblGrid>
      <w:tr w:rsidR="002F4A36" w:rsidRPr="002F4A36" w:rsidTr="002F4A36">
        <w:trPr>
          <w:jc w:val="center"/>
        </w:trPr>
        <w:tc>
          <w:tcPr>
            <w:tcW w:w="0" w:type="auto"/>
            <w:tcBorders>
              <w:left w:val="single" w:sz="8" w:space="0" w:color="auto"/>
              <w:right w:val="single" w:sz="4" w:space="0" w:color="auto"/>
            </w:tcBorders>
            <w:vAlign w:val="center"/>
          </w:tcPr>
          <w:p w:rsidR="00C71127" w:rsidRPr="002F4A36" w:rsidRDefault="00C71127" w:rsidP="002F4A36">
            <w:pPr>
              <w:jc w:val="center"/>
              <w:rPr>
                <w:b/>
                <w:bCs/>
                <w:i/>
                <w:sz w:val="28"/>
                <w:szCs w:val="28"/>
                <w:lang w:val="uk-UA"/>
              </w:rPr>
            </w:pPr>
            <w:r w:rsidRPr="002F4A36">
              <w:rPr>
                <w:b/>
                <w:bCs/>
                <w:i/>
                <w:sz w:val="28"/>
                <w:szCs w:val="28"/>
                <w:lang w:val="uk-UA"/>
              </w:rPr>
              <w:t>1</w:t>
            </w:r>
          </w:p>
        </w:tc>
        <w:tc>
          <w:tcPr>
            <w:tcW w:w="0" w:type="auto"/>
            <w:tcBorders>
              <w:top w:val="single" w:sz="6" w:space="0" w:color="auto"/>
              <w:left w:val="single" w:sz="4" w:space="0" w:color="auto"/>
              <w:bottom w:val="single" w:sz="6" w:space="0" w:color="auto"/>
              <w:right w:val="single" w:sz="6" w:space="0" w:color="auto"/>
            </w:tcBorders>
            <w:vAlign w:val="center"/>
          </w:tcPr>
          <w:p w:rsidR="00C71127" w:rsidRPr="002F4A36" w:rsidRDefault="00C71127" w:rsidP="002F4A36">
            <w:pPr>
              <w:jc w:val="center"/>
              <w:rPr>
                <w:b/>
                <w:bCs/>
                <w:i/>
                <w:sz w:val="28"/>
                <w:szCs w:val="28"/>
                <w:lang w:val="uk-UA"/>
              </w:rPr>
            </w:pPr>
            <w:r w:rsidRPr="002F4A36">
              <w:rPr>
                <w:b/>
                <w:bCs/>
                <w:i/>
                <w:sz w:val="28"/>
                <w:szCs w:val="28"/>
                <w:lang w:val="uk-UA"/>
              </w:rPr>
              <w:t>2</w:t>
            </w:r>
          </w:p>
        </w:tc>
        <w:tc>
          <w:tcPr>
            <w:tcW w:w="0" w:type="auto"/>
            <w:tcBorders>
              <w:top w:val="single" w:sz="6" w:space="0" w:color="auto"/>
              <w:left w:val="single" w:sz="6" w:space="0" w:color="auto"/>
              <w:bottom w:val="single" w:sz="6" w:space="0" w:color="auto"/>
              <w:right w:val="single" w:sz="8" w:space="0" w:color="auto"/>
            </w:tcBorders>
            <w:vAlign w:val="center"/>
          </w:tcPr>
          <w:p w:rsidR="00C71127" w:rsidRPr="002F4A36" w:rsidRDefault="00C71127" w:rsidP="002F4A36">
            <w:pPr>
              <w:jc w:val="center"/>
              <w:rPr>
                <w:b/>
                <w:bCs/>
                <w:i/>
                <w:sz w:val="28"/>
                <w:szCs w:val="28"/>
                <w:lang w:val="uk-UA"/>
              </w:rPr>
            </w:pPr>
            <w:r w:rsidRPr="002F4A36">
              <w:rPr>
                <w:b/>
                <w:bCs/>
                <w:i/>
                <w:sz w:val="28"/>
                <w:szCs w:val="28"/>
                <w:lang w:val="uk-UA"/>
              </w:rPr>
              <w:t>3</w:t>
            </w:r>
          </w:p>
        </w:tc>
        <w:tc>
          <w:tcPr>
            <w:tcW w:w="0" w:type="auto"/>
            <w:tcBorders>
              <w:top w:val="single" w:sz="6" w:space="0" w:color="auto"/>
              <w:left w:val="single" w:sz="8" w:space="0" w:color="auto"/>
              <w:bottom w:val="single" w:sz="6" w:space="0" w:color="auto"/>
            </w:tcBorders>
            <w:vAlign w:val="center"/>
          </w:tcPr>
          <w:p w:rsidR="00C71127" w:rsidRPr="002F4A36" w:rsidRDefault="00C71127" w:rsidP="002F4A36">
            <w:pPr>
              <w:jc w:val="center"/>
              <w:rPr>
                <w:b/>
                <w:bCs/>
                <w:i/>
                <w:sz w:val="28"/>
                <w:szCs w:val="28"/>
                <w:lang w:val="uk-UA"/>
              </w:rPr>
            </w:pPr>
            <w:r w:rsidRPr="002F4A36">
              <w:rPr>
                <w:b/>
                <w:bCs/>
                <w:i/>
                <w:sz w:val="28"/>
                <w:szCs w:val="28"/>
                <w:lang w:val="uk-UA"/>
              </w:rPr>
              <w:t>4</w:t>
            </w:r>
          </w:p>
        </w:tc>
      </w:tr>
      <w:tr w:rsidR="002F4A36" w:rsidRPr="002F4A36" w:rsidTr="002F4A36">
        <w:trPr>
          <w:trHeight w:val="3820"/>
          <w:jc w:val="center"/>
        </w:trPr>
        <w:tc>
          <w:tcPr>
            <w:tcW w:w="0" w:type="auto"/>
            <w:vMerge w:val="restart"/>
            <w:tcBorders>
              <w:left w:val="single" w:sz="8" w:space="0" w:color="auto"/>
              <w:right w:val="single" w:sz="4" w:space="0" w:color="auto"/>
            </w:tcBorders>
            <w:textDirection w:val="btLr"/>
            <w:vAlign w:val="center"/>
          </w:tcPr>
          <w:p w:rsidR="00277CB6" w:rsidRPr="002F4A36" w:rsidRDefault="00277CB6" w:rsidP="002F4A36">
            <w:pPr>
              <w:ind w:left="113" w:right="113"/>
              <w:jc w:val="center"/>
              <w:rPr>
                <w:b/>
                <w:bCs/>
                <w:sz w:val="28"/>
                <w:szCs w:val="28"/>
                <w:lang w:val="uk-UA"/>
              </w:rPr>
            </w:pPr>
            <w:r w:rsidRPr="002F4A36">
              <w:rPr>
                <w:b/>
                <w:bCs/>
                <w:sz w:val="28"/>
                <w:szCs w:val="28"/>
                <w:lang w:val="uk-UA"/>
              </w:rPr>
              <w:t>3. Психодіагностична діяльність</w:t>
            </w: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277CB6" w:rsidRPr="002F4A36" w:rsidRDefault="00277CB6" w:rsidP="002F4A36">
            <w:pPr>
              <w:ind w:left="113" w:right="113"/>
              <w:jc w:val="center"/>
              <w:rPr>
                <w:bCs/>
                <w:i/>
                <w:sz w:val="28"/>
                <w:szCs w:val="28"/>
                <w:lang w:val="uk-UA"/>
              </w:rPr>
            </w:pPr>
            <w:r w:rsidRPr="002F4A36">
              <w:rPr>
                <w:bCs/>
                <w:i/>
                <w:sz w:val="28"/>
                <w:szCs w:val="28"/>
                <w:lang w:val="uk-UA"/>
              </w:rPr>
              <w:t>Вища школа</w:t>
            </w:r>
          </w:p>
        </w:tc>
        <w:tc>
          <w:tcPr>
            <w:tcW w:w="0" w:type="auto"/>
            <w:tcBorders>
              <w:top w:val="single" w:sz="6" w:space="0" w:color="auto"/>
              <w:left w:val="single" w:sz="6" w:space="0" w:color="auto"/>
              <w:bottom w:val="single" w:sz="6" w:space="0" w:color="auto"/>
              <w:right w:val="single" w:sz="8" w:space="0" w:color="auto"/>
            </w:tcBorders>
          </w:tcPr>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когнітивної сфери студента (за методикою Векслера, Амтхауера, Равена, Айзенка)</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мотиваційно-особистісної сфери студента (мотивації навчально-професійної діяльності, соціальної та навчальної адаптації за Фурманом;</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соціально-психологічної сфер студентів (студентської групи) за методиками Лірі, соціометрією Морено, референтометрією, дослідженням ЦОЄ  за Л. Фрідманом</w:t>
            </w:r>
          </w:p>
          <w:p w:rsidR="00932C8C" w:rsidRPr="002F4A36" w:rsidRDefault="00932C8C" w:rsidP="002F4A36">
            <w:pPr>
              <w:ind w:left="170"/>
              <w:jc w:val="both"/>
              <w:rPr>
                <w:bCs/>
                <w:i/>
                <w:sz w:val="28"/>
                <w:szCs w:val="28"/>
                <w:lang w:val="uk-UA"/>
              </w:rPr>
            </w:pPr>
          </w:p>
        </w:tc>
        <w:tc>
          <w:tcPr>
            <w:tcW w:w="0" w:type="auto"/>
            <w:tcBorders>
              <w:top w:val="single" w:sz="6" w:space="0" w:color="auto"/>
              <w:left w:val="single" w:sz="8" w:space="0" w:color="auto"/>
              <w:bottom w:val="single" w:sz="6" w:space="0" w:color="auto"/>
            </w:tcBorders>
          </w:tcPr>
          <w:p w:rsidR="00277CB6" w:rsidRPr="002F4A36" w:rsidRDefault="00277CB6" w:rsidP="00932C8C">
            <w:pPr>
              <w:rPr>
                <w:bCs/>
                <w:i/>
                <w:sz w:val="28"/>
                <w:szCs w:val="28"/>
                <w:lang w:val="uk-UA"/>
              </w:rPr>
            </w:pPr>
            <w:r w:rsidRPr="002F4A36">
              <w:rPr>
                <w:bCs/>
                <w:i/>
                <w:sz w:val="28"/>
                <w:szCs w:val="28"/>
                <w:lang w:val="uk-UA"/>
              </w:rPr>
              <w:t>Список методик, що проведені при діагностуванні (за сферами – когнітивна, мотиваційно-особистісна, соціально-психологічна)</w:t>
            </w:r>
          </w:p>
          <w:p w:rsidR="00277CB6" w:rsidRPr="002F4A36" w:rsidRDefault="00277CB6" w:rsidP="002F4A36">
            <w:pPr>
              <w:jc w:val="both"/>
              <w:rPr>
                <w:bCs/>
                <w:i/>
                <w:sz w:val="28"/>
                <w:szCs w:val="28"/>
                <w:lang w:val="uk-UA"/>
              </w:rPr>
            </w:pPr>
            <w:r w:rsidRPr="002F4A36">
              <w:rPr>
                <w:bCs/>
                <w:i/>
                <w:sz w:val="28"/>
                <w:szCs w:val="28"/>
                <w:lang w:val="uk-UA"/>
              </w:rPr>
              <w:t>Протоколи діагностування за всіма методиками з обробкою результатів за ключами</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277CB6" w:rsidRPr="002F4A36" w:rsidRDefault="00277CB6" w:rsidP="002F4A36">
            <w:pPr>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277CB6" w:rsidRPr="002F4A36" w:rsidRDefault="00277CB6" w:rsidP="002F4A36">
            <w:pPr>
              <w:spacing w:line="280" w:lineRule="exact"/>
              <w:ind w:left="113" w:right="113"/>
              <w:jc w:val="center"/>
              <w:rPr>
                <w:bCs/>
                <w:i/>
                <w:sz w:val="28"/>
                <w:szCs w:val="28"/>
                <w:lang w:val="uk-UA"/>
              </w:rPr>
            </w:pPr>
            <w:r w:rsidRPr="002F4A36">
              <w:rPr>
                <w:bCs/>
                <w:i/>
                <w:sz w:val="28"/>
                <w:szCs w:val="28"/>
                <w:lang w:val="uk-UA"/>
              </w:rPr>
              <w:t xml:space="preserve">Медичний заклад </w:t>
            </w:r>
          </w:p>
        </w:tc>
        <w:tc>
          <w:tcPr>
            <w:tcW w:w="0" w:type="auto"/>
            <w:tcBorders>
              <w:top w:val="single" w:sz="6" w:space="0" w:color="auto"/>
              <w:left w:val="single" w:sz="6" w:space="0" w:color="auto"/>
              <w:bottom w:val="single" w:sz="6" w:space="0" w:color="auto"/>
              <w:right w:val="single" w:sz="8" w:space="0" w:color="auto"/>
            </w:tcBorders>
          </w:tcPr>
          <w:p w:rsidR="00277CB6" w:rsidRPr="002F4A36" w:rsidRDefault="00277CB6" w:rsidP="002F4A36">
            <w:pPr>
              <w:numPr>
                <w:ilvl w:val="0"/>
                <w:numId w:val="34"/>
              </w:numPr>
              <w:jc w:val="both"/>
              <w:rPr>
                <w:bCs/>
                <w:i/>
                <w:sz w:val="28"/>
                <w:szCs w:val="28"/>
                <w:lang w:val="uk-UA"/>
              </w:rPr>
            </w:pPr>
            <w:r w:rsidRPr="002F4A36">
              <w:rPr>
                <w:bCs/>
                <w:sz w:val="28"/>
                <w:szCs w:val="28"/>
                <w:lang w:val="uk-UA"/>
              </w:rPr>
              <w:t xml:space="preserve">Діагностика інтелекту (розумового розвитку) хворого (за методиками Векслера; клінічні методи дослідження мислення, пам’яті, уваги тощо); </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емоційно-психологічного стану хворого (діагностика САН, діагностика типів реагування на фрустрацію, рівня ситуативної тривожності);</w:t>
            </w:r>
          </w:p>
          <w:p w:rsidR="00277CB6" w:rsidRPr="002F4A36" w:rsidRDefault="00277CB6" w:rsidP="002F4A36">
            <w:pPr>
              <w:numPr>
                <w:ilvl w:val="0"/>
                <w:numId w:val="34"/>
              </w:numPr>
              <w:jc w:val="both"/>
              <w:rPr>
                <w:bCs/>
                <w:i/>
                <w:sz w:val="28"/>
                <w:szCs w:val="28"/>
                <w:lang w:val="uk-UA"/>
              </w:rPr>
            </w:pPr>
            <w:r w:rsidRPr="002F4A36">
              <w:rPr>
                <w:bCs/>
                <w:sz w:val="28"/>
                <w:szCs w:val="28"/>
                <w:lang w:val="uk-UA"/>
              </w:rPr>
              <w:t>Діагностика мотиваційно-особистісної сфери хворого (асоціативні експерименти, методика незавершених речень, тест гумористичних фраз, діагностика копінг-стратегій, діагностика типу особистості за Плутчиком, діагностика особистості за ММРІ, діагностика рівня особистісної тривожності; діагностика самосвідомості особистості за методикою Століна; діагностика ставлення до хвороби)</w:t>
            </w:r>
          </w:p>
          <w:p w:rsidR="00932C8C" w:rsidRPr="002F4A36" w:rsidRDefault="00932C8C" w:rsidP="002F4A36">
            <w:pPr>
              <w:ind w:left="170"/>
              <w:jc w:val="both"/>
              <w:rPr>
                <w:bCs/>
                <w:i/>
                <w:sz w:val="28"/>
                <w:szCs w:val="28"/>
                <w:lang w:val="uk-UA"/>
              </w:rPr>
            </w:pPr>
          </w:p>
        </w:tc>
        <w:tc>
          <w:tcPr>
            <w:tcW w:w="0" w:type="auto"/>
            <w:tcBorders>
              <w:top w:val="single" w:sz="6" w:space="0" w:color="auto"/>
              <w:left w:val="single" w:sz="8" w:space="0" w:color="auto"/>
              <w:bottom w:val="single" w:sz="6" w:space="0" w:color="auto"/>
            </w:tcBorders>
          </w:tcPr>
          <w:p w:rsidR="00277CB6" w:rsidRPr="002F4A36" w:rsidRDefault="00277CB6" w:rsidP="00932C8C">
            <w:pPr>
              <w:rPr>
                <w:bCs/>
                <w:i/>
                <w:sz w:val="28"/>
                <w:szCs w:val="28"/>
                <w:lang w:val="uk-UA"/>
              </w:rPr>
            </w:pPr>
            <w:r w:rsidRPr="002F4A36">
              <w:rPr>
                <w:bCs/>
                <w:i/>
                <w:sz w:val="28"/>
                <w:szCs w:val="28"/>
                <w:lang w:val="uk-UA"/>
              </w:rPr>
              <w:t>Список методик, що проведені при діагностуванні (за сферами – когнітивна, мотиваційно-особистісна, соціально-психологічна)</w:t>
            </w:r>
          </w:p>
          <w:p w:rsidR="00277CB6" w:rsidRPr="002F4A36" w:rsidRDefault="00277CB6" w:rsidP="002F4A36">
            <w:pPr>
              <w:jc w:val="both"/>
              <w:rPr>
                <w:bCs/>
                <w:i/>
                <w:sz w:val="28"/>
                <w:szCs w:val="28"/>
                <w:lang w:val="uk-UA"/>
              </w:rPr>
            </w:pPr>
            <w:r w:rsidRPr="002F4A36">
              <w:rPr>
                <w:bCs/>
                <w:i/>
                <w:sz w:val="28"/>
                <w:szCs w:val="28"/>
                <w:lang w:val="uk-UA"/>
              </w:rPr>
              <w:t>Протоколи діагностування за всіма методиками з обробкою результатів за ключами</w:t>
            </w:r>
          </w:p>
        </w:tc>
      </w:tr>
    </w:tbl>
    <w:p w:rsidR="00C71127" w:rsidRDefault="00C71127">
      <w:pPr>
        <w:rPr>
          <w:lang w:val="uk-UA"/>
        </w:rPr>
      </w:pPr>
    </w:p>
    <w:p w:rsidR="00C71127" w:rsidRDefault="00C71127">
      <w:pPr>
        <w:rPr>
          <w:lang w:val="uk-UA"/>
        </w:rPr>
      </w:pPr>
    </w:p>
    <w:p w:rsidR="00C71127" w:rsidRDefault="00C71127">
      <w:pPr>
        <w:rPr>
          <w:lang w:val="uk-UA"/>
        </w:rPr>
      </w:pPr>
    </w:p>
    <w:p w:rsidR="00C71127" w:rsidRDefault="00C71127">
      <w:pPr>
        <w:rPr>
          <w:lang w:val="uk-UA"/>
        </w:rPr>
      </w:pPr>
    </w:p>
    <w:p w:rsidR="003E2E78" w:rsidRDefault="003E2E78" w:rsidP="003E2E78">
      <w:pPr>
        <w:jc w:val="right"/>
        <w:rPr>
          <w:sz w:val="28"/>
          <w:szCs w:val="28"/>
          <w:lang w:val="uk-UA"/>
        </w:rPr>
      </w:pPr>
    </w:p>
    <w:p w:rsidR="003E2E78" w:rsidRDefault="003E2E78" w:rsidP="003E2E78">
      <w:pPr>
        <w:jc w:val="right"/>
        <w:rPr>
          <w:sz w:val="28"/>
          <w:szCs w:val="28"/>
          <w:lang w:val="uk-UA"/>
        </w:rPr>
      </w:pPr>
    </w:p>
    <w:p w:rsidR="00AC7F25" w:rsidRDefault="00AC7F25" w:rsidP="003E2E78">
      <w:pPr>
        <w:jc w:val="right"/>
        <w:rPr>
          <w:sz w:val="28"/>
          <w:szCs w:val="28"/>
          <w:lang w:val="uk-UA"/>
        </w:rPr>
        <w:sectPr w:rsidR="00AC7F25" w:rsidSect="003B2624">
          <w:pgSz w:w="11906" w:h="16838"/>
          <w:pgMar w:top="1134" w:right="851" w:bottom="1134" w:left="1418" w:header="709" w:footer="709" w:gutter="0"/>
          <w:cols w:space="708"/>
          <w:titlePg/>
          <w:docGrid w:linePitch="360"/>
        </w:sectPr>
      </w:pPr>
    </w:p>
    <w:p w:rsidR="003E2E78" w:rsidRDefault="003E2E78" w:rsidP="003E2E78">
      <w:pPr>
        <w:jc w:val="right"/>
        <w:rPr>
          <w:sz w:val="28"/>
          <w:szCs w:val="28"/>
          <w:lang w:val="uk-UA"/>
        </w:rPr>
      </w:pPr>
      <w:r w:rsidRPr="00F02B4A">
        <w:rPr>
          <w:sz w:val="28"/>
          <w:szCs w:val="28"/>
          <w:lang w:val="uk-UA"/>
        </w:rPr>
        <w:lastRenderedPageBreak/>
        <w:t xml:space="preserve">Продовження таблиці </w:t>
      </w:r>
      <w:r>
        <w:rPr>
          <w:sz w:val="28"/>
          <w:szCs w:val="28"/>
          <w:lang w:val="uk-UA"/>
        </w:rPr>
        <w:t>1.</w:t>
      </w:r>
      <w:r w:rsidRPr="00F02B4A">
        <w:rPr>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502"/>
        <w:gridCol w:w="5091"/>
        <w:gridCol w:w="3268"/>
        <w:gridCol w:w="9"/>
      </w:tblGrid>
      <w:tr w:rsidR="002F4A36" w:rsidRPr="002F4A36" w:rsidTr="002F4A36">
        <w:trPr>
          <w:gridAfter w:val="1"/>
        </w:trPr>
        <w:tc>
          <w:tcPr>
            <w:tcW w:w="0" w:type="auto"/>
          </w:tcPr>
          <w:p w:rsidR="00C71127" w:rsidRPr="002F4A36" w:rsidRDefault="00C71127" w:rsidP="002F4A36">
            <w:pPr>
              <w:spacing w:before="240" w:after="240" w:line="280" w:lineRule="exact"/>
              <w:jc w:val="center"/>
              <w:rPr>
                <w:b/>
                <w:bCs/>
                <w:i/>
                <w:sz w:val="28"/>
                <w:szCs w:val="28"/>
                <w:lang w:val="uk-UA"/>
              </w:rPr>
            </w:pPr>
            <w:r w:rsidRPr="002F4A36">
              <w:rPr>
                <w:b/>
                <w:bCs/>
                <w:i/>
                <w:sz w:val="28"/>
                <w:szCs w:val="28"/>
                <w:lang w:val="uk-UA"/>
              </w:rPr>
              <w:t>1</w:t>
            </w:r>
          </w:p>
        </w:tc>
        <w:tc>
          <w:tcPr>
            <w:tcW w:w="0" w:type="auto"/>
          </w:tcPr>
          <w:p w:rsidR="00C71127" w:rsidRPr="002F4A36" w:rsidRDefault="00C71127" w:rsidP="002F4A36">
            <w:pPr>
              <w:spacing w:line="280" w:lineRule="exact"/>
              <w:jc w:val="center"/>
              <w:rPr>
                <w:b/>
                <w:bCs/>
                <w:i/>
                <w:sz w:val="28"/>
                <w:szCs w:val="28"/>
                <w:lang w:val="uk-UA"/>
              </w:rPr>
            </w:pPr>
            <w:r w:rsidRPr="002F4A36">
              <w:rPr>
                <w:b/>
                <w:bCs/>
                <w:i/>
                <w:sz w:val="28"/>
                <w:szCs w:val="28"/>
                <w:lang w:val="uk-UA"/>
              </w:rPr>
              <w:t>2</w:t>
            </w:r>
          </w:p>
        </w:tc>
        <w:tc>
          <w:tcPr>
            <w:tcW w:w="0" w:type="auto"/>
          </w:tcPr>
          <w:p w:rsidR="00C71127" w:rsidRPr="002F4A36" w:rsidRDefault="00C71127" w:rsidP="002F4A36">
            <w:pPr>
              <w:spacing w:line="280" w:lineRule="exact"/>
              <w:jc w:val="center"/>
              <w:rPr>
                <w:b/>
                <w:bCs/>
                <w:i/>
                <w:sz w:val="28"/>
                <w:szCs w:val="28"/>
                <w:lang w:val="uk-UA"/>
              </w:rPr>
            </w:pPr>
            <w:r w:rsidRPr="002F4A36">
              <w:rPr>
                <w:b/>
                <w:bCs/>
                <w:i/>
                <w:sz w:val="28"/>
                <w:szCs w:val="28"/>
                <w:lang w:val="uk-UA"/>
              </w:rPr>
              <w:t>3</w:t>
            </w:r>
          </w:p>
        </w:tc>
        <w:tc>
          <w:tcPr>
            <w:tcW w:w="0" w:type="auto"/>
          </w:tcPr>
          <w:p w:rsidR="00C71127" w:rsidRPr="002F4A36" w:rsidRDefault="00C71127" w:rsidP="002F4A36">
            <w:pPr>
              <w:spacing w:line="280" w:lineRule="exact"/>
              <w:jc w:val="center"/>
              <w:rPr>
                <w:b/>
                <w:bCs/>
                <w:i/>
                <w:sz w:val="28"/>
                <w:szCs w:val="28"/>
                <w:lang w:val="uk-UA"/>
              </w:rPr>
            </w:pPr>
            <w:r w:rsidRPr="002F4A36">
              <w:rPr>
                <w:b/>
                <w:bCs/>
                <w:i/>
                <w:sz w:val="28"/>
                <w:szCs w:val="28"/>
                <w:lang w:val="uk-UA"/>
              </w:rPr>
              <w:t>4</w:t>
            </w:r>
          </w:p>
        </w:tc>
      </w:tr>
      <w:tr w:rsidR="002F4A36" w:rsidRPr="002F4A36" w:rsidTr="002F4A36">
        <w:tblPrEx>
          <w:jc w:val="center"/>
        </w:tblPrEx>
        <w:trPr>
          <w:cantSplit/>
          <w:trHeight w:val="1134"/>
          <w:jc w:val="center"/>
        </w:trPr>
        <w:tc>
          <w:tcPr>
            <w:tcW w:w="0" w:type="auto"/>
            <w:tcBorders>
              <w:left w:val="single" w:sz="8" w:space="0" w:color="auto"/>
              <w:right w:val="single" w:sz="4" w:space="0" w:color="auto"/>
            </w:tcBorders>
            <w:textDirection w:val="btLr"/>
            <w:vAlign w:val="center"/>
          </w:tcPr>
          <w:p w:rsidR="00C53510" w:rsidRPr="002F4A36" w:rsidRDefault="003E2E78" w:rsidP="002F4A36">
            <w:pPr>
              <w:spacing w:before="240" w:after="240" w:line="280" w:lineRule="exact"/>
              <w:jc w:val="center"/>
              <w:rPr>
                <w:b/>
                <w:bCs/>
                <w:sz w:val="28"/>
                <w:szCs w:val="28"/>
                <w:lang w:val="uk-UA"/>
              </w:rPr>
            </w:pPr>
            <w:r w:rsidRPr="002F4A36">
              <w:rPr>
                <w:b/>
                <w:bCs/>
                <w:sz w:val="28"/>
                <w:szCs w:val="28"/>
                <w:lang w:val="uk-UA"/>
              </w:rPr>
              <w:t>3</w:t>
            </w:r>
            <w:r w:rsidR="00A809E6" w:rsidRPr="002F4A36">
              <w:rPr>
                <w:b/>
                <w:bCs/>
                <w:sz w:val="28"/>
                <w:szCs w:val="28"/>
                <w:lang w:val="uk-UA"/>
              </w:rPr>
              <w:t>. Психодіагностична діяльність</w:t>
            </w: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C53510" w:rsidRPr="002F4A36" w:rsidRDefault="00C53510" w:rsidP="002F4A36">
            <w:pPr>
              <w:spacing w:line="280" w:lineRule="exact"/>
              <w:jc w:val="center"/>
              <w:rPr>
                <w:bCs/>
                <w:i/>
                <w:sz w:val="28"/>
                <w:szCs w:val="28"/>
                <w:lang w:val="uk-UA"/>
              </w:rPr>
            </w:pPr>
            <w:r w:rsidRPr="002F4A36">
              <w:rPr>
                <w:bCs/>
                <w:i/>
                <w:sz w:val="28"/>
                <w:szCs w:val="28"/>
                <w:lang w:val="uk-UA"/>
              </w:rPr>
              <w:t xml:space="preserve">Виробнича установа (організація) </w:t>
            </w:r>
          </w:p>
        </w:tc>
        <w:tc>
          <w:tcPr>
            <w:tcW w:w="0" w:type="auto"/>
            <w:tcBorders>
              <w:top w:val="single" w:sz="6" w:space="0" w:color="auto"/>
              <w:left w:val="single" w:sz="6" w:space="0" w:color="auto"/>
              <w:bottom w:val="single" w:sz="6" w:space="0" w:color="auto"/>
              <w:right w:val="single" w:sz="8" w:space="0" w:color="auto"/>
            </w:tcBorders>
          </w:tcPr>
          <w:p w:rsidR="003E3185" w:rsidRPr="002F4A36" w:rsidRDefault="00C53510" w:rsidP="002F4A36">
            <w:pPr>
              <w:numPr>
                <w:ilvl w:val="0"/>
                <w:numId w:val="34"/>
              </w:numPr>
              <w:jc w:val="both"/>
              <w:rPr>
                <w:bCs/>
                <w:i/>
                <w:spacing w:val="-10"/>
                <w:sz w:val="28"/>
                <w:szCs w:val="28"/>
                <w:lang w:val="uk-UA"/>
              </w:rPr>
            </w:pPr>
            <w:r w:rsidRPr="002F4A36">
              <w:rPr>
                <w:bCs/>
                <w:spacing w:val="-10"/>
                <w:sz w:val="28"/>
                <w:szCs w:val="28"/>
                <w:lang w:val="uk-UA"/>
              </w:rPr>
              <w:t>Діагностика</w:t>
            </w:r>
            <w:r w:rsidR="00F67FEF" w:rsidRPr="002F4A36">
              <w:rPr>
                <w:bCs/>
                <w:spacing w:val="-10"/>
                <w:sz w:val="28"/>
                <w:szCs w:val="28"/>
                <w:lang w:val="uk-UA"/>
              </w:rPr>
              <w:t xml:space="preserve"> загальн</w:t>
            </w:r>
            <w:r w:rsidR="00705D48" w:rsidRPr="002F4A36">
              <w:rPr>
                <w:bCs/>
                <w:spacing w:val="-10"/>
                <w:sz w:val="28"/>
                <w:szCs w:val="28"/>
                <w:lang w:val="uk-UA"/>
              </w:rPr>
              <w:t>их</w:t>
            </w:r>
            <w:r w:rsidR="00F67FEF" w:rsidRPr="002F4A36">
              <w:rPr>
                <w:bCs/>
                <w:spacing w:val="-10"/>
                <w:sz w:val="28"/>
                <w:szCs w:val="28"/>
                <w:lang w:val="uk-UA"/>
              </w:rPr>
              <w:t xml:space="preserve"> властивостей</w:t>
            </w:r>
            <w:r w:rsidRPr="002F4A36">
              <w:rPr>
                <w:bCs/>
                <w:spacing w:val="-10"/>
                <w:sz w:val="28"/>
                <w:szCs w:val="28"/>
                <w:lang w:val="uk-UA"/>
              </w:rPr>
              <w:t xml:space="preserve"> особистості працівника </w:t>
            </w:r>
            <w:r w:rsidR="00F67FEF" w:rsidRPr="002F4A36">
              <w:rPr>
                <w:bCs/>
                <w:spacing w:val="-10"/>
                <w:sz w:val="28"/>
                <w:szCs w:val="28"/>
                <w:lang w:val="uk-UA"/>
              </w:rPr>
              <w:t>(</w:t>
            </w:r>
            <w:r w:rsidRPr="002F4A36">
              <w:rPr>
                <w:bCs/>
                <w:spacing w:val="-10"/>
                <w:sz w:val="28"/>
                <w:szCs w:val="28"/>
                <w:lang w:val="uk-UA"/>
              </w:rPr>
              <w:t>за картою Платонова</w:t>
            </w:r>
            <w:r w:rsidR="00165A5E" w:rsidRPr="002F4A36">
              <w:rPr>
                <w:bCs/>
                <w:spacing w:val="-10"/>
                <w:sz w:val="28"/>
                <w:szCs w:val="28"/>
                <w:lang w:val="uk-UA"/>
              </w:rPr>
              <w:t xml:space="preserve"> </w:t>
            </w:r>
            <w:r w:rsidR="00F67FEF" w:rsidRPr="002F4A36">
              <w:rPr>
                <w:bCs/>
                <w:spacing w:val="-10"/>
                <w:sz w:val="28"/>
                <w:szCs w:val="28"/>
                <w:lang w:val="uk-UA"/>
              </w:rPr>
              <w:t>або 16-</w:t>
            </w:r>
            <w:r w:rsidR="00F67FEF" w:rsidRPr="002F4A36">
              <w:rPr>
                <w:bCs/>
                <w:spacing w:val="-10"/>
                <w:sz w:val="28"/>
                <w:szCs w:val="28"/>
                <w:lang w:val="en-US"/>
              </w:rPr>
              <w:t>PF</w:t>
            </w:r>
            <w:r w:rsidR="00F67FEF" w:rsidRPr="002F4A36">
              <w:rPr>
                <w:bCs/>
                <w:spacing w:val="-10"/>
                <w:sz w:val="28"/>
                <w:szCs w:val="28"/>
              </w:rPr>
              <w:t xml:space="preserve"> </w:t>
            </w:r>
            <w:r w:rsidR="00F67FEF" w:rsidRPr="002F4A36">
              <w:rPr>
                <w:bCs/>
                <w:spacing w:val="-10"/>
                <w:sz w:val="28"/>
                <w:szCs w:val="28"/>
                <w:lang w:val="uk-UA"/>
              </w:rPr>
              <w:t xml:space="preserve">або </w:t>
            </w:r>
            <w:r w:rsidR="00F67FEF" w:rsidRPr="002F4A36">
              <w:rPr>
                <w:bCs/>
                <w:spacing w:val="-10"/>
                <w:sz w:val="28"/>
                <w:szCs w:val="28"/>
                <w:lang w:val="en-US"/>
              </w:rPr>
              <w:t>FPI</w:t>
            </w:r>
            <w:r w:rsidR="00F67FEF" w:rsidRPr="002F4A36">
              <w:rPr>
                <w:bCs/>
                <w:spacing w:val="-10"/>
                <w:sz w:val="28"/>
                <w:szCs w:val="28"/>
              </w:rPr>
              <w:t>)</w:t>
            </w:r>
            <w:r w:rsidRPr="002F4A36">
              <w:rPr>
                <w:bCs/>
                <w:spacing w:val="-10"/>
                <w:sz w:val="28"/>
                <w:szCs w:val="28"/>
                <w:lang w:val="uk-UA"/>
              </w:rPr>
              <w:t xml:space="preserve"> </w:t>
            </w:r>
          </w:p>
          <w:p w:rsidR="00B30DB9" w:rsidRPr="002F4A36" w:rsidRDefault="003E3185" w:rsidP="002F4A36">
            <w:pPr>
              <w:numPr>
                <w:ilvl w:val="0"/>
                <w:numId w:val="34"/>
              </w:numPr>
              <w:jc w:val="both"/>
              <w:rPr>
                <w:bCs/>
                <w:i/>
                <w:spacing w:val="-10"/>
                <w:sz w:val="28"/>
                <w:szCs w:val="28"/>
                <w:lang w:val="uk-UA"/>
              </w:rPr>
            </w:pPr>
            <w:r w:rsidRPr="002F4A36">
              <w:rPr>
                <w:bCs/>
                <w:spacing w:val="-10"/>
                <w:sz w:val="28"/>
                <w:szCs w:val="28"/>
                <w:lang w:val="uk-UA"/>
              </w:rPr>
              <w:t>Д</w:t>
            </w:r>
            <w:r w:rsidR="00C53510" w:rsidRPr="002F4A36">
              <w:rPr>
                <w:bCs/>
                <w:spacing w:val="-10"/>
                <w:sz w:val="28"/>
                <w:szCs w:val="28"/>
                <w:lang w:val="uk-UA"/>
              </w:rPr>
              <w:t xml:space="preserve">іагностика професійно-важливих якостей </w:t>
            </w:r>
            <w:r w:rsidRPr="002F4A36">
              <w:rPr>
                <w:bCs/>
                <w:spacing w:val="-10"/>
                <w:sz w:val="28"/>
                <w:szCs w:val="28"/>
                <w:lang w:val="uk-UA"/>
              </w:rPr>
              <w:t xml:space="preserve">працівника </w:t>
            </w:r>
            <w:r w:rsidR="00B30DB9" w:rsidRPr="002F4A36">
              <w:rPr>
                <w:bCs/>
                <w:spacing w:val="-10"/>
                <w:sz w:val="28"/>
                <w:szCs w:val="28"/>
                <w:lang w:val="uk-UA"/>
              </w:rPr>
              <w:t xml:space="preserve">(професійна мотивація, професійні здібності, професійно-важливі психодинамічні властивості, професійна самосвідомість, професійно-важливі характерологічні особливості) – за методиками Є.Клімова, Є.Ільїна, </w:t>
            </w:r>
          </w:p>
          <w:p w:rsidR="00B30DB9" w:rsidRPr="002F4A36" w:rsidRDefault="00B30DB9" w:rsidP="002F4A36">
            <w:pPr>
              <w:numPr>
                <w:ilvl w:val="0"/>
                <w:numId w:val="34"/>
              </w:numPr>
              <w:jc w:val="both"/>
              <w:rPr>
                <w:bCs/>
                <w:i/>
                <w:spacing w:val="-10"/>
                <w:sz w:val="28"/>
                <w:szCs w:val="28"/>
                <w:lang w:val="uk-UA"/>
              </w:rPr>
            </w:pPr>
            <w:r w:rsidRPr="002F4A36">
              <w:rPr>
                <w:bCs/>
                <w:spacing w:val="-10"/>
                <w:sz w:val="28"/>
                <w:szCs w:val="28"/>
                <w:lang w:val="uk-UA"/>
              </w:rPr>
              <w:t xml:space="preserve">Діагностика професійної діяльності працівника  </w:t>
            </w:r>
            <w:r w:rsidR="008A2866" w:rsidRPr="002F4A36">
              <w:rPr>
                <w:bCs/>
                <w:spacing w:val="-10"/>
                <w:sz w:val="28"/>
                <w:szCs w:val="28"/>
                <w:lang w:val="uk-UA"/>
              </w:rPr>
              <w:t>(за схемою аналітичної психограми);</w:t>
            </w:r>
          </w:p>
          <w:p w:rsidR="003E3185" w:rsidRPr="002F4A36" w:rsidRDefault="00B30DB9" w:rsidP="002F4A36">
            <w:pPr>
              <w:numPr>
                <w:ilvl w:val="0"/>
                <w:numId w:val="34"/>
              </w:numPr>
              <w:jc w:val="both"/>
              <w:rPr>
                <w:bCs/>
                <w:i/>
                <w:spacing w:val="-10"/>
                <w:sz w:val="28"/>
                <w:szCs w:val="28"/>
                <w:lang w:val="uk-UA"/>
              </w:rPr>
            </w:pPr>
            <w:r w:rsidRPr="002F4A36">
              <w:rPr>
                <w:bCs/>
                <w:spacing w:val="-10"/>
                <w:sz w:val="28"/>
                <w:szCs w:val="28"/>
                <w:lang w:val="uk-UA"/>
              </w:rPr>
              <w:t xml:space="preserve">Діагностика </w:t>
            </w:r>
            <w:r w:rsidR="003E3185" w:rsidRPr="002F4A36">
              <w:rPr>
                <w:bCs/>
                <w:spacing w:val="-10"/>
                <w:sz w:val="28"/>
                <w:szCs w:val="28"/>
                <w:lang w:val="uk-UA"/>
              </w:rPr>
              <w:t>психологічних станів</w:t>
            </w:r>
            <w:r w:rsidRPr="002F4A36">
              <w:rPr>
                <w:bCs/>
                <w:spacing w:val="-10"/>
                <w:sz w:val="28"/>
                <w:szCs w:val="28"/>
                <w:lang w:val="uk-UA"/>
              </w:rPr>
              <w:t xml:space="preserve"> працівника (професійна адаптація</w:t>
            </w:r>
            <w:r w:rsidR="00C53510" w:rsidRPr="002F4A36">
              <w:rPr>
                <w:bCs/>
                <w:spacing w:val="-10"/>
                <w:sz w:val="28"/>
                <w:szCs w:val="28"/>
                <w:lang w:val="uk-UA"/>
              </w:rPr>
              <w:t>,</w:t>
            </w:r>
            <w:r w:rsidRPr="002F4A36">
              <w:rPr>
                <w:bCs/>
                <w:spacing w:val="-10"/>
                <w:sz w:val="28"/>
                <w:szCs w:val="28"/>
                <w:lang w:val="uk-UA"/>
              </w:rPr>
              <w:t xml:space="preserve"> професійний стрес, професійне вигоряння)</w:t>
            </w:r>
            <w:r w:rsidR="008A2866" w:rsidRPr="002F4A36">
              <w:rPr>
                <w:bCs/>
                <w:spacing w:val="-10"/>
                <w:sz w:val="28"/>
                <w:szCs w:val="28"/>
                <w:lang w:val="uk-UA"/>
              </w:rPr>
              <w:t>;</w:t>
            </w:r>
            <w:r w:rsidR="00C53510" w:rsidRPr="002F4A36">
              <w:rPr>
                <w:bCs/>
                <w:spacing w:val="-10"/>
                <w:sz w:val="28"/>
                <w:szCs w:val="28"/>
                <w:lang w:val="uk-UA"/>
              </w:rPr>
              <w:t xml:space="preserve"> </w:t>
            </w:r>
          </w:p>
          <w:p w:rsidR="00C53510" w:rsidRPr="002F4A36" w:rsidRDefault="00B30DB9" w:rsidP="002F4A36">
            <w:pPr>
              <w:numPr>
                <w:ilvl w:val="0"/>
                <w:numId w:val="34"/>
              </w:numPr>
              <w:jc w:val="both"/>
              <w:rPr>
                <w:bCs/>
                <w:i/>
                <w:spacing w:val="-10"/>
                <w:sz w:val="28"/>
                <w:szCs w:val="28"/>
                <w:lang w:val="uk-UA"/>
              </w:rPr>
            </w:pPr>
            <w:r w:rsidRPr="002F4A36">
              <w:rPr>
                <w:bCs/>
                <w:spacing w:val="-10"/>
                <w:sz w:val="28"/>
                <w:szCs w:val="28"/>
                <w:lang w:val="uk-UA"/>
              </w:rPr>
              <w:t>Д</w:t>
            </w:r>
            <w:r w:rsidR="00C53510" w:rsidRPr="002F4A36">
              <w:rPr>
                <w:bCs/>
                <w:spacing w:val="-10"/>
                <w:sz w:val="28"/>
                <w:szCs w:val="28"/>
                <w:lang w:val="uk-UA"/>
              </w:rPr>
              <w:t>іагностика</w:t>
            </w:r>
            <w:r w:rsidRPr="002F4A36">
              <w:rPr>
                <w:bCs/>
                <w:spacing w:val="-10"/>
                <w:sz w:val="28"/>
                <w:szCs w:val="28"/>
                <w:lang w:val="uk-UA"/>
              </w:rPr>
              <w:t xml:space="preserve"> </w:t>
            </w:r>
            <w:r w:rsidR="00C53510" w:rsidRPr="002F4A36">
              <w:rPr>
                <w:bCs/>
                <w:spacing w:val="-10"/>
                <w:sz w:val="28"/>
                <w:szCs w:val="28"/>
                <w:lang w:val="uk-UA"/>
              </w:rPr>
              <w:t xml:space="preserve">психологічного клімату колективу </w:t>
            </w:r>
            <w:r w:rsidR="008A2866" w:rsidRPr="002F4A36">
              <w:rPr>
                <w:bCs/>
                <w:spacing w:val="-10"/>
                <w:sz w:val="28"/>
                <w:szCs w:val="28"/>
                <w:lang w:val="uk-UA"/>
              </w:rPr>
              <w:t>(за методиками Лірі, соціометрією Морено, дослідженнями ЦОЄ</w:t>
            </w:r>
            <w:r w:rsidR="002A3551" w:rsidRPr="002F4A36">
              <w:rPr>
                <w:bCs/>
                <w:spacing w:val="-10"/>
                <w:sz w:val="28"/>
                <w:szCs w:val="28"/>
                <w:lang w:val="uk-UA"/>
              </w:rPr>
              <w:t>, дослідження конфліктності</w:t>
            </w:r>
            <w:r w:rsidR="008A2866" w:rsidRPr="002F4A36">
              <w:rPr>
                <w:bCs/>
                <w:spacing w:val="-10"/>
                <w:sz w:val="28"/>
                <w:szCs w:val="28"/>
                <w:lang w:val="uk-UA"/>
              </w:rPr>
              <w:t xml:space="preserve">) </w:t>
            </w:r>
            <w:r w:rsidR="00C53510" w:rsidRPr="002F4A36">
              <w:rPr>
                <w:bCs/>
                <w:spacing w:val="-10"/>
                <w:sz w:val="28"/>
                <w:szCs w:val="28"/>
                <w:lang w:val="uk-UA"/>
              </w:rPr>
              <w:t>та стилю керівництва</w:t>
            </w:r>
            <w:r w:rsidR="008A2866" w:rsidRPr="002F4A36">
              <w:rPr>
                <w:bCs/>
                <w:spacing w:val="-10"/>
                <w:sz w:val="28"/>
                <w:szCs w:val="28"/>
                <w:lang w:val="uk-UA"/>
              </w:rPr>
              <w:t xml:space="preserve"> (за методиками О.Журавльова, Є.Ільїна)</w:t>
            </w:r>
            <w:r w:rsidR="00C53510" w:rsidRPr="002F4A36">
              <w:rPr>
                <w:bCs/>
                <w:spacing w:val="-10"/>
                <w:sz w:val="28"/>
                <w:szCs w:val="28"/>
                <w:lang w:val="uk-UA"/>
              </w:rPr>
              <w:t>.</w:t>
            </w:r>
          </w:p>
          <w:p w:rsidR="0094362A" w:rsidRPr="002F4A36" w:rsidRDefault="0094362A" w:rsidP="002F4A36">
            <w:pPr>
              <w:ind w:left="170"/>
              <w:jc w:val="both"/>
              <w:rPr>
                <w:bCs/>
                <w:i/>
                <w:spacing w:val="-10"/>
                <w:sz w:val="28"/>
                <w:szCs w:val="28"/>
                <w:lang w:val="uk-UA"/>
              </w:rPr>
            </w:pPr>
          </w:p>
        </w:tc>
        <w:tc>
          <w:tcPr>
            <w:tcW w:w="0" w:type="auto"/>
            <w:gridSpan w:val="2"/>
            <w:tcBorders>
              <w:top w:val="single" w:sz="6" w:space="0" w:color="auto"/>
              <w:left w:val="single" w:sz="8" w:space="0" w:color="auto"/>
              <w:bottom w:val="single" w:sz="6" w:space="0" w:color="auto"/>
            </w:tcBorders>
          </w:tcPr>
          <w:p w:rsidR="00EA09D7" w:rsidRPr="002F4A36" w:rsidRDefault="00EA09D7" w:rsidP="00932C8C">
            <w:pPr>
              <w:rPr>
                <w:bCs/>
                <w:i/>
                <w:sz w:val="28"/>
                <w:szCs w:val="28"/>
                <w:lang w:val="uk-UA"/>
              </w:rPr>
            </w:pPr>
            <w:r w:rsidRPr="002F4A36">
              <w:rPr>
                <w:bCs/>
                <w:i/>
                <w:sz w:val="28"/>
                <w:szCs w:val="28"/>
                <w:lang w:val="uk-UA"/>
              </w:rPr>
              <w:t>Список методик, що проведені при діагностуванні (за сферами – когнітивна, мотиваційно-особистісна, соціально-психологічна)</w:t>
            </w:r>
          </w:p>
          <w:p w:rsidR="00C53510" w:rsidRPr="002F4A36" w:rsidRDefault="00EA09D7" w:rsidP="002F4A36">
            <w:pPr>
              <w:jc w:val="both"/>
              <w:rPr>
                <w:bCs/>
                <w:i/>
                <w:sz w:val="28"/>
                <w:szCs w:val="28"/>
                <w:lang w:val="uk-UA"/>
              </w:rPr>
            </w:pPr>
            <w:r w:rsidRPr="002F4A36">
              <w:rPr>
                <w:bCs/>
                <w:i/>
                <w:sz w:val="28"/>
                <w:szCs w:val="28"/>
                <w:lang w:val="uk-UA"/>
              </w:rPr>
              <w:t>Протоколи діагностування за всіма методиками з обробкою результатів за ключами</w:t>
            </w:r>
          </w:p>
        </w:tc>
      </w:tr>
      <w:tr w:rsidR="002F4A36" w:rsidRPr="002F4A36" w:rsidTr="002F4A36">
        <w:trPr>
          <w:cantSplit/>
          <w:trHeight w:val="1134"/>
        </w:trPr>
        <w:tc>
          <w:tcPr>
            <w:tcW w:w="0" w:type="auto"/>
            <w:textDirection w:val="btLr"/>
          </w:tcPr>
          <w:p w:rsidR="00277CB6" w:rsidRPr="002F4A36" w:rsidRDefault="00277CB6" w:rsidP="002F4A36">
            <w:pPr>
              <w:spacing w:before="240" w:after="240" w:line="280" w:lineRule="exact"/>
              <w:jc w:val="center"/>
              <w:rPr>
                <w:b/>
                <w:bCs/>
                <w:sz w:val="28"/>
                <w:szCs w:val="28"/>
                <w:lang w:val="uk-UA"/>
              </w:rPr>
            </w:pPr>
            <w:r w:rsidRPr="002F4A36">
              <w:rPr>
                <w:b/>
                <w:bCs/>
                <w:sz w:val="28"/>
                <w:szCs w:val="28"/>
                <w:lang w:val="uk-UA"/>
              </w:rPr>
              <w:t xml:space="preserve">4. Корекційно-розвиваюча та реабілітаційно-профілактична діяльність </w:t>
            </w:r>
          </w:p>
        </w:tc>
        <w:tc>
          <w:tcPr>
            <w:tcW w:w="0" w:type="auto"/>
            <w:textDirection w:val="btLr"/>
          </w:tcPr>
          <w:p w:rsidR="00277CB6" w:rsidRPr="002F4A36" w:rsidRDefault="00277CB6" w:rsidP="002F4A36">
            <w:pPr>
              <w:spacing w:line="280" w:lineRule="exact"/>
              <w:jc w:val="center"/>
              <w:rPr>
                <w:bCs/>
                <w:i/>
                <w:sz w:val="28"/>
                <w:szCs w:val="28"/>
                <w:lang w:val="uk-UA"/>
              </w:rPr>
            </w:pPr>
            <w:r w:rsidRPr="002F4A36">
              <w:rPr>
                <w:bCs/>
                <w:i/>
                <w:sz w:val="28"/>
                <w:szCs w:val="28"/>
                <w:lang w:val="uk-UA"/>
              </w:rPr>
              <w:t>Дошкільні заклади</w:t>
            </w:r>
          </w:p>
        </w:tc>
        <w:tc>
          <w:tcPr>
            <w:tcW w:w="0" w:type="auto"/>
          </w:tcPr>
          <w:p w:rsidR="00277CB6" w:rsidRPr="002F4A36" w:rsidRDefault="00277CB6" w:rsidP="002F4A36">
            <w:pPr>
              <w:numPr>
                <w:ilvl w:val="0"/>
                <w:numId w:val="10"/>
              </w:numPr>
              <w:jc w:val="both"/>
              <w:rPr>
                <w:b/>
                <w:bCs/>
                <w:sz w:val="28"/>
                <w:szCs w:val="28"/>
                <w:lang w:val="uk-UA"/>
              </w:rPr>
            </w:pPr>
            <w:r w:rsidRPr="002F4A36">
              <w:rPr>
                <w:bCs/>
                <w:sz w:val="28"/>
                <w:szCs w:val="28"/>
                <w:lang w:val="uk-UA"/>
              </w:rPr>
              <w:t>Корекційно-розвиваюча діяльність щодо вдосконалення когнітивної сфери дошкільників (за наслідками психодіагностики та в напрямку підвищення готовності до школи);</w:t>
            </w:r>
          </w:p>
          <w:p w:rsidR="00277CB6" w:rsidRPr="002F4A36" w:rsidRDefault="00277CB6" w:rsidP="002F4A36">
            <w:pPr>
              <w:numPr>
                <w:ilvl w:val="0"/>
                <w:numId w:val="10"/>
              </w:numPr>
              <w:jc w:val="both"/>
              <w:rPr>
                <w:b/>
                <w:bCs/>
                <w:sz w:val="28"/>
                <w:szCs w:val="28"/>
                <w:lang w:val="uk-UA"/>
              </w:rPr>
            </w:pPr>
            <w:r w:rsidRPr="002F4A36">
              <w:rPr>
                <w:bCs/>
                <w:sz w:val="28"/>
                <w:szCs w:val="28"/>
                <w:lang w:val="uk-UA"/>
              </w:rPr>
              <w:t>Корекційно-розвиваюча діяльність щодо вдосконалення мотиваційно-особистісної сфери дошкільників (за наслідками психодіагностики та в напрямку підвищення готовності до школи);</w:t>
            </w:r>
          </w:p>
          <w:p w:rsidR="00277CB6" w:rsidRPr="002F4A36" w:rsidRDefault="00277CB6" w:rsidP="002F4A36">
            <w:pPr>
              <w:numPr>
                <w:ilvl w:val="0"/>
                <w:numId w:val="10"/>
              </w:numPr>
              <w:jc w:val="both"/>
              <w:rPr>
                <w:bCs/>
                <w:sz w:val="28"/>
                <w:szCs w:val="28"/>
                <w:lang w:val="uk-UA"/>
              </w:rPr>
            </w:pPr>
            <w:r w:rsidRPr="002F4A36">
              <w:rPr>
                <w:bCs/>
                <w:sz w:val="28"/>
                <w:szCs w:val="28"/>
                <w:lang w:val="uk-UA"/>
              </w:rPr>
              <w:t>Корекційно-розвиваюча діяльність щодо вдосконалення соціально-психологічної  сфери дошкільників (за наслідками психодіагностики);</w:t>
            </w:r>
          </w:p>
        </w:tc>
        <w:tc>
          <w:tcPr>
            <w:tcW w:w="0" w:type="auto"/>
            <w:gridSpan w:val="2"/>
          </w:tcPr>
          <w:p w:rsidR="00277CB6" w:rsidRPr="002F4A36" w:rsidRDefault="00277CB6" w:rsidP="002F4A36">
            <w:pPr>
              <w:jc w:val="both"/>
              <w:rPr>
                <w:bCs/>
                <w:i/>
                <w:sz w:val="28"/>
                <w:szCs w:val="28"/>
                <w:lang w:val="uk-UA"/>
              </w:rPr>
            </w:pPr>
            <w:r w:rsidRPr="002F4A36">
              <w:rPr>
                <w:bCs/>
                <w:i/>
                <w:sz w:val="28"/>
                <w:szCs w:val="28"/>
                <w:lang w:val="uk-UA"/>
              </w:rPr>
              <w:t>Корекційно-розвиваюча програма «….» (або Програма  корекційно-розвивальних ігор та вправ)</w:t>
            </w:r>
          </w:p>
        </w:tc>
      </w:tr>
    </w:tbl>
    <w:p w:rsidR="0094362A" w:rsidRDefault="0094362A" w:rsidP="00A809E6">
      <w:pPr>
        <w:jc w:val="right"/>
        <w:rPr>
          <w:sz w:val="28"/>
          <w:szCs w:val="28"/>
          <w:lang w:val="uk-UA"/>
        </w:rPr>
        <w:sectPr w:rsidR="0094362A" w:rsidSect="003B2624">
          <w:pgSz w:w="11906" w:h="16838"/>
          <w:pgMar w:top="1134" w:right="851" w:bottom="1134" w:left="1418" w:header="709" w:footer="709" w:gutter="0"/>
          <w:cols w:space="708"/>
          <w:titlePg/>
          <w:docGrid w:linePitch="360"/>
        </w:sectPr>
      </w:pPr>
    </w:p>
    <w:p w:rsidR="00A809E6" w:rsidRPr="00F02B4A" w:rsidRDefault="00A809E6" w:rsidP="00A809E6">
      <w:pPr>
        <w:jc w:val="right"/>
        <w:rPr>
          <w:sz w:val="28"/>
          <w:szCs w:val="28"/>
          <w:lang w:val="uk-UA"/>
        </w:rPr>
      </w:pPr>
      <w:r w:rsidRPr="00F02B4A">
        <w:rPr>
          <w:sz w:val="28"/>
          <w:szCs w:val="28"/>
          <w:lang w:val="uk-UA"/>
        </w:rPr>
        <w:lastRenderedPageBreak/>
        <w:t>Продовження таблиці</w:t>
      </w:r>
      <w:r w:rsidR="007417CF">
        <w:rPr>
          <w:sz w:val="28"/>
          <w:szCs w:val="28"/>
          <w:lang w:val="uk-UA"/>
        </w:rPr>
        <w:t xml:space="preserve"> 1.</w:t>
      </w:r>
      <w:r w:rsidR="00431707" w:rsidRPr="00F02B4A">
        <w:rPr>
          <w:sz w:val="28"/>
          <w:szCs w:val="28"/>
          <w:lang w:val="uk-UA"/>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742"/>
        <w:gridCol w:w="5527"/>
        <w:gridCol w:w="3082"/>
      </w:tblGrid>
      <w:tr w:rsidR="002F4A36" w:rsidRPr="002F4A36" w:rsidTr="002F4A36">
        <w:trPr>
          <w:jc w:val="center"/>
        </w:trPr>
        <w:tc>
          <w:tcPr>
            <w:tcW w:w="0" w:type="auto"/>
            <w:tcBorders>
              <w:left w:val="single" w:sz="8" w:space="0" w:color="auto"/>
              <w:right w:val="single" w:sz="4" w:space="0" w:color="auto"/>
            </w:tcBorders>
            <w:vAlign w:val="center"/>
          </w:tcPr>
          <w:p w:rsidR="003006C9" w:rsidRPr="002F4A36" w:rsidRDefault="003006C9" w:rsidP="002F4A36">
            <w:pPr>
              <w:spacing w:line="280" w:lineRule="exact"/>
              <w:jc w:val="center"/>
              <w:rPr>
                <w:b/>
                <w:bCs/>
                <w:i/>
                <w:sz w:val="28"/>
                <w:szCs w:val="28"/>
                <w:lang w:val="uk-UA"/>
              </w:rPr>
            </w:pPr>
            <w:r w:rsidRPr="002F4A36">
              <w:rPr>
                <w:b/>
                <w:bCs/>
                <w:i/>
                <w:sz w:val="28"/>
                <w:szCs w:val="28"/>
                <w:lang w:val="uk-UA"/>
              </w:rPr>
              <w:t>1</w:t>
            </w:r>
          </w:p>
        </w:tc>
        <w:tc>
          <w:tcPr>
            <w:tcW w:w="0" w:type="auto"/>
            <w:tcBorders>
              <w:top w:val="single" w:sz="6" w:space="0" w:color="auto"/>
              <w:left w:val="single" w:sz="4" w:space="0" w:color="auto"/>
              <w:bottom w:val="single" w:sz="6" w:space="0" w:color="auto"/>
              <w:right w:val="single" w:sz="6" w:space="0" w:color="auto"/>
            </w:tcBorders>
            <w:vAlign w:val="center"/>
          </w:tcPr>
          <w:p w:rsidR="003006C9" w:rsidRPr="002F4A36" w:rsidRDefault="003006C9" w:rsidP="002F4A36">
            <w:pPr>
              <w:spacing w:before="120" w:after="120" w:line="280" w:lineRule="exact"/>
              <w:jc w:val="center"/>
              <w:rPr>
                <w:b/>
                <w:bCs/>
                <w:i/>
                <w:sz w:val="28"/>
                <w:szCs w:val="28"/>
                <w:lang w:val="uk-UA"/>
              </w:rPr>
            </w:pPr>
            <w:r w:rsidRPr="002F4A36">
              <w:rPr>
                <w:b/>
                <w:bCs/>
                <w:i/>
                <w:sz w:val="28"/>
                <w:szCs w:val="28"/>
                <w:lang w:val="uk-UA"/>
              </w:rPr>
              <w:t>2</w:t>
            </w:r>
          </w:p>
        </w:tc>
        <w:tc>
          <w:tcPr>
            <w:tcW w:w="0" w:type="auto"/>
            <w:tcBorders>
              <w:top w:val="single" w:sz="6" w:space="0" w:color="auto"/>
              <w:left w:val="single" w:sz="6" w:space="0" w:color="auto"/>
              <w:bottom w:val="single" w:sz="6" w:space="0" w:color="auto"/>
              <w:right w:val="single" w:sz="8" w:space="0" w:color="auto"/>
            </w:tcBorders>
          </w:tcPr>
          <w:p w:rsidR="003006C9" w:rsidRPr="002F4A36" w:rsidRDefault="003006C9" w:rsidP="002F4A36">
            <w:pPr>
              <w:spacing w:line="280" w:lineRule="exact"/>
              <w:jc w:val="center"/>
              <w:rPr>
                <w:b/>
                <w:bCs/>
                <w:i/>
                <w:sz w:val="28"/>
                <w:szCs w:val="28"/>
                <w:lang w:val="uk-UA"/>
              </w:rPr>
            </w:pPr>
            <w:r w:rsidRPr="002F4A36">
              <w:rPr>
                <w:b/>
                <w:bCs/>
                <w:i/>
                <w:sz w:val="28"/>
                <w:szCs w:val="28"/>
                <w:lang w:val="uk-UA"/>
              </w:rPr>
              <w:t>3</w:t>
            </w:r>
          </w:p>
        </w:tc>
        <w:tc>
          <w:tcPr>
            <w:tcW w:w="0" w:type="auto"/>
            <w:tcBorders>
              <w:top w:val="single" w:sz="6" w:space="0" w:color="auto"/>
              <w:left w:val="single" w:sz="8" w:space="0" w:color="auto"/>
              <w:bottom w:val="single" w:sz="6" w:space="0" w:color="auto"/>
            </w:tcBorders>
          </w:tcPr>
          <w:p w:rsidR="003006C9" w:rsidRPr="002F4A36" w:rsidRDefault="003006C9" w:rsidP="002F4A36">
            <w:pPr>
              <w:spacing w:line="280" w:lineRule="exact"/>
              <w:jc w:val="center"/>
              <w:rPr>
                <w:b/>
                <w:bCs/>
                <w:i/>
                <w:sz w:val="28"/>
                <w:szCs w:val="28"/>
                <w:lang w:val="uk-UA"/>
              </w:rPr>
            </w:pPr>
            <w:r w:rsidRPr="002F4A36">
              <w:rPr>
                <w:b/>
                <w:bCs/>
                <w:i/>
                <w:sz w:val="28"/>
                <w:szCs w:val="28"/>
                <w:lang w:val="uk-UA"/>
              </w:rPr>
              <w:t>4</w:t>
            </w:r>
          </w:p>
        </w:tc>
      </w:tr>
      <w:tr w:rsidR="002F4A36" w:rsidRPr="002F4A36" w:rsidTr="002F4A36">
        <w:trPr>
          <w:jc w:val="center"/>
        </w:trPr>
        <w:tc>
          <w:tcPr>
            <w:tcW w:w="0" w:type="auto"/>
            <w:vMerge w:val="restart"/>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r w:rsidRPr="002F4A36">
              <w:rPr>
                <w:b/>
                <w:bCs/>
                <w:sz w:val="28"/>
                <w:szCs w:val="28"/>
                <w:lang w:val="uk-UA"/>
              </w:rPr>
              <w:t>4. Корекційно-розвиваюча та реабілітаційно-профілактична діяльність</w:t>
            </w: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before="120" w:after="120" w:line="280" w:lineRule="exact"/>
              <w:jc w:val="center"/>
              <w:rPr>
                <w:bCs/>
                <w:i/>
                <w:sz w:val="28"/>
                <w:szCs w:val="28"/>
                <w:lang w:val="uk-UA"/>
              </w:rPr>
            </w:pPr>
            <w:r w:rsidRPr="002F4A36">
              <w:rPr>
                <w:bCs/>
                <w:i/>
                <w:sz w:val="28"/>
                <w:szCs w:val="28"/>
                <w:lang w:val="uk-UA"/>
              </w:rPr>
              <w:t>Середня ЗОШ</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jc w:val="both"/>
              <w:rPr>
                <w:b/>
                <w:bCs/>
                <w:sz w:val="28"/>
                <w:szCs w:val="28"/>
                <w:lang w:val="uk-UA"/>
              </w:rPr>
            </w:pPr>
            <w:r w:rsidRPr="002F4A36">
              <w:rPr>
                <w:bCs/>
                <w:sz w:val="28"/>
                <w:szCs w:val="28"/>
                <w:lang w:val="uk-UA"/>
              </w:rPr>
              <w:t>Корекційно-розвиваюча діяльність щодо вдосконалення когнітивної сфери учнів (за наслідками психодіагностики);</w:t>
            </w:r>
          </w:p>
          <w:p w:rsidR="007A2DEA" w:rsidRPr="002F4A36" w:rsidRDefault="007A2DEA" w:rsidP="002F4A36">
            <w:pPr>
              <w:numPr>
                <w:ilvl w:val="0"/>
                <w:numId w:val="10"/>
              </w:numPr>
              <w:ind w:left="323"/>
              <w:jc w:val="both"/>
              <w:rPr>
                <w:b/>
                <w:bCs/>
                <w:sz w:val="28"/>
                <w:szCs w:val="28"/>
                <w:lang w:val="uk-UA"/>
              </w:rPr>
            </w:pPr>
            <w:r w:rsidRPr="002F4A36">
              <w:rPr>
                <w:bCs/>
                <w:sz w:val="28"/>
                <w:szCs w:val="28"/>
                <w:lang w:val="uk-UA"/>
              </w:rPr>
              <w:t>Корекційно-розвиваюча діяльність щодо вдосконалення мотиваційно-особистісної сфери учнів (за наслідками психодіагностики);</w:t>
            </w:r>
          </w:p>
          <w:p w:rsidR="0094362A" w:rsidRPr="002F4A36" w:rsidRDefault="007A2DEA" w:rsidP="002F4A36">
            <w:pPr>
              <w:numPr>
                <w:ilvl w:val="0"/>
                <w:numId w:val="10"/>
              </w:numPr>
              <w:ind w:left="323"/>
              <w:jc w:val="both"/>
              <w:rPr>
                <w:bCs/>
                <w:sz w:val="28"/>
                <w:szCs w:val="28"/>
                <w:lang w:val="uk-UA"/>
              </w:rPr>
            </w:pPr>
            <w:r w:rsidRPr="002F4A36">
              <w:rPr>
                <w:bCs/>
                <w:sz w:val="28"/>
                <w:szCs w:val="28"/>
                <w:lang w:val="uk-UA"/>
              </w:rPr>
              <w:t>Корекційно-розвиваюча діяльність щодо вдосконалення соціально-психологічної  сфери учнів (за наслідками психодіагностики);</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Корекційна програма (програма тренінгу) «……..»</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before="120" w:after="120" w:line="280" w:lineRule="exact"/>
              <w:jc w:val="center"/>
              <w:rPr>
                <w:bCs/>
                <w:i/>
                <w:sz w:val="28"/>
                <w:szCs w:val="28"/>
                <w:lang w:val="uk-UA"/>
              </w:rPr>
            </w:pPr>
            <w:r w:rsidRPr="002F4A36">
              <w:rPr>
                <w:bCs/>
                <w:i/>
                <w:sz w:val="28"/>
                <w:szCs w:val="28"/>
                <w:lang w:val="uk-UA"/>
              </w:rPr>
              <w:t>Вища школа</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jc w:val="both"/>
              <w:rPr>
                <w:b/>
                <w:bCs/>
                <w:sz w:val="28"/>
                <w:szCs w:val="28"/>
                <w:lang w:val="uk-UA"/>
              </w:rPr>
            </w:pPr>
            <w:r w:rsidRPr="002F4A36">
              <w:rPr>
                <w:bCs/>
                <w:sz w:val="28"/>
                <w:szCs w:val="28"/>
                <w:lang w:val="uk-UA"/>
              </w:rPr>
              <w:t>Корекційно-розвиваюча діяльність щодо вдосконалення когнітивної сфери студентів (за наслідками психодіагностики);</w:t>
            </w:r>
          </w:p>
          <w:p w:rsidR="007A2DEA" w:rsidRPr="002F4A36" w:rsidRDefault="007A2DEA" w:rsidP="002F4A36">
            <w:pPr>
              <w:numPr>
                <w:ilvl w:val="0"/>
                <w:numId w:val="10"/>
              </w:numPr>
              <w:ind w:left="323"/>
              <w:jc w:val="both"/>
              <w:rPr>
                <w:b/>
                <w:bCs/>
                <w:sz w:val="28"/>
                <w:szCs w:val="28"/>
                <w:lang w:val="uk-UA"/>
              </w:rPr>
            </w:pPr>
            <w:r w:rsidRPr="002F4A36">
              <w:rPr>
                <w:bCs/>
                <w:sz w:val="28"/>
                <w:szCs w:val="28"/>
                <w:lang w:val="uk-UA"/>
              </w:rPr>
              <w:t>Корекційно-розвиваюча діяльність щодо вдосконалення мотиваційно-особистісної сфери студентів (за наслідками психодіагностики);</w:t>
            </w:r>
          </w:p>
          <w:p w:rsidR="0094362A" w:rsidRPr="002F4A36" w:rsidRDefault="007A2DEA" w:rsidP="002F4A36">
            <w:pPr>
              <w:numPr>
                <w:ilvl w:val="0"/>
                <w:numId w:val="10"/>
              </w:numPr>
              <w:ind w:left="323"/>
              <w:jc w:val="both"/>
              <w:rPr>
                <w:bCs/>
                <w:sz w:val="28"/>
                <w:szCs w:val="28"/>
                <w:lang w:val="uk-UA"/>
              </w:rPr>
            </w:pPr>
            <w:r w:rsidRPr="002F4A36">
              <w:rPr>
                <w:bCs/>
                <w:sz w:val="28"/>
                <w:szCs w:val="28"/>
                <w:lang w:val="uk-UA"/>
              </w:rPr>
              <w:t>Корекційно-розвиваюча діяльність щодо вдосконалення соціально-психологічної  сфери студентів (за наслідками психодіагностики);</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Корекційна програма (програма тренінгу) «……..»</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before="120" w:after="120" w:line="280" w:lineRule="exact"/>
              <w:jc w:val="center"/>
              <w:rPr>
                <w:bCs/>
                <w:i/>
                <w:sz w:val="28"/>
                <w:szCs w:val="28"/>
                <w:lang w:val="uk-UA"/>
              </w:rPr>
            </w:pPr>
            <w:r w:rsidRPr="002F4A36">
              <w:rPr>
                <w:bCs/>
                <w:i/>
                <w:sz w:val="28"/>
                <w:szCs w:val="28"/>
                <w:lang w:val="uk-UA"/>
              </w:rPr>
              <w:t>Медичний заклад</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 xml:space="preserve">Корекційно-реабілітаційна та профілактично-розвиваюча діяльність щодо розвитку компенсаторних та відновлювальних особистісних механізмів </w:t>
            </w:r>
          </w:p>
          <w:p w:rsidR="0094362A" w:rsidRPr="002F4A36" w:rsidRDefault="0094362A" w:rsidP="002F4A36">
            <w:pPr>
              <w:ind w:left="153"/>
              <w:jc w:val="both"/>
              <w:rPr>
                <w:bCs/>
                <w:sz w:val="28"/>
                <w:szCs w:val="28"/>
                <w:lang w:val="uk-UA"/>
              </w:rPr>
            </w:pP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Корекційно-реабілітаційна програма «….»</w:t>
            </w:r>
          </w:p>
        </w:tc>
      </w:tr>
      <w:tr w:rsidR="002F4A36" w:rsidRPr="002F4A36" w:rsidTr="002F4A36">
        <w:trPr>
          <w:trHeight w:val="3722"/>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before="120" w:after="120" w:line="280" w:lineRule="exact"/>
              <w:jc w:val="center"/>
              <w:rPr>
                <w:bCs/>
                <w:i/>
                <w:sz w:val="28"/>
                <w:szCs w:val="28"/>
                <w:lang w:val="uk-UA"/>
              </w:rPr>
            </w:pPr>
            <w:r w:rsidRPr="002F4A36">
              <w:rPr>
                <w:bCs/>
                <w:i/>
                <w:sz w:val="28"/>
                <w:szCs w:val="28"/>
                <w:lang w:val="uk-UA"/>
              </w:rPr>
              <w:t xml:space="preserve">Виробнича установа (організація) </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 xml:space="preserve">Соціально-психологічні тренінги та ділові (рольові) ігри щодо вдосконалення сумісної діяльності </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Програма соціально-психологічного тренінгу (ділової гри) «….»</w:t>
            </w:r>
          </w:p>
        </w:tc>
      </w:tr>
    </w:tbl>
    <w:p w:rsidR="007A2DEA" w:rsidRDefault="007A2DEA" w:rsidP="003006C9">
      <w:pPr>
        <w:jc w:val="right"/>
        <w:rPr>
          <w:sz w:val="28"/>
          <w:szCs w:val="28"/>
          <w:lang w:val="uk-UA"/>
        </w:rPr>
      </w:pPr>
    </w:p>
    <w:p w:rsidR="007A2DEA" w:rsidRDefault="007A2DEA" w:rsidP="003006C9">
      <w:pPr>
        <w:jc w:val="right"/>
        <w:rPr>
          <w:sz w:val="28"/>
          <w:szCs w:val="28"/>
          <w:lang w:val="uk-UA"/>
        </w:rPr>
        <w:sectPr w:rsidR="007A2DEA" w:rsidSect="003B2624">
          <w:pgSz w:w="11906" w:h="16838"/>
          <w:pgMar w:top="1134" w:right="851" w:bottom="1134" w:left="1418" w:header="709" w:footer="709" w:gutter="0"/>
          <w:cols w:space="708"/>
          <w:titlePg/>
          <w:docGrid w:linePitch="360"/>
        </w:sectPr>
      </w:pPr>
    </w:p>
    <w:p w:rsidR="003006C9" w:rsidRDefault="003006C9" w:rsidP="003006C9">
      <w:pPr>
        <w:jc w:val="right"/>
      </w:pPr>
      <w:r w:rsidRPr="00F02B4A">
        <w:rPr>
          <w:sz w:val="28"/>
          <w:szCs w:val="28"/>
          <w:lang w:val="uk-UA"/>
        </w:rPr>
        <w:lastRenderedPageBreak/>
        <w:t>Продовження таблиці</w:t>
      </w:r>
      <w:r>
        <w:rPr>
          <w:sz w:val="28"/>
          <w:szCs w:val="28"/>
          <w:lang w:val="uk-UA"/>
        </w:rPr>
        <w:t xml:space="preserve"> 1.</w:t>
      </w:r>
      <w:r w:rsidRPr="00F02B4A">
        <w:rPr>
          <w:sz w:val="28"/>
          <w:szCs w:val="28"/>
          <w:lang w:val="uk-UA"/>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502"/>
        <w:gridCol w:w="6083"/>
        <w:gridCol w:w="2766"/>
      </w:tblGrid>
      <w:tr w:rsidR="002F4A36" w:rsidRPr="002F4A36" w:rsidTr="002F4A36">
        <w:trPr>
          <w:jc w:val="center"/>
        </w:trPr>
        <w:tc>
          <w:tcPr>
            <w:tcW w:w="0" w:type="auto"/>
            <w:tcBorders>
              <w:left w:val="single" w:sz="8" w:space="0" w:color="auto"/>
              <w:bottom w:val="single" w:sz="8" w:space="0" w:color="auto"/>
              <w:right w:val="single" w:sz="4" w:space="0" w:color="auto"/>
            </w:tcBorders>
            <w:vAlign w:val="center"/>
          </w:tcPr>
          <w:p w:rsidR="003006C9" w:rsidRPr="002F4A36" w:rsidRDefault="003006C9" w:rsidP="002F4A36">
            <w:pPr>
              <w:spacing w:line="280" w:lineRule="exact"/>
              <w:jc w:val="center"/>
              <w:rPr>
                <w:b/>
                <w:bCs/>
                <w:i/>
                <w:sz w:val="28"/>
                <w:szCs w:val="28"/>
                <w:lang w:val="uk-UA"/>
              </w:rPr>
            </w:pPr>
            <w:r w:rsidRPr="002F4A36">
              <w:rPr>
                <w:b/>
                <w:bCs/>
                <w:i/>
                <w:sz w:val="28"/>
                <w:szCs w:val="28"/>
                <w:lang w:val="uk-UA"/>
              </w:rPr>
              <w:t>1</w:t>
            </w:r>
          </w:p>
        </w:tc>
        <w:tc>
          <w:tcPr>
            <w:tcW w:w="0" w:type="auto"/>
            <w:tcBorders>
              <w:top w:val="single" w:sz="6" w:space="0" w:color="auto"/>
              <w:left w:val="single" w:sz="4" w:space="0" w:color="auto"/>
              <w:bottom w:val="single" w:sz="8" w:space="0" w:color="auto"/>
              <w:right w:val="single" w:sz="6" w:space="0" w:color="auto"/>
            </w:tcBorders>
            <w:vAlign w:val="center"/>
          </w:tcPr>
          <w:p w:rsidR="003006C9" w:rsidRPr="002F4A36" w:rsidRDefault="003006C9" w:rsidP="002F4A36">
            <w:pPr>
              <w:spacing w:line="280" w:lineRule="exact"/>
              <w:jc w:val="center"/>
              <w:rPr>
                <w:b/>
                <w:bCs/>
                <w:i/>
                <w:sz w:val="28"/>
                <w:szCs w:val="28"/>
                <w:lang w:val="uk-UA"/>
              </w:rPr>
            </w:pPr>
            <w:r w:rsidRPr="002F4A36">
              <w:rPr>
                <w:b/>
                <w:bCs/>
                <w:i/>
                <w:sz w:val="28"/>
                <w:szCs w:val="28"/>
                <w:lang w:val="uk-UA"/>
              </w:rPr>
              <w:t>2</w:t>
            </w:r>
          </w:p>
        </w:tc>
        <w:tc>
          <w:tcPr>
            <w:tcW w:w="0" w:type="auto"/>
            <w:tcBorders>
              <w:top w:val="single" w:sz="6" w:space="0" w:color="auto"/>
              <w:left w:val="single" w:sz="6" w:space="0" w:color="auto"/>
              <w:bottom w:val="single" w:sz="8" w:space="0" w:color="auto"/>
              <w:right w:val="single" w:sz="8" w:space="0" w:color="auto"/>
            </w:tcBorders>
            <w:vAlign w:val="center"/>
          </w:tcPr>
          <w:p w:rsidR="003006C9" w:rsidRPr="002F4A36" w:rsidRDefault="003006C9" w:rsidP="002F4A36">
            <w:pPr>
              <w:spacing w:line="280" w:lineRule="exact"/>
              <w:jc w:val="center"/>
              <w:rPr>
                <w:b/>
                <w:bCs/>
                <w:i/>
                <w:sz w:val="28"/>
                <w:szCs w:val="28"/>
                <w:lang w:val="uk-UA"/>
              </w:rPr>
            </w:pPr>
            <w:r w:rsidRPr="002F4A36">
              <w:rPr>
                <w:b/>
                <w:bCs/>
                <w:i/>
                <w:sz w:val="28"/>
                <w:szCs w:val="28"/>
                <w:lang w:val="uk-UA"/>
              </w:rPr>
              <w:t>3</w:t>
            </w:r>
          </w:p>
        </w:tc>
        <w:tc>
          <w:tcPr>
            <w:tcW w:w="0" w:type="auto"/>
            <w:tcBorders>
              <w:top w:val="single" w:sz="6" w:space="0" w:color="auto"/>
              <w:left w:val="single" w:sz="8" w:space="0" w:color="auto"/>
              <w:bottom w:val="single" w:sz="8" w:space="0" w:color="auto"/>
            </w:tcBorders>
            <w:vAlign w:val="center"/>
          </w:tcPr>
          <w:p w:rsidR="003006C9" w:rsidRPr="002F4A36" w:rsidRDefault="003006C9" w:rsidP="002F4A36">
            <w:pPr>
              <w:spacing w:line="280" w:lineRule="exact"/>
              <w:jc w:val="center"/>
              <w:rPr>
                <w:b/>
                <w:bCs/>
                <w:i/>
                <w:sz w:val="28"/>
                <w:szCs w:val="28"/>
                <w:lang w:val="uk-UA"/>
              </w:rPr>
            </w:pPr>
            <w:r w:rsidRPr="002F4A36">
              <w:rPr>
                <w:b/>
                <w:bCs/>
                <w:i/>
                <w:sz w:val="28"/>
                <w:szCs w:val="28"/>
                <w:lang w:val="uk-UA"/>
              </w:rPr>
              <w:t>4</w:t>
            </w:r>
          </w:p>
        </w:tc>
      </w:tr>
      <w:tr w:rsidR="002F4A36" w:rsidRPr="002F4A36" w:rsidTr="002F4A36">
        <w:trPr>
          <w:jc w:val="center"/>
        </w:trPr>
        <w:tc>
          <w:tcPr>
            <w:tcW w:w="0" w:type="auto"/>
            <w:vMerge w:val="restart"/>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r w:rsidRPr="002F4A36">
              <w:rPr>
                <w:b/>
                <w:bCs/>
                <w:sz w:val="28"/>
                <w:szCs w:val="28"/>
                <w:lang w:val="uk-UA"/>
              </w:rPr>
              <w:t>5.</w:t>
            </w:r>
            <w:r w:rsidR="00932C8C" w:rsidRPr="002F4A36">
              <w:rPr>
                <w:b/>
                <w:bCs/>
                <w:sz w:val="28"/>
                <w:szCs w:val="28"/>
                <w:lang w:val="uk-UA"/>
              </w:rPr>
              <w:t xml:space="preserve"> </w:t>
            </w:r>
            <w:r w:rsidRPr="002F4A36">
              <w:rPr>
                <w:b/>
                <w:bCs/>
                <w:sz w:val="28"/>
                <w:szCs w:val="28"/>
                <w:lang w:val="uk-UA"/>
              </w:rPr>
              <w:t>Консультативна та просвітницька діяльність</w:t>
            </w: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line="280" w:lineRule="exact"/>
              <w:ind w:left="113" w:right="113"/>
              <w:jc w:val="center"/>
              <w:rPr>
                <w:bCs/>
                <w:i/>
                <w:sz w:val="28"/>
                <w:szCs w:val="28"/>
                <w:lang w:val="uk-UA"/>
              </w:rPr>
            </w:pPr>
            <w:r w:rsidRPr="002F4A36">
              <w:rPr>
                <w:bCs/>
                <w:i/>
                <w:sz w:val="28"/>
                <w:szCs w:val="28"/>
                <w:lang w:val="uk-UA"/>
              </w:rPr>
              <w:t>Всі сфери</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 xml:space="preserve">Консультативно-просвітницька діяльність за запитами </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Щоденник (журнал) консультацій</w:t>
            </w:r>
          </w:p>
          <w:p w:rsidR="007A2DEA" w:rsidRPr="002F4A36" w:rsidRDefault="007A2DEA" w:rsidP="002F4A36">
            <w:pPr>
              <w:jc w:val="both"/>
              <w:rPr>
                <w:bCs/>
                <w:i/>
                <w:sz w:val="28"/>
                <w:szCs w:val="28"/>
                <w:lang w:val="uk-UA"/>
              </w:rPr>
            </w:pPr>
            <w:r w:rsidRPr="002F4A36">
              <w:rPr>
                <w:bCs/>
                <w:i/>
                <w:sz w:val="28"/>
                <w:szCs w:val="28"/>
                <w:lang w:val="uk-UA"/>
              </w:rPr>
              <w:t>Розробка психолого-просвітницького заходу</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line="280" w:lineRule="exact"/>
              <w:ind w:left="113" w:right="113"/>
              <w:jc w:val="center"/>
              <w:rPr>
                <w:bCs/>
                <w:i/>
                <w:sz w:val="28"/>
                <w:szCs w:val="28"/>
                <w:lang w:val="uk-UA"/>
              </w:rPr>
            </w:pPr>
            <w:r w:rsidRPr="002F4A36">
              <w:rPr>
                <w:bCs/>
                <w:i/>
                <w:sz w:val="28"/>
                <w:szCs w:val="28"/>
                <w:lang w:val="uk-UA"/>
              </w:rPr>
              <w:t>Дошкільні заклади</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rPr>
                <w:bCs/>
                <w:sz w:val="28"/>
                <w:szCs w:val="28"/>
                <w:lang w:val="uk-UA"/>
              </w:rPr>
            </w:pPr>
            <w:r w:rsidRPr="002F4A36">
              <w:rPr>
                <w:bCs/>
                <w:sz w:val="28"/>
                <w:szCs w:val="28"/>
                <w:lang w:val="uk-UA"/>
              </w:rPr>
              <w:t>Консультативна діяльність за запитами батьків;</w:t>
            </w:r>
          </w:p>
          <w:p w:rsidR="007A2DEA" w:rsidRPr="002F4A36" w:rsidRDefault="007A2DEA" w:rsidP="002F4A36">
            <w:pPr>
              <w:numPr>
                <w:ilvl w:val="0"/>
                <w:numId w:val="10"/>
              </w:numPr>
              <w:ind w:left="323"/>
              <w:rPr>
                <w:bCs/>
                <w:sz w:val="28"/>
                <w:szCs w:val="28"/>
                <w:lang w:val="uk-UA"/>
              </w:rPr>
            </w:pPr>
            <w:r w:rsidRPr="002F4A36">
              <w:rPr>
                <w:bCs/>
                <w:sz w:val="28"/>
                <w:szCs w:val="28"/>
                <w:lang w:val="uk-UA"/>
              </w:rPr>
              <w:t>Консультативна діяльність за запитами вихователів та адміністрації закладу;</w:t>
            </w:r>
          </w:p>
          <w:p w:rsidR="007A2DEA" w:rsidRPr="002F4A36" w:rsidRDefault="007A2DEA" w:rsidP="002F4A36">
            <w:pPr>
              <w:numPr>
                <w:ilvl w:val="0"/>
                <w:numId w:val="10"/>
              </w:numPr>
              <w:ind w:left="323"/>
              <w:rPr>
                <w:bCs/>
                <w:sz w:val="28"/>
                <w:szCs w:val="28"/>
                <w:lang w:val="uk-UA"/>
              </w:rPr>
            </w:pPr>
            <w:r w:rsidRPr="002F4A36">
              <w:rPr>
                <w:bCs/>
                <w:sz w:val="28"/>
                <w:szCs w:val="28"/>
                <w:lang w:val="uk-UA"/>
              </w:rPr>
              <w:t>Проведення просвітницького заходу щодо обраної стажером теми, актуальної для колективу закладу (на нараді, методичних зборах, батьківських зборах тощо);</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Щоденник (журнал) консультацій</w:t>
            </w:r>
          </w:p>
          <w:p w:rsidR="007A2DEA" w:rsidRPr="002F4A36" w:rsidRDefault="007A2DEA" w:rsidP="002F4A36">
            <w:pPr>
              <w:jc w:val="both"/>
              <w:rPr>
                <w:bCs/>
                <w:i/>
                <w:sz w:val="28"/>
                <w:szCs w:val="28"/>
                <w:lang w:val="uk-UA"/>
              </w:rPr>
            </w:pPr>
            <w:r w:rsidRPr="002F4A36">
              <w:rPr>
                <w:bCs/>
                <w:i/>
                <w:sz w:val="28"/>
                <w:szCs w:val="28"/>
                <w:lang w:val="uk-UA"/>
              </w:rPr>
              <w:t>Розробка психолого-просвітницького заходу</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line="280" w:lineRule="exact"/>
              <w:ind w:left="113" w:right="113"/>
              <w:jc w:val="center"/>
              <w:rPr>
                <w:bCs/>
                <w:i/>
                <w:sz w:val="28"/>
                <w:szCs w:val="28"/>
                <w:lang w:val="uk-UA"/>
              </w:rPr>
            </w:pPr>
            <w:r w:rsidRPr="002F4A36">
              <w:rPr>
                <w:bCs/>
                <w:i/>
                <w:sz w:val="28"/>
                <w:szCs w:val="28"/>
                <w:lang w:val="uk-UA"/>
              </w:rPr>
              <w:t>Середня ЗОШ</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Консультативна діяльність за запитами учнів;</w:t>
            </w:r>
          </w:p>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Консультативна діяльність за запитами батьків;</w:t>
            </w:r>
          </w:p>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Консультативна діяльність за запитами вчителів та адміністрації закладу;</w:t>
            </w:r>
          </w:p>
          <w:p w:rsidR="007A2DEA" w:rsidRPr="002F4A36" w:rsidRDefault="007A2DEA" w:rsidP="002F4A36">
            <w:pPr>
              <w:numPr>
                <w:ilvl w:val="0"/>
                <w:numId w:val="10"/>
              </w:numPr>
              <w:ind w:left="323"/>
              <w:jc w:val="both"/>
              <w:rPr>
                <w:bCs/>
                <w:sz w:val="28"/>
                <w:szCs w:val="28"/>
                <w:lang w:val="uk-UA"/>
              </w:rPr>
            </w:pPr>
            <w:r w:rsidRPr="002F4A36">
              <w:rPr>
                <w:bCs/>
                <w:sz w:val="28"/>
                <w:szCs w:val="28"/>
                <w:lang w:val="uk-UA"/>
              </w:rPr>
              <w:t>Проведення просвітницького заходу щодо обраної стажером теми, актуальної для колективу закладу (на нараді, методичних зборах, батьківських зборах, виховному заході для учнів тощо);</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Щоденник (журнал) консультацій</w:t>
            </w:r>
          </w:p>
          <w:p w:rsidR="007A2DEA" w:rsidRPr="002F4A36" w:rsidRDefault="007A2DEA" w:rsidP="002F4A36">
            <w:pPr>
              <w:jc w:val="both"/>
              <w:rPr>
                <w:bCs/>
                <w:i/>
                <w:sz w:val="28"/>
                <w:szCs w:val="28"/>
                <w:lang w:val="uk-UA"/>
              </w:rPr>
            </w:pPr>
            <w:r w:rsidRPr="002F4A36">
              <w:rPr>
                <w:bCs/>
                <w:i/>
                <w:sz w:val="28"/>
                <w:szCs w:val="28"/>
                <w:lang w:val="uk-UA"/>
              </w:rPr>
              <w:t>Розробка психолого-просвітницького заходу</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line="280" w:lineRule="exact"/>
              <w:ind w:left="113" w:right="113"/>
              <w:jc w:val="center"/>
              <w:rPr>
                <w:bCs/>
                <w:i/>
                <w:sz w:val="28"/>
                <w:szCs w:val="28"/>
                <w:lang w:val="uk-UA"/>
              </w:rPr>
            </w:pPr>
            <w:r w:rsidRPr="002F4A36">
              <w:rPr>
                <w:bCs/>
                <w:i/>
                <w:sz w:val="28"/>
                <w:szCs w:val="28"/>
                <w:lang w:val="uk-UA"/>
              </w:rPr>
              <w:t>Вища школа</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Консультативна діяльність за запитами студентів;</w:t>
            </w:r>
          </w:p>
          <w:p w:rsidR="007A2DEA" w:rsidRPr="002F4A36" w:rsidRDefault="007A2DEA" w:rsidP="002F4A36">
            <w:pPr>
              <w:numPr>
                <w:ilvl w:val="0"/>
                <w:numId w:val="10"/>
              </w:numPr>
              <w:jc w:val="both"/>
              <w:rPr>
                <w:bCs/>
                <w:sz w:val="28"/>
                <w:szCs w:val="28"/>
                <w:lang w:val="uk-UA"/>
              </w:rPr>
            </w:pPr>
            <w:r w:rsidRPr="002F4A36">
              <w:rPr>
                <w:bCs/>
                <w:sz w:val="28"/>
                <w:szCs w:val="28"/>
                <w:lang w:val="uk-UA"/>
              </w:rPr>
              <w:t>Консультативна діяльність за запитами викладачів та адміністрації закладу;</w:t>
            </w:r>
          </w:p>
          <w:p w:rsidR="007A2DEA" w:rsidRPr="002F4A36" w:rsidRDefault="007A2DEA" w:rsidP="002F4A36">
            <w:pPr>
              <w:numPr>
                <w:ilvl w:val="0"/>
                <w:numId w:val="10"/>
              </w:numPr>
              <w:jc w:val="both"/>
              <w:rPr>
                <w:bCs/>
                <w:sz w:val="28"/>
                <w:szCs w:val="28"/>
                <w:lang w:val="uk-UA"/>
              </w:rPr>
            </w:pPr>
            <w:r w:rsidRPr="002F4A36">
              <w:rPr>
                <w:bCs/>
                <w:sz w:val="28"/>
                <w:szCs w:val="28"/>
                <w:lang w:val="uk-UA"/>
              </w:rPr>
              <w:t>Проведення просвітницького заходу щодо обраної стажером теми, актуальної для колективу закладу (на нараді, методичних зборах, студентських зборах тощо);</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Щоденник (журнал) консультацій</w:t>
            </w:r>
          </w:p>
          <w:p w:rsidR="007A2DEA" w:rsidRPr="002F4A36" w:rsidRDefault="007A2DEA" w:rsidP="002F4A36">
            <w:pPr>
              <w:jc w:val="both"/>
              <w:rPr>
                <w:bCs/>
                <w:i/>
                <w:sz w:val="28"/>
                <w:szCs w:val="28"/>
                <w:lang w:val="uk-UA"/>
              </w:rPr>
            </w:pPr>
            <w:r w:rsidRPr="002F4A36">
              <w:rPr>
                <w:bCs/>
                <w:i/>
                <w:sz w:val="28"/>
                <w:szCs w:val="28"/>
                <w:lang w:val="uk-UA"/>
              </w:rPr>
              <w:t>Розробка психолого-просвітницького заходу</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7A2DEA" w:rsidRPr="002F4A36" w:rsidRDefault="007A2DEA" w:rsidP="002F4A36">
            <w:pPr>
              <w:spacing w:line="280" w:lineRule="exact"/>
              <w:ind w:left="113" w:right="113"/>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7A2DEA" w:rsidRPr="002F4A36" w:rsidRDefault="007A2DEA" w:rsidP="002F4A36">
            <w:pPr>
              <w:spacing w:line="280" w:lineRule="exact"/>
              <w:ind w:left="113" w:right="113"/>
              <w:jc w:val="center"/>
              <w:rPr>
                <w:bCs/>
                <w:i/>
                <w:sz w:val="28"/>
                <w:szCs w:val="28"/>
                <w:lang w:val="uk-UA"/>
              </w:rPr>
            </w:pPr>
            <w:r w:rsidRPr="002F4A36">
              <w:rPr>
                <w:bCs/>
                <w:i/>
                <w:sz w:val="28"/>
                <w:szCs w:val="28"/>
                <w:lang w:val="uk-UA"/>
              </w:rPr>
              <w:t xml:space="preserve">Медичний заклад </w:t>
            </w:r>
          </w:p>
        </w:tc>
        <w:tc>
          <w:tcPr>
            <w:tcW w:w="0" w:type="auto"/>
            <w:tcBorders>
              <w:top w:val="single" w:sz="6" w:space="0" w:color="auto"/>
              <w:left w:val="single" w:sz="6" w:space="0" w:color="auto"/>
              <w:bottom w:val="single" w:sz="6"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Консультативна діяльність за запитами хворих та медичного персоналу</w:t>
            </w:r>
          </w:p>
        </w:tc>
        <w:tc>
          <w:tcPr>
            <w:tcW w:w="0" w:type="auto"/>
            <w:tcBorders>
              <w:top w:val="single" w:sz="6" w:space="0" w:color="auto"/>
              <w:left w:val="single" w:sz="8" w:space="0" w:color="auto"/>
              <w:bottom w:val="single" w:sz="6" w:space="0" w:color="auto"/>
            </w:tcBorders>
          </w:tcPr>
          <w:p w:rsidR="007A2DEA" w:rsidRPr="002F4A36" w:rsidRDefault="007A2DEA" w:rsidP="002F4A36">
            <w:pPr>
              <w:jc w:val="both"/>
              <w:rPr>
                <w:bCs/>
                <w:i/>
                <w:sz w:val="28"/>
                <w:szCs w:val="28"/>
                <w:lang w:val="uk-UA"/>
              </w:rPr>
            </w:pPr>
            <w:r w:rsidRPr="002F4A36">
              <w:rPr>
                <w:bCs/>
                <w:i/>
                <w:sz w:val="28"/>
                <w:szCs w:val="28"/>
                <w:lang w:val="uk-UA"/>
              </w:rPr>
              <w:t>Щоденник (журнал) консультацій</w:t>
            </w:r>
          </w:p>
          <w:p w:rsidR="007A2DEA" w:rsidRPr="002F4A36" w:rsidRDefault="007A2DEA" w:rsidP="002F4A36">
            <w:pPr>
              <w:jc w:val="both"/>
              <w:rPr>
                <w:bCs/>
                <w:i/>
                <w:sz w:val="28"/>
                <w:szCs w:val="28"/>
                <w:lang w:val="uk-UA"/>
              </w:rPr>
            </w:pPr>
            <w:r w:rsidRPr="002F4A36">
              <w:rPr>
                <w:bCs/>
                <w:i/>
                <w:sz w:val="28"/>
                <w:szCs w:val="28"/>
                <w:lang w:val="uk-UA"/>
              </w:rPr>
              <w:t>Розробка психолого-просвітницького заходу</w:t>
            </w:r>
          </w:p>
        </w:tc>
      </w:tr>
    </w:tbl>
    <w:p w:rsidR="007A2DEA" w:rsidRDefault="007A2DEA" w:rsidP="003006C9">
      <w:pPr>
        <w:jc w:val="right"/>
        <w:rPr>
          <w:sz w:val="28"/>
          <w:szCs w:val="28"/>
          <w:lang w:val="uk-UA"/>
        </w:rPr>
        <w:sectPr w:rsidR="007A2DEA" w:rsidSect="00932C8C">
          <w:pgSz w:w="11906" w:h="16838"/>
          <w:pgMar w:top="1134" w:right="851" w:bottom="1134" w:left="1418" w:header="709" w:footer="709" w:gutter="0"/>
          <w:cols w:space="708"/>
          <w:titlePg/>
          <w:docGrid w:linePitch="360"/>
        </w:sectPr>
      </w:pPr>
    </w:p>
    <w:p w:rsidR="003006C9" w:rsidRPr="00F02B4A" w:rsidRDefault="003006C9" w:rsidP="003006C9">
      <w:pPr>
        <w:jc w:val="right"/>
        <w:rPr>
          <w:sz w:val="28"/>
          <w:szCs w:val="28"/>
          <w:lang w:val="uk-UA"/>
        </w:rPr>
      </w:pPr>
      <w:r w:rsidRPr="00F02B4A">
        <w:rPr>
          <w:sz w:val="28"/>
          <w:szCs w:val="28"/>
          <w:lang w:val="uk-UA"/>
        </w:rPr>
        <w:lastRenderedPageBreak/>
        <w:t>Продовження таблиці</w:t>
      </w:r>
      <w:r>
        <w:rPr>
          <w:sz w:val="28"/>
          <w:szCs w:val="28"/>
          <w:lang w:val="uk-UA"/>
        </w:rPr>
        <w:t xml:space="preserve"> 1.</w:t>
      </w:r>
      <w:r w:rsidRPr="00F02B4A">
        <w:rPr>
          <w:sz w:val="28"/>
          <w:szCs w:val="28"/>
          <w:lang w:val="uk-UA"/>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982"/>
        <w:gridCol w:w="3754"/>
        <w:gridCol w:w="4135"/>
      </w:tblGrid>
      <w:tr w:rsidR="002F4A36" w:rsidRPr="002F4A36" w:rsidTr="002F4A36">
        <w:trPr>
          <w:jc w:val="center"/>
        </w:trPr>
        <w:tc>
          <w:tcPr>
            <w:tcW w:w="0" w:type="auto"/>
            <w:tcBorders>
              <w:left w:val="single" w:sz="8" w:space="0" w:color="auto"/>
              <w:right w:val="single" w:sz="4" w:space="0" w:color="auto"/>
            </w:tcBorders>
            <w:vAlign w:val="center"/>
          </w:tcPr>
          <w:p w:rsidR="003006C9" w:rsidRPr="002F4A36" w:rsidRDefault="003006C9" w:rsidP="002F4A36">
            <w:pPr>
              <w:spacing w:before="240" w:after="240"/>
              <w:jc w:val="center"/>
              <w:rPr>
                <w:b/>
                <w:i/>
                <w:sz w:val="28"/>
                <w:szCs w:val="28"/>
                <w:lang w:val="uk-UA"/>
              </w:rPr>
            </w:pPr>
            <w:r w:rsidRPr="002F4A36">
              <w:rPr>
                <w:b/>
                <w:i/>
                <w:sz w:val="28"/>
                <w:szCs w:val="28"/>
                <w:lang w:val="uk-UA"/>
              </w:rPr>
              <w:t>1</w:t>
            </w:r>
          </w:p>
        </w:tc>
        <w:tc>
          <w:tcPr>
            <w:tcW w:w="0" w:type="auto"/>
            <w:tcBorders>
              <w:top w:val="single" w:sz="6" w:space="0" w:color="auto"/>
              <w:left w:val="single" w:sz="4" w:space="0" w:color="auto"/>
              <w:bottom w:val="single" w:sz="6" w:space="0" w:color="auto"/>
              <w:right w:val="single" w:sz="6" w:space="0" w:color="auto"/>
            </w:tcBorders>
            <w:vAlign w:val="center"/>
          </w:tcPr>
          <w:p w:rsidR="003006C9" w:rsidRPr="002F4A36" w:rsidRDefault="003006C9" w:rsidP="002F4A36">
            <w:pPr>
              <w:spacing w:before="240" w:after="240"/>
              <w:jc w:val="center"/>
              <w:rPr>
                <w:b/>
                <w:i/>
                <w:sz w:val="28"/>
                <w:szCs w:val="28"/>
                <w:lang w:val="uk-UA"/>
              </w:rPr>
            </w:pPr>
            <w:r w:rsidRPr="002F4A36">
              <w:rPr>
                <w:b/>
                <w:i/>
                <w:sz w:val="28"/>
                <w:szCs w:val="28"/>
                <w:lang w:val="uk-UA"/>
              </w:rPr>
              <w:t>2</w:t>
            </w:r>
          </w:p>
        </w:tc>
        <w:tc>
          <w:tcPr>
            <w:tcW w:w="0" w:type="auto"/>
            <w:tcBorders>
              <w:top w:val="single" w:sz="6" w:space="0" w:color="auto"/>
              <w:left w:val="single" w:sz="6" w:space="0" w:color="auto"/>
              <w:bottom w:val="single" w:sz="6" w:space="0" w:color="auto"/>
              <w:right w:val="single" w:sz="8" w:space="0" w:color="auto"/>
            </w:tcBorders>
          </w:tcPr>
          <w:p w:rsidR="003006C9" w:rsidRPr="002F4A36" w:rsidRDefault="003006C9" w:rsidP="002F4A36">
            <w:pPr>
              <w:jc w:val="center"/>
              <w:rPr>
                <w:b/>
                <w:i/>
                <w:sz w:val="28"/>
                <w:szCs w:val="28"/>
                <w:lang w:val="uk-UA"/>
              </w:rPr>
            </w:pPr>
            <w:r w:rsidRPr="002F4A36">
              <w:rPr>
                <w:b/>
                <w:i/>
                <w:sz w:val="28"/>
                <w:szCs w:val="28"/>
                <w:lang w:val="uk-UA"/>
              </w:rPr>
              <w:t>3</w:t>
            </w:r>
          </w:p>
        </w:tc>
        <w:tc>
          <w:tcPr>
            <w:tcW w:w="0" w:type="auto"/>
            <w:tcBorders>
              <w:top w:val="single" w:sz="6" w:space="0" w:color="auto"/>
              <w:left w:val="single" w:sz="8" w:space="0" w:color="auto"/>
              <w:bottom w:val="single" w:sz="6" w:space="0" w:color="auto"/>
            </w:tcBorders>
          </w:tcPr>
          <w:p w:rsidR="003006C9" w:rsidRPr="002F4A36" w:rsidRDefault="003006C9" w:rsidP="002F4A36">
            <w:pPr>
              <w:jc w:val="center"/>
              <w:rPr>
                <w:b/>
                <w:i/>
                <w:sz w:val="28"/>
                <w:szCs w:val="28"/>
                <w:lang w:val="uk-UA"/>
              </w:rPr>
            </w:pPr>
            <w:r w:rsidRPr="002F4A36">
              <w:rPr>
                <w:b/>
                <w:i/>
                <w:sz w:val="28"/>
                <w:szCs w:val="28"/>
                <w:lang w:val="uk-UA"/>
              </w:rPr>
              <w:t>4</w:t>
            </w:r>
          </w:p>
        </w:tc>
      </w:tr>
      <w:tr w:rsidR="002F4A36" w:rsidRPr="002F4A36" w:rsidTr="002F4A36">
        <w:trPr>
          <w:cantSplit/>
          <w:trHeight w:val="1843"/>
          <w:jc w:val="center"/>
        </w:trPr>
        <w:tc>
          <w:tcPr>
            <w:tcW w:w="0" w:type="auto"/>
            <w:tcBorders>
              <w:left w:val="single" w:sz="8" w:space="0" w:color="auto"/>
              <w:right w:val="single" w:sz="4" w:space="0" w:color="auto"/>
            </w:tcBorders>
            <w:vAlign w:val="center"/>
          </w:tcPr>
          <w:p w:rsidR="004960E2" w:rsidRPr="002F4A36" w:rsidRDefault="004960E2" w:rsidP="002F4A36">
            <w:pPr>
              <w:spacing w:before="240" w:after="240" w:line="280" w:lineRule="exact"/>
              <w:jc w:val="center"/>
              <w:rPr>
                <w:b/>
                <w:bCs/>
                <w:sz w:val="28"/>
                <w:szCs w:val="28"/>
                <w:lang w:val="uk-UA"/>
              </w:rPr>
            </w:pPr>
          </w:p>
        </w:tc>
        <w:tc>
          <w:tcPr>
            <w:tcW w:w="0" w:type="auto"/>
            <w:tcBorders>
              <w:top w:val="single" w:sz="6" w:space="0" w:color="auto"/>
              <w:left w:val="single" w:sz="4" w:space="0" w:color="auto"/>
              <w:bottom w:val="single" w:sz="6" w:space="0" w:color="auto"/>
              <w:right w:val="single" w:sz="6" w:space="0" w:color="auto"/>
            </w:tcBorders>
            <w:textDirection w:val="btLr"/>
            <w:vAlign w:val="center"/>
          </w:tcPr>
          <w:p w:rsidR="004960E2" w:rsidRPr="002F4A36" w:rsidRDefault="004960E2" w:rsidP="002F4A36">
            <w:pPr>
              <w:spacing w:before="240" w:after="240" w:line="280" w:lineRule="exact"/>
              <w:ind w:left="113" w:right="113"/>
              <w:jc w:val="center"/>
              <w:rPr>
                <w:bCs/>
                <w:i/>
                <w:sz w:val="28"/>
                <w:szCs w:val="28"/>
                <w:lang w:val="uk-UA"/>
              </w:rPr>
            </w:pPr>
            <w:r w:rsidRPr="002F4A36">
              <w:rPr>
                <w:bCs/>
                <w:i/>
                <w:sz w:val="28"/>
                <w:szCs w:val="28"/>
                <w:lang w:val="uk-UA"/>
              </w:rPr>
              <w:t xml:space="preserve">Виробнича установа  </w:t>
            </w:r>
          </w:p>
        </w:tc>
        <w:tc>
          <w:tcPr>
            <w:tcW w:w="0" w:type="auto"/>
            <w:tcBorders>
              <w:top w:val="single" w:sz="6" w:space="0" w:color="auto"/>
              <w:left w:val="single" w:sz="6" w:space="0" w:color="auto"/>
              <w:bottom w:val="single" w:sz="6" w:space="0" w:color="auto"/>
              <w:right w:val="single" w:sz="8" w:space="0" w:color="auto"/>
            </w:tcBorders>
          </w:tcPr>
          <w:p w:rsidR="004960E2" w:rsidRPr="002F4A36" w:rsidRDefault="004960E2" w:rsidP="002F4A36">
            <w:pPr>
              <w:numPr>
                <w:ilvl w:val="0"/>
                <w:numId w:val="10"/>
              </w:numPr>
              <w:rPr>
                <w:bCs/>
                <w:sz w:val="28"/>
                <w:szCs w:val="28"/>
                <w:lang w:val="uk-UA"/>
              </w:rPr>
            </w:pPr>
            <w:r w:rsidRPr="002F4A36">
              <w:rPr>
                <w:bCs/>
                <w:sz w:val="28"/>
                <w:szCs w:val="28"/>
                <w:lang w:val="uk-UA"/>
              </w:rPr>
              <w:t>Консультативна діяльність за запитами працівників та адміністрації</w:t>
            </w:r>
          </w:p>
        </w:tc>
        <w:tc>
          <w:tcPr>
            <w:tcW w:w="0" w:type="auto"/>
            <w:tcBorders>
              <w:top w:val="single" w:sz="6" w:space="0" w:color="auto"/>
              <w:left w:val="single" w:sz="8" w:space="0" w:color="auto"/>
              <w:bottom w:val="single" w:sz="6" w:space="0" w:color="auto"/>
            </w:tcBorders>
          </w:tcPr>
          <w:p w:rsidR="00A809E6" w:rsidRPr="002F4A36" w:rsidRDefault="00A809E6" w:rsidP="00A71AC0">
            <w:pPr>
              <w:rPr>
                <w:bCs/>
                <w:i/>
                <w:sz w:val="28"/>
                <w:szCs w:val="28"/>
                <w:lang w:val="uk-UA"/>
              </w:rPr>
            </w:pPr>
            <w:r w:rsidRPr="002F4A36">
              <w:rPr>
                <w:bCs/>
                <w:i/>
                <w:sz w:val="28"/>
                <w:szCs w:val="28"/>
                <w:lang w:val="uk-UA"/>
              </w:rPr>
              <w:t>Щоденник (журнал) консультацій</w:t>
            </w:r>
          </w:p>
          <w:p w:rsidR="004960E2" w:rsidRPr="002F4A36" w:rsidRDefault="00A809E6" w:rsidP="00A71AC0">
            <w:pPr>
              <w:rPr>
                <w:bCs/>
                <w:i/>
                <w:sz w:val="28"/>
                <w:szCs w:val="28"/>
                <w:lang w:val="uk-UA"/>
              </w:rPr>
            </w:pPr>
            <w:r w:rsidRPr="002F4A36">
              <w:rPr>
                <w:bCs/>
                <w:i/>
                <w:sz w:val="28"/>
                <w:szCs w:val="28"/>
                <w:lang w:val="uk-UA"/>
              </w:rPr>
              <w:t>Розробка психолого-просвітницького заходу</w:t>
            </w:r>
          </w:p>
        </w:tc>
      </w:tr>
      <w:tr w:rsidR="002F4A36" w:rsidRPr="002F4A36" w:rsidTr="002F4A36">
        <w:trPr>
          <w:trHeight w:val="826"/>
          <w:jc w:val="center"/>
        </w:trPr>
        <w:tc>
          <w:tcPr>
            <w:tcW w:w="0" w:type="auto"/>
            <w:vMerge w:val="restart"/>
            <w:tcBorders>
              <w:top w:val="single" w:sz="6" w:space="0" w:color="auto"/>
              <w:left w:val="single" w:sz="8" w:space="0" w:color="auto"/>
              <w:right w:val="single" w:sz="4" w:space="0" w:color="auto"/>
            </w:tcBorders>
            <w:textDirection w:val="btLr"/>
            <w:vAlign w:val="center"/>
          </w:tcPr>
          <w:p w:rsidR="007A2DEA" w:rsidRPr="002F4A36" w:rsidRDefault="007A2DEA" w:rsidP="002F4A36">
            <w:pPr>
              <w:spacing w:before="240" w:after="240" w:line="280" w:lineRule="exact"/>
              <w:ind w:left="113" w:right="113"/>
              <w:jc w:val="center"/>
              <w:rPr>
                <w:b/>
                <w:bCs/>
                <w:sz w:val="28"/>
                <w:szCs w:val="28"/>
                <w:lang w:val="uk-UA"/>
              </w:rPr>
            </w:pPr>
            <w:r w:rsidRPr="002F4A36">
              <w:rPr>
                <w:b/>
                <w:bCs/>
                <w:sz w:val="28"/>
                <w:szCs w:val="28"/>
                <w:lang w:val="uk-UA"/>
              </w:rPr>
              <w:t>6 Аналітична діяльність</w:t>
            </w:r>
          </w:p>
        </w:tc>
        <w:tc>
          <w:tcPr>
            <w:tcW w:w="0" w:type="auto"/>
            <w:vMerge w:val="restart"/>
            <w:tcBorders>
              <w:top w:val="single" w:sz="6" w:space="0" w:color="auto"/>
              <w:left w:val="single" w:sz="4" w:space="0" w:color="auto"/>
              <w:right w:val="single" w:sz="6" w:space="0" w:color="auto"/>
            </w:tcBorders>
            <w:textDirection w:val="btLr"/>
            <w:vAlign w:val="center"/>
          </w:tcPr>
          <w:p w:rsidR="007A2DEA" w:rsidRPr="002F4A36" w:rsidRDefault="007A2DEA" w:rsidP="002F4A36">
            <w:pPr>
              <w:spacing w:before="240" w:after="240" w:line="280" w:lineRule="exact"/>
              <w:ind w:left="113" w:right="113"/>
              <w:jc w:val="center"/>
              <w:rPr>
                <w:bCs/>
                <w:i/>
                <w:sz w:val="28"/>
                <w:szCs w:val="28"/>
                <w:lang w:val="uk-UA"/>
              </w:rPr>
            </w:pPr>
            <w:r w:rsidRPr="002F4A36">
              <w:rPr>
                <w:bCs/>
                <w:i/>
                <w:sz w:val="28"/>
                <w:szCs w:val="28"/>
                <w:lang w:val="uk-UA"/>
              </w:rPr>
              <w:t>Всі сфери</w:t>
            </w:r>
          </w:p>
        </w:tc>
        <w:tc>
          <w:tcPr>
            <w:tcW w:w="0" w:type="auto"/>
            <w:tcBorders>
              <w:top w:val="single" w:sz="6"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Аналіз діяльності практичного психолога закладу за факторно-критеріальною моделлю;</w:t>
            </w:r>
          </w:p>
        </w:tc>
        <w:tc>
          <w:tcPr>
            <w:tcW w:w="0" w:type="auto"/>
            <w:tcBorders>
              <w:top w:val="single" w:sz="6"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Оцінна частина факторно-критеріальної моделі (спеціально не вирізняється)</w:t>
            </w:r>
          </w:p>
          <w:p w:rsidR="007A2DEA" w:rsidRPr="002F4A36" w:rsidRDefault="007A2DEA" w:rsidP="002F4A36">
            <w:pPr>
              <w:jc w:val="both"/>
              <w:rPr>
                <w:bCs/>
                <w:i/>
                <w:sz w:val="28"/>
                <w:szCs w:val="28"/>
                <w:lang w:val="uk-UA"/>
              </w:rPr>
            </w:pPr>
          </w:p>
        </w:tc>
      </w:tr>
      <w:tr w:rsidR="002F4A36" w:rsidRPr="002F4A36" w:rsidTr="002F4A36">
        <w:trPr>
          <w:trHeight w:val="1159"/>
          <w:jc w:val="center"/>
        </w:trPr>
        <w:tc>
          <w:tcPr>
            <w:tcW w:w="0" w:type="auto"/>
            <w:vMerge/>
            <w:tcBorders>
              <w:left w:val="single" w:sz="8" w:space="0" w:color="auto"/>
              <w:right w:val="single" w:sz="4" w:space="0" w:color="auto"/>
            </w:tcBorders>
            <w:vAlign w:val="center"/>
          </w:tcPr>
          <w:p w:rsidR="007A2DEA" w:rsidRPr="002F4A36" w:rsidRDefault="007A2DEA" w:rsidP="002F4A36">
            <w:pPr>
              <w:spacing w:before="240" w:after="240" w:line="280" w:lineRule="exact"/>
              <w:jc w:val="center"/>
              <w:rPr>
                <w:b/>
                <w:bCs/>
                <w:sz w:val="28"/>
                <w:szCs w:val="28"/>
                <w:lang w:val="uk-UA"/>
              </w:rPr>
            </w:pPr>
          </w:p>
        </w:tc>
        <w:tc>
          <w:tcPr>
            <w:tcW w:w="0" w:type="auto"/>
            <w:vMerge/>
            <w:tcBorders>
              <w:left w:val="single" w:sz="4" w:space="0" w:color="auto"/>
              <w:right w:val="single" w:sz="6" w:space="0" w:color="auto"/>
            </w:tcBorders>
            <w:vAlign w:val="center"/>
          </w:tcPr>
          <w:p w:rsidR="007A2DEA" w:rsidRPr="002F4A36" w:rsidRDefault="007A2DEA" w:rsidP="002F4A36">
            <w:pPr>
              <w:spacing w:before="240" w:after="240" w:line="280" w:lineRule="exact"/>
              <w:jc w:val="center"/>
              <w:rPr>
                <w:bCs/>
                <w:i/>
                <w:sz w:val="28"/>
                <w:szCs w:val="28"/>
                <w:lang w:val="uk-UA"/>
              </w:rPr>
            </w:pPr>
          </w:p>
        </w:tc>
        <w:tc>
          <w:tcPr>
            <w:tcW w:w="0" w:type="auto"/>
            <w:tcBorders>
              <w:top w:val="single" w:sz="4"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 xml:space="preserve">Аналіз діагностичних матеріалів; </w:t>
            </w:r>
          </w:p>
          <w:p w:rsidR="007A2DEA" w:rsidRPr="002F4A36" w:rsidRDefault="007A2DEA" w:rsidP="002F4A36">
            <w:pPr>
              <w:ind w:left="154"/>
              <w:jc w:val="both"/>
              <w:rPr>
                <w:bCs/>
                <w:sz w:val="28"/>
                <w:szCs w:val="28"/>
                <w:lang w:val="uk-UA"/>
              </w:rPr>
            </w:pPr>
          </w:p>
          <w:p w:rsidR="007A2DEA" w:rsidRPr="002F4A36" w:rsidRDefault="007A2DEA" w:rsidP="002F4A36">
            <w:pPr>
              <w:ind w:left="154"/>
              <w:jc w:val="both"/>
              <w:rPr>
                <w:bCs/>
                <w:sz w:val="28"/>
                <w:szCs w:val="28"/>
                <w:lang w:val="uk-UA"/>
              </w:rPr>
            </w:pPr>
          </w:p>
          <w:p w:rsidR="007A2DEA" w:rsidRPr="002F4A36" w:rsidRDefault="007A2DEA" w:rsidP="002F4A36">
            <w:pPr>
              <w:jc w:val="both"/>
              <w:rPr>
                <w:bCs/>
                <w:sz w:val="28"/>
                <w:szCs w:val="28"/>
                <w:lang w:val="uk-UA"/>
              </w:rPr>
            </w:pPr>
          </w:p>
        </w:tc>
        <w:tc>
          <w:tcPr>
            <w:tcW w:w="0" w:type="auto"/>
            <w:tcBorders>
              <w:top w:val="single" w:sz="4"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Зведені таблиці результатів діагностування</w:t>
            </w:r>
          </w:p>
          <w:p w:rsidR="007A2DEA" w:rsidRPr="002F4A36" w:rsidRDefault="007A2DEA" w:rsidP="002F4A36">
            <w:pPr>
              <w:jc w:val="both"/>
              <w:rPr>
                <w:bCs/>
                <w:i/>
                <w:sz w:val="28"/>
                <w:szCs w:val="28"/>
                <w:lang w:val="uk-UA"/>
              </w:rPr>
            </w:pPr>
            <w:r w:rsidRPr="002F4A36">
              <w:rPr>
                <w:bCs/>
                <w:i/>
                <w:sz w:val="28"/>
                <w:szCs w:val="28"/>
                <w:lang w:val="uk-UA"/>
              </w:rPr>
              <w:t>Діагностичні висновки за результатами дослідження окремої сфери людини (за обраними завданнями психодіагностики)</w:t>
            </w:r>
          </w:p>
        </w:tc>
      </w:tr>
      <w:tr w:rsidR="002F4A36" w:rsidRPr="002F4A36" w:rsidTr="002F4A36">
        <w:trPr>
          <w:trHeight w:val="1018"/>
          <w:jc w:val="center"/>
        </w:trPr>
        <w:tc>
          <w:tcPr>
            <w:tcW w:w="0" w:type="auto"/>
            <w:vMerge/>
            <w:tcBorders>
              <w:left w:val="single" w:sz="8" w:space="0" w:color="auto"/>
              <w:right w:val="single" w:sz="4" w:space="0" w:color="auto"/>
            </w:tcBorders>
            <w:vAlign w:val="center"/>
          </w:tcPr>
          <w:p w:rsidR="007A2DEA" w:rsidRPr="002F4A36" w:rsidRDefault="007A2DEA" w:rsidP="002F4A36">
            <w:pPr>
              <w:spacing w:before="240" w:after="240" w:line="280" w:lineRule="exact"/>
              <w:jc w:val="center"/>
              <w:rPr>
                <w:b/>
                <w:bCs/>
                <w:sz w:val="28"/>
                <w:szCs w:val="28"/>
                <w:lang w:val="uk-UA"/>
              </w:rPr>
            </w:pPr>
          </w:p>
        </w:tc>
        <w:tc>
          <w:tcPr>
            <w:tcW w:w="0" w:type="auto"/>
            <w:vMerge/>
            <w:tcBorders>
              <w:left w:val="single" w:sz="4" w:space="0" w:color="auto"/>
              <w:right w:val="single" w:sz="6" w:space="0" w:color="auto"/>
            </w:tcBorders>
            <w:vAlign w:val="center"/>
          </w:tcPr>
          <w:p w:rsidR="007A2DEA" w:rsidRPr="002F4A36" w:rsidRDefault="007A2DEA" w:rsidP="002F4A36">
            <w:pPr>
              <w:spacing w:before="240" w:after="240" w:line="280" w:lineRule="exact"/>
              <w:jc w:val="center"/>
              <w:rPr>
                <w:bCs/>
                <w:i/>
                <w:sz w:val="28"/>
                <w:szCs w:val="28"/>
                <w:lang w:val="uk-UA"/>
              </w:rPr>
            </w:pPr>
          </w:p>
        </w:tc>
        <w:tc>
          <w:tcPr>
            <w:tcW w:w="0" w:type="auto"/>
            <w:tcBorders>
              <w:top w:val="single" w:sz="4"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 xml:space="preserve">Аналіз ефективності корекційно-розвиваючих заходів; </w:t>
            </w:r>
          </w:p>
          <w:p w:rsidR="007A2DEA" w:rsidRPr="002F4A36" w:rsidRDefault="007A2DEA" w:rsidP="002F4A36">
            <w:pPr>
              <w:jc w:val="both"/>
              <w:rPr>
                <w:bCs/>
                <w:sz w:val="28"/>
                <w:szCs w:val="28"/>
                <w:lang w:val="uk-UA"/>
              </w:rPr>
            </w:pPr>
          </w:p>
          <w:p w:rsidR="007A2DEA" w:rsidRPr="002F4A36" w:rsidRDefault="007A2DEA" w:rsidP="002F4A36">
            <w:pPr>
              <w:ind w:left="154"/>
              <w:jc w:val="both"/>
              <w:rPr>
                <w:bCs/>
                <w:sz w:val="28"/>
                <w:szCs w:val="28"/>
                <w:lang w:val="uk-UA"/>
              </w:rPr>
            </w:pPr>
          </w:p>
        </w:tc>
        <w:tc>
          <w:tcPr>
            <w:tcW w:w="0" w:type="auto"/>
            <w:tcBorders>
              <w:top w:val="single" w:sz="4"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Аналітичні висновки за результатами спостережень за учасниками корекційно-розвивальних програм щодо змін в їхній поведінці та діяльності</w:t>
            </w:r>
          </w:p>
        </w:tc>
      </w:tr>
      <w:tr w:rsidR="002F4A36" w:rsidRPr="002F4A36" w:rsidTr="002F4A36">
        <w:trPr>
          <w:trHeight w:val="1018"/>
          <w:jc w:val="center"/>
        </w:trPr>
        <w:tc>
          <w:tcPr>
            <w:tcW w:w="0" w:type="auto"/>
            <w:vMerge/>
            <w:tcBorders>
              <w:left w:val="single" w:sz="8" w:space="0" w:color="auto"/>
              <w:right w:val="single" w:sz="4" w:space="0" w:color="auto"/>
            </w:tcBorders>
            <w:vAlign w:val="center"/>
          </w:tcPr>
          <w:p w:rsidR="007A2DEA" w:rsidRPr="002F4A36" w:rsidRDefault="007A2DEA" w:rsidP="002F4A36">
            <w:pPr>
              <w:spacing w:before="240" w:after="240" w:line="280" w:lineRule="exact"/>
              <w:jc w:val="center"/>
              <w:rPr>
                <w:b/>
                <w:bCs/>
                <w:sz w:val="28"/>
                <w:szCs w:val="28"/>
                <w:lang w:val="uk-UA"/>
              </w:rPr>
            </w:pPr>
          </w:p>
        </w:tc>
        <w:tc>
          <w:tcPr>
            <w:tcW w:w="0" w:type="auto"/>
            <w:vMerge/>
            <w:tcBorders>
              <w:left w:val="single" w:sz="4" w:space="0" w:color="auto"/>
              <w:right w:val="single" w:sz="6" w:space="0" w:color="auto"/>
            </w:tcBorders>
            <w:vAlign w:val="center"/>
          </w:tcPr>
          <w:p w:rsidR="007A2DEA" w:rsidRPr="002F4A36" w:rsidRDefault="007A2DEA" w:rsidP="002F4A36">
            <w:pPr>
              <w:spacing w:before="240" w:after="240" w:line="280" w:lineRule="exact"/>
              <w:jc w:val="center"/>
              <w:rPr>
                <w:bCs/>
                <w:i/>
                <w:sz w:val="28"/>
                <w:szCs w:val="28"/>
                <w:lang w:val="uk-UA"/>
              </w:rPr>
            </w:pPr>
          </w:p>
        </w:tc>
        <w:tc>
          <w:tcPr>
            <w:tcW w:w="0" w:type="auto"/>
            <w:tcBorders>
              <w:top w:val="single" w:sz="4"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Аналіз ефективності консультативної діяльності;</w:t>
            </w:r>
          </w:p>
        </w:tc>
        <w:tc>
          <w:tcPr>
            <w:tcW w:w="0" w:type="auto"/>
            <w:tcBorders>
              <w:top w:val="single" w:sz="4"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Аналіз причин  повторних звернень</w:t>
            </w:r>
          </w:p>
          <w:p w:rsidR="007A2DEA" w:rsidRPr="002F4A36" w:rsidRDefault="007A2DEA" w:rsidP="002F4A36">
            <w:pPr>
              <w:jc w:val="both"/>
              <w:rPr>
                <w:bCs/>
                <w:i/>
                <w:sz w:val="28"/>
                <w:szCs w:val="28"/>
                <w:lang w:val="uk-UA"/>
              </w:rPr>
            </w:pPr>
          </w:p>
        </w:tc>
      </w:tr>
      <w:tr w:rsidR="002F4A36" w:rsidRPr="002F4A36" w:rsidTr="002F4A36">
        <w:trPr>
          <w:trHeight w:val="1018"/>
          <w:jc w:val="center"/>
        </w:trPr>
        <w:tc>
          <w:tcPr>
            <w:tcW w:w="0" w:type="auto"/>
            <w:vMerge/>
            <w:tcBorders>
              <w:left w:val="single" w:sz="8" w:space="0" w:color="auto"/>
              <w:right w:val="single" w:sz="4" w:space="0" w:color="auto"/>
            </w:tcBorders>
            <w:vAlign w:val="center"/>
          </w:tcPr>
          <w:p w:rsidR="007A2DEA" w:rsidRPr="002F4A36" w:rsidRDefault="007A2DEA" w:rsidP="002F4A36">
            <w:pPr>
              <w:spacing w:before="240" w:after="240" w:line="280" w:lineRule="exact"/>
              <w:jc w:val="center"/>
              <w:rPr>
                <w:b/>
                <w:bCs/>
                <w:sz w:val="28"/>
                <w:szCs w:val="28"/>
                <w:lang w:val="uk-UA"/>
              </w:rPr>
            </w:pPr>
          </w:p>
        </w:tc>
        <w:tc>
          <w:tcPr>
            <w:tcW w:w="0" w:type="auto"/>
            <w:vMerge/>
            <w:tcBorders>
              <w:left w:val="single" w:sz="4" w:space="0" w:color="auto"/>
              <w:right w:val="single" w:sz="6" w:space="0" w:color="auto"/>
            </w:tcBorders>
            <w:vAlign w:val="center"/>
          </w:tcPr>
          <w:p w:rsidR="007A2DEA" w:rsidRPr="002F4A36" w:rsidRDefault="007A2DEA" w:rsidP="002F4A36">
            <w:pPr>
              <w:spacing w:before="240" w:after="240" w:line="280" w:lineRule="exact"/>
              <w:jc w:val="center"/>
              <w:rPr>
                <w:bCs/>
                <w:i/>
                <w:sz w:val="28"/>
                <w:szCs w:val="28"/>
                <w:lang w:val="uk-UA"/>
              </w:rPr>
            </w:pPr>
          </w:p>
        </w:tc>
        <w:tc>
          <w:tcPr>
            <w:tcW w:w="0" w:type="auto"/>
            <w:tcBorders>
              <w:top w:val="single" w:sz="4"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Рефлексія власної практичної діяльності (в межах підготовки до презентації результатів стажування)</w:t>
            </w:r>
          </w:p>
        </w:tc>
        <w:tc>
          <w:tcPr>
            <w:tcW w:w="0" w:type="auto"/>
            <w:tcBorders>
              <w:top w:val="single" w:sz="4"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 xml:space="preserve">Самооцінка діяльності за факторно-критеріальною моделлю    </w:t>
            </w:r>
          </w:p>
        </w:tc>
      </w:tr>
      <w:tr w:rsidR="002F4A36" w:rsidRPr="002F4A36" w:rsidTr="002F4A36">
        <w:trPr>
          <w:trHeight w:val="1018"/>
          <w:jc w:val="center"/>
        </w:trPr>
        <w:tc>
          <w:tcPr>
            <w:tcW w:w="0" w:type="auto"/>
            <w:vMerge/>
            <w:tcBorders>
              <w:left w:val="single" w:sz="8" w:space="0" w:color="auto"/>
              <w:right w:val="single" w:sz="4" w:space="0" w:color="auto"/>
            </w:tcBorders>
            <w:vAlign w:val="center"/>
          </w:tcPr>
          <w:p w:rsidR="007A2DEA" w:rsidRPr="002F4A36" w:rsidRDefault="007A2DEA" w:rsidP="002F4A36">
            <w:pPr>
              <w:spacing w:before="240" w:after="240" w:line="280" w:lineRule="exact"/>
              <w:jc w:val="center"/>
              <w:rPr>
                <w:b/>
                <w:bCs/>
                <w:sz w:val="28"/>
                <w:szCs w:val="28"/>
                <w:lang w:val="uk-UA"/>
              </w:rPr>
            </w:pPr>
          </w:p>
        </w:tc>
        <w:tc>
          <w:tcPr>
            <w:tcW w:w="0" w:type="auto"/>
            <w:vMerge/>
            <w:tcBorders>
              <w:left w:val="single" w:sz="4" w:space="0" w:color="auto"/>
              <w:right w:val="single" w:sz="6" w:space="0" w:color="auto"/>
            </w:tcBorders>
            <w:vAlign w:val="center"/>
          </w:tcPr>
          <w:p w:rsidR="007A2DEA" w:rsidRPr="002F4A36" w:rsidRDefault="007A2DEA" w:rsidP="002F4A36">
            <w:pPr>
              <w:spacing w:before="240" w:after="240" w:line="280" w:lineRule="exact"/>
              <w:jc w:val="center"/>
              <w:rPr>
                <w:bCs/>
                <w:i/>
                <w:sz w:val="28"/>
                <w:szCs w:val="28"/>
                <w:lang w:val="uk-UA"/>
              </w:rPr>
            </w:pPr>
          </w:p>
        </w:tc>
        <w:tc>
          <w:tcPr>
            <w:tcW w:w="0" w:type="auto"/>
            <w:tcBorders>
              <w:top w:val="single" w:sz="4"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Аналіз ефективності консультативної діяльності;</w:t>
            </w:r>
          </w:p>
        </w:tc>
        <w:tc>
          <w:tcPr>
            <w:tcW w:w="0" w:type="auto"/>
            <w:tcBorders>
              <w:top w:val="single" w:sz="4"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Аналіз причин  повторних звернень</w:t>
            </w:r>
          </w:p>
          <w:p w:rsidR="007A2DEA" w:rsidRPr="002F4A36" w:rsidRDefault="007A2DEA" w:rsidP="002F4A36">
            <w:pPr>
              <w:jc w:val="both"/>
              <w:rPr>
                <w:bCs/>
                <w:i/>
                <w:sz w:val="28"/>
                <w:szCs w:val="28"/>
                <w:lang w:val="uk-UA"/>
              </w:rPr>
            </w:pPr>
          </w:p>
        </w:tc>
      </w:tr>
      <w:tr w:rsidR="002F4A36" w:rsidRPr="002F4A36" w:rsidTr="002F4A36">
        <w:trPr>
          <w:trHeight w:val="1018"/>
          <w:jc w:val="center"/>
        </w:trPr>
        <w:tc>
          <w:tcPr>
            <w:tcW w:w="0" w:type="auto"/>
            <w:vMerge/>
            <w:tcBorders>
              <w:left w:val="single" w:sz="8" w:space="0" w:color="auto"/>
              <w:right w:val="single" w:sz="4" w:space="0" w:color="auto"/>
            </w:tcBorders>
            <w:vAlign w:val="center"/>
          </w:tcPr>
          <w:p w:rsidR="007A2DEA" w:rsidRPr="002F4A36" w:rsidRDefault="007A2DEA" w:rsidP="002F4A36">
            <w:pPr>
              <w:spacing w:before="240" w:after="240" w:line="280" w:lineRule="exact"/>
              <w:jc w:val="center"/>
              <w:rPr>
                <w:b/>
                <w:bCs/>
                <w:sz w:val="28"/>
                <w:szCs w:val="28"/>
                <w:lang w:val="uk-UA"/>
              </w:rPr>
            </w:pPr>
          </w:p>
        </w:tc>
        <w:tc>
          <w:tcPr>
            <w:tcW w:w="0" w:type="auto"/>
            <w:vMerge/>
            <w:tcBorders>
              <w:left w:val="single" w:sz="4" w:space="0" w:color="auto"/>
              <w:right w:val="single" w:sz="6" w:space="0" w:color="auto"/>
            </w:tcBorders>
            <w:vAlign w:val="center"/>
          </w:tcPr>
          <w:p w:rsidR="007A2DEA" w:rsidRPr="002F4A36" w:rsidRDefault="007A2DEA" w:rsidP="002F4A36">
            <w:pPr>
              <w:spacing w:before="240" w:after="240" w:line="280" w:lineRule="exact"/>
              <w:jc w:val="center"/>
              <w:rPr>
                <w:bCs/>
                <w:i/>
                <w:sz w:val="28"/>
                <w:szCs w:val="28"/>
                <w:lang w:val="uk-UA"/>
              </w:rPr>
            </w:pPr>
          </w:p>
        </w:tc>
        <w:tc>
          <w:tcPr>
            <w:tcW w:w="0" w:type="auto"/>
            <w:tcBorders>
              <w:top w:val="single" w:sz="4" w:space="0" w:color="auto"/>
              <w:left w:val="single" w:sz="6" w:space="0" w:color="auto"/>
              <w:bottom w:val="single" w:sz="4" w:space="0" w:color="auto"/>
              <w:right w:val="single" w:sz="8" w:space="0" w:color="auto"/>
            </w:tcBorders>
          </w:tcPr>
          <w:p w:rsidR="007A2DEA" w:rsidRPr="002F4A36" w:rsidRDefault="007A2DEA" w:rsidP="002F4A36">
            <w:pPr>
              <w:numPr>
                <w:ilvl w:val="0"/>
                <w:numId w:val="10"/>
              </w:numPr>
              <w:jc w:val="both"/>
              <w:rPr>
                <w:bCs/>
                <w:sz w:val="28"/>
                <w:szCs w:val="28"/>
                <w:lang w:val="uk-UA"/>
              </w:rPr>
            </w:pPr>
            <w:r w:rsidRPr="002F4A36">
              <w:rPr>
                <w:bCs/>
                <w:sz w:val="28"/>
                <w:szCs w:val="28"/>
                <w:lang w:val="uk-UA"/>
              </w:rPr>
              <w:t>Рефлексія власної практичної діяльності (в межах підготовки до презентації результатів стажування)</w:t>
            </w:r>
          </w:p>
        </w:tc>
        <w:tc>
          <w:tcPr>
            <w:tcW w:w="0" w:type="auto"/>
            <w:tcBorders>
              <w:top w:val="single" w:sz="4" w:space="0" w:color="auto"/>
              <w:left w:val="single" w:sz="8" w:space="0" w:color="auto"/>
              <w:bottom w:val="single" w:sz="4" w:space="0" w:color="auto"/>
            </w:tcBorders>
          </w:tcPr>
          <w:p w:rsidR="007A2DEA" w:rsidRPr="002F4A36" w:rsidRDefault="007A2DEA" w:rsidP="002F4A36">
            <w:pPr>
              <w:jc w:val="both"/>
              <w:rPr>
                <w:bCs/>
                <w:i/>
                <w:sz w:val="28"/>
                <w:szCs w:val="28"/>
                <w:lang w:val="uk-UA"/>
              </w:rPr>
            </w:pPr>
            <w:r w:rsidRPr="002F4A36">
              <w:rPr>
                <w:bCs/>
                <w:i/>
                <w:sz w:val="28"/>
                <w:szCs w:val="28"/>
                <w:lang w:val="uk-UA"/>
              </w:rPr>
              <w:t xml:space="preserve">Самооцінка діяльності за факторно-критеріальною моделлю    </w:t>
            </w:r>
          </w:p>
        </w:tc>
      </w:tr>
    </w:tbl>
    <w:p w:rsidR="00A71AC0" w:rsidRDefault="00A71AC0" w:rsidP="00F17649">
      <w:pPr>
        <w:jc w:val="right"/>
        <w:rPr>
          <w:sz w:val="28"/>
          <w:szCs w:val="28"/>
          <w:lang w:val="uk-UA"/>
        </w:rPr>
        <w:sectPr w:rsidR="00A71AC0" w:rsidSect="00932C8C">
          <w:pgSz w:w="11906" w:h="16838"/>
          <w:pgMar w:top="1134" w:right="851" w:bottom="1134" w:left="1418" w:header="709" w:footer="709" w:gutter="0"/>
          <w:cols w:space="708"/>
          <w:titlePg/>
          <w:docGrid w:linePitch="360"/>
        </w:sectPr>
      </w:pPr>
    </w:p>
    <w:p w:rsidR="00F17649" w:rsidRPr="00F02B4A" w:rsidRDefault="00F17649" w:rsidP="00F17649">
      <w:pPr>
        <w:jc w:val="right"/>
        <w:rPr>
          <w:sz w:val="28"/>
          <w:szCs w:val="28"/>
          <w:lang w:val="uk-UA"/>
        </w:rPr>
      </w:pPr>
      <w:r w:rsidRPr="00F02B4A">
        <w:rPr>
          <w:sz w:val="28"/>
          <w:szCs w:val="28"/>
          <w:lang w:val="uk-UA"/>
        </w:rPr>
        <w:lastRenderedPageBreak/>
        <w:t>Продовження таблиці</w:t>
      </w:r>
      <w:r w:rsidR="007417CF">
        <w:rPr>
          <w:sz w:val="28"/>
          <w:szCs w:val="28"/>
          <w:lang w:val="uk-UA"/>
        </w:rPr>
        <w:t xml:space="preserve"> 1.</w:t>
      </w:r>
      <w:r w:rsidRPr="00F02B4A">
        <w:rPr>
          <w:sz w:val="28"/>
          <w:szCs w:val="28"/>
          <w:lang w:val="uk-UA"/>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921"/>
        <w:gridCol w:w="4498"/>
        <w:gridCol w:w="3641"/>
      </w:tblGrid>
      <w:tr w:rsidR="002F4A36" w:rsidRPr="002F4A36" w:rsidTr="002F4A36">
        <w:trPr>
          <w:jc w:val="center"/>
        </w:trPr>
        <w:tc>
          <w:tcPr>
            <w:tcW w:w="0" w:type="auto"/>
            <w:tcBorders>
              <w:left w:val="single" w:sz="8" w:space="0" w:color="auto"/>
              <w:right w:val="single" w:sz="4" w:space="0" w:color="auto"/>
            </w:tcBorders>
            <w:vAlign w:val="center"/>
          </w:tcPr>
          <w:p w:rsidR="00F17649" w:rsidRPr="002F4A36" w:rsidRDefault="00F17649" w:rsidP="002F4A36">
            <w:pPr>
              <w:spacing w:before="120" w:after="120"/>
              <w:jc w:val="center"/>
              <w:rPr>
                <w:b/>
                <w:bCs/>
                <w:i/>
                <w:sz w:val="28"/>
                <w:szCs w:val="28"/>
                <w:lang w:val="uk-UA"/>
              </w:rPr>
            </w:pPr>
            <w:r w:rsidRPr="002F4A36">
              <w:rPr>
                <w:b/>
                <w:bCs/>
                <w:i/>
                <w:sz w:val="28"/>
                <w:szCs w:val="28"/>
                <w:lang w:val="uk-UA"/>
              </w:rPr>
              <w:t>1</w:t>
            </w:r>
          </w:p>
        </w:tc>
        <w:tc>
          <w:tcPr>
            <w:tcW w:w="921" w:type="dxa"/>
            <w:tcBorders>
              <w:top w:val="single" w:sz="6" w:space="0" w:color="auto"/>
              <w:left w:val="single" w:sz="4" w:space="0" w:color="auto"/>
              <w:bottom w:val="single" w:sz="6" w:space="0" w:color="auto"/>
              <w:right w:val="single" w:sz="6" w:space="0" w:color="auto"/>
            </w:tcBorders>
            <w:vAlign w:val="center"/>
          </w:tcPr>
          <w:p w:rsidR="00F17649" w:rsidRPr="002F4A36" w:rsidRDefault="00F17649" w:rsidP="002F4A36">
            <w:pPr>
              <w:spacing w:before="120" w:after="120"/>
              <w:jc w:val="center"/>
              <w:rPr>
                <w:b/>
                <w:bCs/>
                <w:i/>
                <w:sz w:val="28"/>
                <w:szCs w:val="28"/>
                <w:lang w:val="uk-UA"/>
              </w:rPr>
            </w:pPr>
            <w:r w:rsidRPr="002F4A36">
              <w:rPr>
                <w:b/>
                <w:bCs/>
                <w:i/>
                <w:sz w:val="28"/>
                <w:szCs w:val="28"/>
                <w:lang w:val="uk-UA"/>
              </w:rPr>
              <w:t>2</w:t>
            </w:r>
          </w:p>
        </w:tc>
        <w:tc>
          <w:tcPr>
            <w:tcW w:w="4498" w:type="dxa"/>
            <w:tcBorders>
              <w:top w:val="single" w:sz="6" w:space="0" w:color="auto"/>
              <w:left w:val="single" w:sz="6" w:space="0" w:color="auto"/>
              <w:bottom w:val="single" w:sz="6" w:space="0" w:color="auto"/>
              <w:right w:val="single" w:sz="8" w:space="0" w:color="auto"/>
            </w:tcBorders>
          </w:tcPr>
          <w:p w:rsidR="00F17649" w:rsidRPr="002F4A36" w:rsidRDefault="00F17649" w:rsidP="002F4A36">
            <w:pPr>
              <w:jc w:val="center"/>
              <w:rPr>
                <w:b/>
                <w:bCs/>
                <w:i/>
                <w:sz w:val="28"/>
                <w:szCs w:val="28"/>
                <w:lang w:val="uk-UA"/>
              </w:rPr>
            </w:pPr>
            <w:r w:rsidRPr="002F4A36">
              <w:rPr>
                <w:b/>
                <w:bCs/>
                <w:i/>
                <w:sz w:val="28"/>
                <w:szCs w:val="28"/>
                <w:lang w:val="uk-UA"/>
              </w:rPr>
              <w:t>3</w:t>
            </w:r>
          </w:p>
        </w:tc>
        <w:tc>
          <w:tcPr>
            <w:tcW w:w="0" w:type="auto"/>
            <w:tcBorders>
              <w:top w:val="single" w:sz="6" w:space="0" w:color="auto"/>
              <w:left w:val="single" w:sz="8" w:space="0" w:color="auto"/>
              <w:bottom w:val="single" w:sz="6" w:space="0" w:color="auto"/>
            </w:tcBorders>
          </w:tcPr>
          <w:p w:rsidR="00F17649" w:rsidRPr="002F4A36" w:rsidRDefault="00F17649" w:rsidP="002F4A36">
            <w:pPr>
              <w:jc w:val="center"/>
              <w:rPr>
                <w:b/>
                <w:bCs/>
                <w:i/>
                <w:sz w:val="28"/>
                <w:szCs w:val="28"/>
                <w:lang w:val="uk-UA"/>
              </w:rPr>
            </w:pPr>
            <w:r w:rsidRPr="002F4A36">
              <w:rPr>
                <w:b/>
                <w:bCs/>
                <w:i/>
                <w:sz w:val="28"/>
                <w:szCs w:val="28"/>
                <w:lang w:val="uk-UA"/>
              </w:rPr>
              <w:t>4</w:t>
            </w:r>
          </w:p>
        </w:tc>
      </w:tr>
      <w:tr w:rsidR="002F4A36" w:rsidRPr="002F4A36" w:rsidTr="002F4A36">
        <w:trPr>
          <w:jc w:val="center"/>
        </w:trPr>
        <w:tc>
          <w:tcPr>
            <w:tcW w:w="0" w:type="auto"/>
            <w:vMerge w:val="restart"/>
            <w:tcBorders>
              <w:left w:val="single" w:sz="8" w:space="0" w:color="auto"/>
              <w:right w:val="single" w:sz="4" w:space="0" w:color="auto"/>
            </w:tcBorders>
            <w:textDirection w:val="btLr"/>
            <w:vAlign w:val="center"/>
          </w:tcPr>
          <w:p w:rsidR="00431707" w:rsidRPr="002F4A36" w:rsidRDefault="007A2DEA" w:rsidP="002F4A36">
            <w:pPr>
              <w:spacing w:before="120" w:after="120"/>
              <w:jc w:val="center"/>
              <w:rPr>
                <w:b/>
                <w:bCs/>
                <w:sz w:val="28"/>
                <w:szCs w:val="28"/>
                <w:lang w:val="uk-UA"/>
              </w:rPr>
            </w:pPr>
            <w:r w:rsidRPr="002F4A36">
              <w:rPr>
                <w:b/>
                <w:bCs/>
                <w:sz w:val="28"/>
                <w:szCs w:val="28"/>
                <w:lang w:val="uk-UA"/>
              </w:rPr>
              <w:t>6 Аналітична діяльність</w:t>
            </w:r>
          </w:p>
        </w:tc>
        <w:tc>
          <w:tcPr>
            <w:tcW w:w="921" w:type="dxa"/>
            <w:tcBorders>
              <w:top w:val="single" w:sz="6" w:space="0" w:color="auto"/>
              <w:left w:val="single" w:sz="4" w:space="0" w:color="auto"/>
              <w:bottom w:val="single" w:sz="6" w:space="0" w:color="auto"/>
              <w:right w:val="single" w:sz="6" w:space="0" w:color="auto"/>
            </w:tcBorders>
            <w:textDirection w:val="btLr"/>
            <w:vAlign w:val="center"/>
          </w:tcPr>
          <w:p w:rsidR="00431707" w:rsidRPr="002F4A36" w:rsidRDefault="00431707" w:rsidP="002F4A36">
            <w:pPr>
              <w:spacing w:before="120" w:after="120"/>
              <w:jc w:val="center"/>
              <w:rPr>
                <w:bCs/>
                <w:i/>
                <w:sz w:val="28"/>
                <w:szCs w:val="28"/>
                <w:lang w:val="uk-UA"/>
              </w:rPr>
            </w:pPr>
            <w:r w:rsidRPr="002F4A36">
              <w:rPr>
                <w:bCs/>
                <w:i/>
                <w:sz w:val="28"/>
                <w:szCs w:val="28"/>
                <w:lang w:val="uk-UA"/>
              </w:rPr>
              <w:t>Дошкільні заклади</w:t>
            </w:r>
          </w:p>
        </w:tc>
        <w:tc>
          <w:tcPr>
            <w:tcW w:w="4498" w:type="dxa"/>
            <w:tcBorders>
              <w:top w:val="single" w:sz="6" w:space="0" w:color="auto"/>
              <w:left w:val="single" w:sz="6" w:space="0" w:color="auto"/>
              <w:bottom w:val="single" w:sz="6" w:space="0" w:color="auto"/>
              <w:right w:val="single" w:sz="8" w:space="0" w:color="auto"/>
            </w:tcBorders>
          </w:tcPr>
          <w:p w:rsidR="00431707" w:rsidRPr="002F4A36" w:rsidRDefault="00431707" w:rsidP="002F4A36">
            <w:pPr>
              <w:numPr>
                <w:ilvl w:val="0"/>
                <w:numId w:val="10"/>
              </w:numPr>
              <w:jc w:val="both"/>
              <w:rPr>
                <w:bCs/>
                <w:sz w:val="28"/>
                <w:szCs w:val="28"/>
                <w:lang w:val="uk-UA"/>
              </w:rPr>
            </w:pPr>
            <w:r w:rsidRPr="002F4A36">
              <w:rPr>
                <w:bCs/>
                <w:sz w:val="28"/>
                <w:szCs w:val="28"/>
                <w:lang w:val="uk-UA"/>
              </w:rPr>
              <w:t>Складання психологічної характеристики вихованця  (або дитячої групи)</w:t>
            </w:r>
          </w:p>
        </w:tc>
        <w:tc>
          <w:tcPr>
            <w:tcW w:w="0" w:type="auto"/>
            <w:tcBorders>
              <w:top w:val="single" w:sz="6" w:space="0" w:color="auto"/>
              <w:left w:val="single" w:sz="8" w:space="0" w:color="auto"/>
              <w:bottom w:val="single" w:sz="6" w:space="0" w:color="auto"/>
            </w:tcBorders>
          </w:tcPr>
          <w:p w:rsidR="00431707" w:rsidRPr="002F4A36" w:rsidRDefault="00431707" w:rsidP="002F4A36">
            <w:pPr>
              <w:jc w:val="both"/>
              <w:rPr>
                <w:bCs/>
                <w:i/>
                <w:sz w:val="28"/>
                <w:szCs w:val="28"/>
                <w:lang w:val="uk-UA"/>
              </w:rPr>
            </w:pPr>
            <w:r w:rsidRPr="002F4A36">
              <w:rPr>
                <w:bCs/>
                <w:i/>
                <w:sz w:val="28"/>
                <w:szCs w:val="28"/>
                <w:lang w:val="uk-UA"/>
              </w:rPr>
              <w:t>Психологічна характеристика вихованця (або соціально-психологічна характеристика дитячої групи)</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431707" w:rsidRPr="002F4A36" w:rsidRDefault="00431707" w:rsidP="002F4A36">
            <w:pPr>
              <w:spacing w:before="120" w:after="120"/>
              <w:jc w:val="center"/>
              <w:rPr>
                <w:b/>
                <w:bCs/>
                <w:sz w:val="28"/>
                <w:szCs w:val="28"/>
                <w:lang w:val="uk-UA"/>
              </w:rPr>
            </w:pPr>
          </w:p>
        </w:tc>
        <w:tc>
          <w:tcPr>
            <w:tcW w:w="921" w:type="dxa"/>
            <w:tcBorders>
              <w:top w:val="single" w:sz="6" w:space="0" w:color="auto"/>
              <w:left w:val="single" w:sz="4" w:space="0" w:color="auto"/>
              <w:bottom w:val="single" w:sz="6" w:space="0" w:color="auto"/>
              <w:right w:val="single" w:sz="6" w:space="0" w:color="auto"/>
            </w:tcBorders>
            <w:textDirection w:val="btLr"/>
            <w:vAlign w:val="center"/>
          </w:tcPr>
          <w:p w:rsidR="00431707" w:rsidRPr="002F4A36" w:rsidRDefault="00431707" w:rsidP="002F4A36">
            <w:pPr>
              <w:spacing w:before="120" w:after="120"/>
              <w:jc w:val="center"/>
              <w:rPr>
                <w:bCs/>
                <w:i/>
                <w:sz w:val="28"/>
                <w:szCs w:val="28"/>
                <w:lang w:val="uk-UA"/>
              </w:rPr>
            </w:pPr>
            <w:r w:rsidRPr="002F4A36">
              <w:rPr>
                <w:bCs/>
                <w:i/>
                <w:sz w:val="28"/>
                <w:szCs w:val="28"/>
                <w:lang w:val="uk-UA"/>
              </w:rPr>
              <w:t>Середня ЗОШ</w:t>
            </w:r>
          </w:p>
        </w:tc>
        <w:tc>
          <w:tcPr>
            <w:tcW w:w="4498" w:type="dxa"/>
            <w:tcBorders>
              <w:top w:val="single" w:sz="6" w:space="0" w:color="auto"/>
              <w:left w:val="single" w:sz="6" w:space="0" w:color="auto"/>
              <w:bottom w:val="single" w:sz="6" w:space="0" w:color="auto"/>
              <w:right w:val="single" w:sz="8" w:space="0" w:color="auto"/>
            </w:tcBorders>
          </w:tcPr>
          <w:p w:rsidR="00431707" w:rsidRPr="002F4A36" w:rsidRDefault="00431707" w:rsidP="002F4A36">
            <w:pPr>
              <w:numPr>
                <w:ilvl w:val="0"/>
                <w:numId w:val="33"/>
              </w:numPr>
              <w:jc w:val="both"/>
              <w:rPr>
                <w:bCs/>
                <w:sz w:val="28"/>
                <w:szCs w:val="28"/>
                <w:lang w:val="uk-UA"/>
              </w:rPr>
            </w:pPr>
            <w:r w:rsidRPr="002F4A36">
              <w:rPr>
                <w:bCs/>
                <w:sz w:val="28"/>
                <w:szCs w:val="28"/>
                <w:lang w:val="uk-UA"/>
              </w:rPr>
              <w:t>Складання психологічної характеристики учня (або класу)</w:t>
            </w:r>
          </w:p>
        </w:tc>
        <w:tc>
          <w:tcPr>
            <w:tcW w:w="0" w:type="auto"/>
            <w:tcBorders>
              <w:top w:val="single" w:sz="6" w:space="0" w:color="auto"/>
              <w:left w:val="single" w:sz="8" w:space="0" w:color="auto"/>
              <w:bottom w:val="single" w:sz="6" w:space="0" w:color="auto"/>
            </w:tcBorders>
          </w:tcPr>
          <w:p w:rsidR="00431707" w:rsidRPr="002F4A36" w:rsidRDefault="00431707" w:rsidP="002F4A36">
            <w:pPr>
              <w:jc w:val="both"/>
              <w:rPr>
                <w:bCs/>
                <w:i/>
                <w:sz w:val="28"/>
                <w:szCs w:val="28"/>
                <w:lang w:val="uk-UA"/>
              </w:rPr>
            </w:pPr>
            <w:r w:rsidRPr="002F4A36">
              <w:rPr>
                <w:bCs/>
                <w:i/>
                <w:sz w:val="28"/>
                <w:szCs w:val="28"/>
                <w:lang w:val="uk-UA"/>
              </w:rPr>
              <w:t>Психологічна характеристика  учня  (або соціально-психологічна характеристика класу)</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431707" w:rsidRPr="002F4A36" w:rsidRDefault="00431707" w:rsidP="002F4A36">
            <w:pPr>
              <w:spacing w:before="120" w:after="120"/>
              <w:jc w:val="center"/>
              <w:rPr>
                <w:b/>
                <w:bCs/>
                <w:sz w:val="28"/>
                <w:szCs w:val="28"/>
                <w:lang w:val="uk-UA"/>
              </w:rPr>
            </w:pPr>
          </w:p>
        </w:tc>
        <w:tc>
          <w:tcPr>
            <w:tcW w:w="921" w:type="dxa"/>
            <w:tcBorders>
              <w:top w:val="single" w:sz="6" w:space="0" w:color="auto"/>
              <w:left w:val="single" w:sz="4" w:space="0" w:color="auto"/>
              <w:bottom w:val="single" w:sz="6" w:space="0" w:color="auto"/>
              <w:right w:val="single" w:sz="6" w:space="0" w:color="auto"/>
            </w:tcBorders>
            <w:textDirection w:val="btLr"/>
            <w:vAlign w:val="center"/>
          </w:tcPr>
          <w:p w:rsidR="00431707" w:rsidRPr="002F4A36" w:rsidRDefault="00431707" w:rsidP="002F4A36">
            <w:pPr>
              <w:spacing w:before="120" w:after="120"/>
              <w:jc w:val="center"/>
              <w:rPr>
                <w:bCs/>
                <w:i/>
                <w:sz w:val="28"/>
                <w:szCs w:val="28"/>
                <w:lang w:val="uk-UA"/>
              </w:rPr>
            </w:pPr>
            <w:r w:rsidRPr="002F4A36">
              <w:rPr>
                <w:bCs/>
                <w:i/>
                <w:sz w:val="28"/>
                <w:szCs w:val="28"/>
                <w:lang w:val="uk-UA"/>
              </w:rPr>
              <w:t>Вища школа</w:t>
            </w:r>
          </w:p>
        </w:tc>
        <w:tc>
          <w:tcPr>
            <w:tcW w:w="4498" w:type="dxa"/>
            <w:tcBorders>
              <w:top w:val="single" w:sz="6" w:space="0" w:color="auto"/>
              <w:left w:val="single" w:sz="6" w:space="0" w:color="auto"/>
              <w:bottom w:val="single" w:sz="6" w:space="0" w:color="auto"/>
              <w:right w:val="single" w:sz="8" w:space="0" w:color="auto"/>
            </w:tcBorders>
          </w:tcPr>
          <w:p w:rsidR="00431707" w:rsidRPr="002F4A36" w:rsidRDefault="00431707" w:rsidP="002F4A36">
            <w:pPr>
              <w:numPr>
                <w:ilvl w:val="0"/>
                <w:numId w:val="10"/>
              </w:numPr>
              <w:jc w:val="both"/>
              <w:rPr>
                <w:bCs/>
                <w:sz w:val="28"/>
                <w:szCs w:val="28"/>
                <w:lang w:val="uk-UA"/>
              </w:rPr>
            </w:pPr>
            <w:r w:rsidRPr="002F4A36">
              <w:rPr>
                <w:bCs/>
                <w:sz w:val="28"/>
                <w:szCs w:val="28"/>
                <w:lang w:val="uk-UA"/>
              </w:rPr>
              <w:t>Складання психологічної характеристики студента (або студентської групи)</w:t>
            </w:r>
          </w:p>
        </w:tc>
        <w:tc>
          <w:tcPr>
            <w:tcW w:w="0" w:type="auto"/>
            <w:tcBorders>
              <w:top w:val="single" w:sz="6" w:space="0" w:color="auto"/>
              <w:left w:val="single" w:sz="8" w:space="0" w:color="auto"/>
              <w:bottom w:val="single" w:sz="6" w:space="0" w:color="auto"/>
            </w:tcBorders>
          </w:tcPr>
          <w:p w:rsidR="00431707" w:rsidRPr="002F4A36" w:rsidRDefault="00431707" w:rsidP="002F4A36">
            <w:pPr>
              <w:jc w:val="both"/>
              <w:rPr>
                <w:bCs/>
                <w:i/>
                <w:sz w:val="28"/>
                <w:szCs w:val="28"/>
                <w:lang w:val="uk-UA"/>
              </w:rPr>
            </w:pPr>
            <w:r w:rsidRPr="002F4A36">
              <w:rPr>
                <w:bCs/>
                <w:i/>
                <w:sz w:val="28"/>
                <w:szCs w:val="28"/>
                <w:lang w:val="uk-UA"/>
              </w:rPr>
              <w:t>Психологічна характеристика  студента  (або соціально-психологічна характеристика студентської групи)</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431707" w:rsidRPr="002F4A36" w:rsidRDefault="00431707" w:rsidP="002F4A36">
            <w:pPr>
              <w:spacing w:before="120" w:after="120"/>
              <w:jc w:val="center"/>
              <w:rPr>
                <w:b/>
                <w:bCs/>
                <w:sz w:val="28"/>
                <w:szCs w:val="28"/>
                <w:lang w:val="uk-UA"/>
              </w:rPr>
            </w:pPr>
          </w:p>
        </w:tc>
        <w:tc>
          <w:tcPr>
            <w:tcW w:w="921" w:type="dxa"/>
            <w:tcBorders>
              <w:top w:val="single" w:sz="6" w:space="0" w:color="auto"/>
              <w:left w:val="single" w:sz="4" w:space="0" w:color="auto"/>
              <w:bottom w:val="single" w:sz="6" w:space="0" w:color="auto"/>
              <w:right w:val="single" w:sz="6" w:space="0" w:color="auto"/>
            </w:tcBorders>
            <w:textDirection w:val="btLr"/>
            <w:vAlign w:val="center"/>
          </w:tcPr>
          <w:p w:rsidR="00431707" w:rsidRPr="002F4A36" w:rsidRDefault="00431707" w:rsidP="002F4A36">
            <w:pPr>
              <w:spacing w:before="120" w:after="120"/>
              <w:jc w:val="center"/>
              <w:rPr>
                <w:bCs/>
                <w:i/>
                <w:sz w:val="28"/>
                <w:szCs w:val="28"/>
                <w:lang w:val="uk-UA"/>
              </w:rPr>
            </w:pPr>
            <w:r w:rsidRPr="002F4A36">
              <w:rPr>
                <w:bCs/>
                <w:i/>
                <w:sz w:val="28"/>
                <w:szCs w:val="28"/>
                <w:lang w:val="uk-UA"/>
              </w:rPr>
              <w:t xml:space="preserve">Медичний заклад </w:t>
            </w:r>
          </w:p>
        </w:tc>
        <w:tc>
          <w:tcPr>
            <w:tcW w:w="4498" w:type="dxa"/>
            <w:tcBorders>
              <w:top w:val="single" w:sz="6" w:space="0" w:color="auto"/>
              <w:left w:val="single" w:sz="6" w:space="0" w:color="auto"/>
              <w:bottom w:val="single" w:sz="6" w:space="0" w:color="auto"/>
              <w:right w:val="single" w:sz="8" w:space="0" w:color="auto"/>
            </w:tcBorders>
          </w:tcPr>
          <w:p w:rsidR="00431707" w:rsidRPr="002F4A36" w:rsidRDefault="00431707" w:rsidP="002F4A36">
            <w:pPr>
              <w:numPr>
                <w:ilvl w:val="0"/>
                <w:numId w:val="10"/>
              </w:numPr>
              <w:jc w:val="both"/>
              <w:rPr>
                <w:bCs/>
                <w:sz w:val="28"/>
                <w:szCs w:val="28"/>
                <w:lang w:val="uk-UA"/>
              </w:rPr>
            </w:pPr>
            <w:r w:rsidRPr="002F4A36">
              <w:rPr>
                <w:bCs/>
                <w:sz w:val="28"/>
                <w:szCs w:val="28"/>
                <w:lang w:val="uk-UA"/>
              </w:rPr>
              <w:t>Складання психологічної характеристики хворого</w:t>
            </w:r>
          </w:p>
        </w:tc>
        <w:tc>
          <w:tcPr>
            <w:tcW w:w="0" w:type="auto"/>
            <w:tcBorders>
              <w:top w:val="single" w:sz="6" w:space="0" w:color="auto"/>
              <w:left w:val="single" w:sz="8" w:space="0" w:color="auto"/>
              <w:bottom w:val="single" w:sz="6" w:space="0" w:color="auto"/>
            </w:tcBorders>
          </w:tcPr>
          <w:p w:rsidR="00431707" w:rsidRPr="002F4A36" w:rsidRDefault="00431707" w:rsidP="002F4A36">
            <w:pPr>
              <w:jc w:val="both"/>
              <w:rPr>
                <w:bCs/>
                <w:i/>
                <w:sz w:val="28"/>
                <w:szCs w:val="28"/>
                <w:lang w:val="uk-UA"/>
              </w:rPr>
            </w:pPr>
            <w:r w:rsidRPr="002F4A36">
              <w:rPr>
                <w:bCs/>
                <w:i/>
                <w:sz w:val="28"/>
                <w:szCs w:val="28"/>
                <w:lang w:val="uk-UA"/>
              </w:rPr>
              <w:t>Психологічна характеристика  хворого (у вигляді психологічного висновку)</w:t>
            </w:r>
          </w:p>
        </w:tc>
      </w:tr>
      <w:tr w:rsidR="002F4A36" w:rsidRPr="002F4A36" w:rsidTr="002F4A36">
        <w:trPr>
          <w:jc w:val="center"/>
        </w:trPr>
        <w:tc>
          <w:tcPr>
            <w:tcW w:w="0" w:type="auto"/>
            <w:vMerge/>
            <w:tcBorders>
              <w:left w:val="single" w:sz="8" w:space="0" w:color="auto"/>
              <w:right w:val="single" w:sz="4" w:space="0" w:color="auto"/>
            </w:tcBorders>
            <w:textDirection w:val="btLr"/>
            <w:vAlign w:val="center"/>
          </w:tcPr>
          <w:p w:rsidR="00431707" w:rsidRPr="002F4A36" w:rsidRDefault="00431707" w:rsidP="002F4A36">
            <w:pPr>
              <w:spacing w:before="120" w:after="120"/>
              <w:jc w:val="center"/>
              <w:rPr>
                <w:b/>
                <w:bCs/>
                <w:sz w:val="28"/>
                <w:szCs w:val="28"/>
                <w:lang w:val="uk-UA"/>
              </w:rPr>
            </w:pPr>
          </w:p>
        </w:tc>
        <w:tc>
          <w:tcPr>
            <w:tcW w:w="921" w:type="dxa"/>
            <w:tcBorders>
              <w:top w:val="single" w:sz="6" w:space="0" w:color="auto"/>
              <w:left w:val="single" w:sz="4" w:space="0" w:color="auto"/>
              <w:bottom w:val="single" w:sz="6" w:space="0" w:color="auto"/>
              <w:right w:val="single" w:sz="6" w:space="0" w:color="auto"/>
            </w:tcBorders>
            <w:textDirection w:val="btLr"/>
            <w:vAlign w:val="center"/>
          </w:tcPr>
          <w:p w:rsidR="00431707" w:rsidRPr="002F4A36" w:rsidRDefault="00431707" w:rsidP="002F4A36">
            <w:pPr>
              <w:spacing w:before="120" w:after="120"/>
              <w:jc w:val="center"/>
              <w:rPr>
                <w:bCs/>
                <w:i/>
                <w:sz w:val="28"/>
                <w:szCs w:val="28"/>
                <w:lang w:val="uk-UA"/>
              </w:rPr>
            </w:pPr>
            <w:r w:rsidRPr="002F4A36">
              <w:rPr>
                <w:bCs/>
                <w:i/>
                <w:sz w:val="28"/>
                <w:szCs w:val="28"/>
                <w:lang w:val="uk-UA"/>
              </w:rPr>
              <w:t xml:space="preserve">Виробнича установа (організація) </w:t>
            </w:r>
          </w:p>
        </w:tc>
        <w:tc>
          <w:tcPr>
            <w:tcW w:w="4498" w:type="dxa"/>
            <w:tcBorders>
              <w:top w:val="single" w:sz="6" w:space="0" w:color="auto"/>
              <w:left w:val="single" w:sz="6" w:space="0" w:color="auto"/>
              <w:bottom w:val="single" w:sz="6" w:space="0" w:color="auto"/>
              <w:right w:val="single" w:sz="8" w:space="0" w:color="auto"/>
            </w:tcBorders>
          </w:tcPr>
          <w:p w:rsidR="00431707" w:rsidRPr="002F4A36" w:rsidRDefault="00431707" w:rsidP="002F4A36">
            <w:pPr>
              <w:numPr>
                <w:ilvl w:val="0"/>
                <w:numId w:val="10"/>
              </w:numPr>
              <w:jc w:val="both"/>
              <w:rPr>
                <w:bCs/>
                <w:sz w:val="28"/>
                <w:szCs w:val="28"/>
                <w:lang w:val="uk-UA"/>
              </w:rPr>
            </w:pPr>
            <w:r w:rsidRPr="002F4A36">
              <w:rPr>
                <w:bCs/>
                <w:sz w:val="28"/>
                <w:szCs w:val="28"/>
                <w:lang w:val="uk-UA"/>
              </w:rPr>
              <w:t>Складання психологічної характеристики працівника (або виробничого колективу)</w:t>
            </w:r>
          </w:p>
        </w:tc>
        <w:tc>
          <w:tcPr>
            <w:tcW w:w="0" w:type="auto"/>
            <w:tcBorders>
              <w:top w:val="single" w:sz="6" w:space="0" w:color="auto"/>
              <w:left w:val="single" w:sz="8" w:space="0" w:color="auto"/>
              <w:bottom w:val="single" w:sz="6" w:space="0" w:color="auto"/>
            </w:tcBorders>
          </w:tcPr>
          <w:p w:rsidR="00431707" w:rsidRPr="002F4A36" w:rsidRDefault="00431707" w:rsidP="002F4A36">
            <w:pPr>
              <w:jc w:val="both"/>
              <w:rPr>
                <w:bCs/>
                <w:i/>
                <w:sz w:val="28"/>
                <w:szCs w:val="28"/>
                <w:lang w:val="uk-UA"/>
              </w:rPr>
            </w:pPr>
            <w:r w:rsidRPr="002F4A36">
              <w:rPr>
                <w:bCs/>
                <w:i/>
                <w:sz w:val="28"/>
                <w:szCs w:val="28"/>
                <w:lang w:val="uk-UA"/>
              </w:rPr>
              <w:t>Психологічна характеристика  працівника  (або соціально-психологічна характеристика трудового колективу)</w:t>
            </w:r>
          </w:p>
        </w:tc>
      </w:tr>
      <w:tr w:rsidR="002F4A36" w:rsidRPr="002F4A36" w:rsidTr="002F4A36">
        <w:trPr>
          <w:cantSplit/>
          <w:trHeight w:val="2237"/>
          <w:jc w:val="center"/>
        </w:trPr>
        <w:tc>
          <w:tcPr>
            <w:tcW w:w="0" w:type="auto"/>
            <w:tcBorders>
              <w:left w:val="single" w:sz="8" w:space="0" w:color="auto"/>
              <w:right w:val="single" w:sz="4" w:space="0" w:color="auto"/>
            </w:tcBorders>
            <w:textDirection w:val="btLr"/>
            <w:vAlign w:val="center"/>
          </w:tcPr>
          <w:p w:rsidR="004960E2" w:rsidRPr="002F4A36" w:rsidRDefault="004960E2" w:rsidP="002F4A36">
            <w:pPr>
              <w:shd w:val="clear" w:color="auto" w:fill="FFFFFF"/>
              <w:spacing w:before="120" w:after="120"/>
              <w:jc w:val="center"/>
              <w:rPr>
                <w:b/>
                <w:bCs/>
                <w:sz w:val="28"/>
                <w:szCs w:val="28"/>
                <w:lang w:val="uk-UA"/>
              </w:rPr>
            </w:pPr>
            <w:r w:rsidRPr="002F4A36">
              <w:rPr>
                <w:b/>
                <w:bCs/>
                <w:sz w:val="28"/>
                <w:szCs w:val="28"/>
                <w:lang w:val="uk-UA"/>
              </w:rPr>
              <w:t>7.</w:t>
            </w:r>
            <w:r w:rsidR="00A71AC0" w:rsidRPr="002F4A36">
              <w:rPr>
                <w:b/>
                <w:bCs/>
                <w:sz w:val="28"/>
                <w:szCs w:val="28"/>
                <w:lang w:val="uk-UA"/>
              </w:rPr>
              <w:t xml:space="preserve"> </w:t>
            </w:r>
            <w:r w:rsidRPr="002F4A36">
              <w:rPr>
                <w:b/>
                <w:bCs/>
                <w:sz w:val="28"/>
                <w:szCs w:val="28"/>
                <w:lang w:val="uk-UA"/>
              </w:rPr>
              <w:t>Дослідницька  діяльність</w:t>
            </w:r>
          </w:p>
        </w:tc>
        <w:tc>
          <w:tcPr>
            <w:tcW w:w="921" w:type="dxa"/>
            <w:tcBorders>
              <w:top w:val="single" w:sz="6" w:space="0" w:color="auto"/>
              <w:left w:val="single" w:sz="4" w:space="0" w:color="auto"/>
              <w:bottom w:val="single" w:sz="6" w:space="0" w:color="auto"/>
              <w:right w:val="single" w:sz="6" w:space="0" w:color="auto"/>
            </w:tcBorders>
            <w:textDirection w:val="btLr"/>
            <w:vAlign w:val="center"/>
          </w:tcPr>
          <w:p w:rsidR="004960E2" w:rsidRPr="002F4A36" w:rsidRDefault="004960E2" w:rsidP="002F4A36">
            <w:pPr>
              <w:spacing w:before="120" w:after="120"/>
              <w:jc w:val="center"/>
              <w:rPr>
                <w:bCs/>
                <w:i/>
                <w:sz w:val="28"/>
                <w:szCs w:val="28"/>
                <w:lang w:val="uk-UA"/>
              </w:rPr>
            </w:pPr>
            <w:r w:rsidRPr="002F4A36">
              <w:rPr>
                <w:bCs/>
                <w:i/>
                <w:sz w:val="28"/>
                <w:szCs w:val="28"/>
                <w:lang w:val="uk-UA"/>
              </w:rPr>
              <w:t>Всі сфери</w:t>
            </w:r>
          </w:p>
        </w:tc>
        <w:tc>
          <w:tcPr>
            <w:tcW w:w="4498" w:type="dxa"/>
            <w:tcBorders>
              <w:top w:val="single" w:sz="6" w:space="0" w:color="auto"/>
              <w:left w:val="single" w:sz="6" w:space="0" w:color="auto"/>
              <w:bottom w:val="single" w:sz="6" w:space="0" w:color="auto"/>
              <w:right w:val="single" w:sz="8" w:space="0" w:color="auto"/>
            </w:tcBorders>
          </w:tcPr>
          <w:p w:rsidR="004960E2" w:rsidRPr="002F4A36" w:rsidRDefault="004960E2" w:rsidP="002F4A36">
            <w:pPr>
              <w:numPr>
                <w:ilvl w:val="0"/>
                <w:numId w:val="10"/>
              </w:numPr>
              <w:jc w:val="both"/>
              <w:rPr>
                <w:bCs/>
                <w:sz w:val="28"/>
                <w:szCs w:val="28"/>
                <w:lang w:val="uk-UA"/>
              </w:rPr>
            </w:pPr>
            <w:r w:rsidRPr="002F4A36">
              <w:rPr>
                <w:bCs/>
                <w:sz w:val="28"/>
                <w:szCs w:val="28"/>
                <w:lang w:val="uk-UA"/>
              </w:rPr>
              <w:t>Проведення емпіричного дослідження (або його частини) щодо виконання завдань дипломної роботи</w:t>
            </w:r>
            <w:r w:rsidR="00705D48" w:rsidRPr="002F4A36">
              <w:rPr>
                <w:bCs/>
                <w:sz w:val="28"/>
                <w:szCs w:val="28"/>
                <w:lang w:val="uk-UA"/>
              </w:rPr>
              <w:t xml:space="preserve"> (за вимогою закладу або організації)</w:t>
            </w:r>
          </w:p>
        </w:tc>
        <w:tc>
          <w:tcPr>
            <w:tcW w:w="0" w:type="auto"/>
            <w:tcBorders>
              <w:top w:val="single" w:sz="6" w:space="0" w:color="auto"/>
              <w:left w:val="single" w:sz="8" w:space="0" w:color="auto"/>
              <w:bottom w:val="single" w:sz="6" w:space="0" w:color="auto"/>
            </w:tcBorders>
          </w:tcPr>
          <w:p w:rsidR="004960E2" w:rsidRPr="002F4A36" w:rsidRDefault="004960E2" w:rsidP="002F4A36">
            <w:pPr>
              <w:jc w:val="both"/>
              <w:rPr>
                <w:bCs/>
                <w:i/>
                <w:sz w:val="28"/>
                <w:szCs w:val="28"/>
                <w:lang w:val="uk-UA"/>
              </w:rPr>
            </w:pPr>
            <w:r w:rsidRPr="002F4A36">
              <w:rPr>
                <w:bCs/>
                <w:i/>
                <w:sz w:val="28"/>
                <w:szCs w:val="28"/>
                <w:lang w:val="uk-UA"/>
              </w:rPr>
              <w:t>Результати проведення емпіричного дослідження (подаються керівникові дипломної роботи)</w:t>
            </w:r>
          </w:p>
        </w:tc>
      </w:tr>
      <w:tr w:rsidR="002F4A36" w:rsidRPr="002F4A36" w:rsidTr="002F4A36">
        <w:trPr>
          <w:cantSplit/>
          <w:trHeight w:val="1134"/>
          <w:jc w:val="center"/>
        </w:trPr>
        <w:tc>
          <w:tcPr>
            <w:tcW w:w="0" w:type="auto"/>
            <w:tcBorders>
              <w:left w:val="single" w:sz="8" w:space="0" w:color="auto"/>
              <w:bottom w:val="single" w:sz="8" w:space="0" w:color="auto"/>
              <w:right w:val="single" w:sz="4" w:space="0" w:color="auto"/>
            </w:tcBorders>
            <w:textDirection w:val="btLr"/>
            <w:vAlign w:val="center"/>
          </w:tcPr>
          <w:p w:rsidR="004960E2" w:rsidRPr="002F4A36" w:rsidRDefault="004960E2" w:rsidP="002F4A36">
            <w:pPr>
              <w:shd w:val="clear" w:color="auto" w:fill="FFFFFF"/>
              <w:spacing w:before="120" w:after="120"/>
              <w:jc w:val="center"/>
              <w:rPr>
                <w:b/>
                <w:bCs/>
                <w:sz w:val="28"/>
                <w:szCs w:val="28"/>
                <w:lang w:val="uk-UA"/>
              </w:rPr>
            </w:pPr>
            <w:r w:rsidRPr="002F4A36">
              <w:rPr>
                <w:b/>
                <w:bCs/>
                <w:sz w:val="28"/>
                <w:szCs w:val="28"/>
                <w:lang w:val="uk-UA"/>
              </w:rPr>
              <w:t>8.</w:t>
            </w:r>
            <w:r w:rsidR="00A71AC0" w:rsidRPr="002F4A36">
              <w:rPr>
                <w:b/>
                <w:bCs/>
                <w:sz w:val="28"/>
                <w:szCs w:val="28"/>
                <w:lang w:val="uk-UA"/>
              </w:rPr>
              <w:t xml:space="preserve"> </w:t>
            </w:r>
            <w:r w:rsidRPr="002F4A36">
              <w:rPr>
                <w:b/>
                <w:bCs/>
                <w:sz w:val="28"/>
                <w:szCs w:val="28"/>
                <w:lang w:val="uk-UA"/>
              </w:rPr>
              <w:t>Презентація результатів стажерської діяльності</w:t>
            </w:r>
          </w:p>
        </w:tc>
        <w:tc>
          <w:tcPr>
            <w:tcW w:w="921" w:type="dxa"/>
            <w:tcBorders>
              <w:top w:val="single" w:sz="6" w:space="0" w:color="auto"/>
              <w:left w:val="single" w:sz="4" w:space="0" w:color="auto"/>
              <w:bottom w:val="single" w:sz="8" w:space="0" w:color="auto"/>
              <w:right w:val="single" w:sz="6" w:space="0" w:color="auto"/>
            </w:tcBorders>
            <w:textDirection w:val="btLr"/>
            <w:vAlign w:val="center"/>
          </w:tcPr>
          <w:p w:rsidR="004960E2" w:rsidRPr="002F4A36" w:rsidRDefault="004960E2" w:rsidP="002F4A36">
            <w:pPr>
              <w:spacing w:before="120" w:after="120"/>
              <w:jc w:val="center"/>
              <w:rPr>
                <w:bCs/>
                <w:i/>
                <w:sz w:val="28"/>
                <w:szCs w:val="28"/>
                <w:lang w:val="uk-UA"/>
              </w:rPr>
            </w:pPr>
            <w:r w:rsidRPr="002F4A36">
              <w:rPr>
                <w:bCs/>
                <w:i/>
                <w:sz w:val="28"/>
                <w:szCs w:val="28"/>
                <w:lang w:val="uk-UA"/>
              </w:rPr>
              <w:t>Всі сфери</w:t>
            </w:r>
          </w:p>
        </w:tc>
        <w:tc>
          <w:tcPr>
            <w:tcW w:w="4498" w:type="dxa"/>
            <w:tcBorders>
              <w:top w:val="single" w:sz="6" w:space="0" w:color="auto"/>
              <w:left w:val="single" w:sz="6" w:space="0" w:color="auto"/>
              <w:bottom w:val="single" w:sz="8" w:space="0" w:color="auto"/>
              <w:right w:val="single" w:sz="8" w:space="0" w:color="auto"/>
            </w:tcBorders>
          </w:tcPr>
          <w:p w:rsidR="004960E2" w:rsidRPr="002F4A36" w:rsidRDefault="004960E2" w:rsidP="002F4A36">
            <w:pPr>
              <w:numPr>
                <w:ilvl w:val="0"/>
                <w:numId w:val="10"/>
              </w:numPr>
              <w:jc w:val="both"/>
              <w:rPr>
                <w:bCs/>
                <w:sz w:val="28"/>
                <w:szCs w:val="28"/>
                <w:lang w:val="uk-UA"/>
              </w:rPr>
            </w:pPr>
            <w:r w:rsidRPr="002F4A36">
              <w:rPr>
                <w:bCs/>
                <w:sz w:val="28"/>
                <w:szCs w:val="28"/>
                <w:lang w:val="uk-UA"/>
              </w:rPr>
              <w:t>Підготовка матеріалів та виступ перед колективом школи / адміністрацією (на нараді, семінарі, методичних зборах  тощо) за результатами власної професійно-психологічної діяльності;</w:t>
            </w:r>
          </w:p>
          <w:p w:rsidR="004960E2" w:rsidRPr="002F4A36" w:rsidRDefault="004960E2" w:rsidP="002F4A36">
            <w:pPr>
              <w:numPr>
                <w:ilvl w:val="0"/>
                <w:numId w:val="10"/>
              </w:numPr>
              <w:jc w:val="both"/>
              <w:rPr>
                <w:bCs/>
                <w:sz w:val="28"/>
                <w:szCs w:val="28"/>
                <w:lang w:val="uk-UA"/>
              </w:rPr>
            </w:pPr>
            <w:r w:rsidRPr="002F4A36">
              <w:rPr>
                <w:bCs/>
                <w:sz w:val="28"/>
                <w:szCs w:val="28"/>
                <w:lang w:val="uk-UA"/>
              </w:rPr>
              <w:t xml:space="preserve">Підготовка  матеріалів стажування та доповідь результатів на підсумковій конференції з стажування </w:t>
            </w:r>
          </w:p>
        </w:tc>
        <w:tc>
          <w:tcPr>
            <w:tcW w:w="0" w:type="auto"/>
            <w:tcBorders>
              <w:top w:val="single" w:sz="6" w:space="0" w:color="auto"/>
              <w:left w:val="single" w:sz="8" w:space="0" w:color="auto"/>
              <w:bottom w:val="single" w:sz="8" w:space="0" w:color="auto"/>
            </w:tcBorders>
          </w:tcPr>
          <w:p w:rsidR="004960E2" w:rsidRPr="002F4A36" w:rsidRDefault="00A809E6" w:rsidP="002F4A36">
            <w:pPr>
              <w:jc w:val="both"/>
              <w:rPr>
                <w:bCs/>
                <w:i/>
                <w:sz w:val="28"/>
                <w:szCs w:val="28"/>
                <w:lang w:val="uk-UA"/>
              </w:rPr>
            </w:pPr>
            <w:r w:rsidRPr="002F4A36">
              <w:rPr>
                <w:bCs/>
                <w:i/>
                <w:sz w:val="28"/>
                <w:szCs w:val="28"/>
                <w:lang w:val="uk-UA"/>
              </w:rPr>
              <w:t>Оформлена папка з матеріалами проходження професійно-психологічної практики (стажування)</w:t>
            </w:r>
          </w:p>
          <w:p w:rsidR="004960E2" w:rsidRPr="002F4A36" w:rsidRDefault="004960E2" w:rsidP="002F4A36">
            <w:pPr>
              <w:jc w:val="both"/>
              <w:rPr>
                <w:bCs/>
                <w:i/>
                <w:sz w:val="28"/>
                <w:szCs w:val="28"/>
                <w:lang w:val="uk-UA"/>
              </w:rPr>
            </w:pPr>
          </w:p>
          <w:p w:rsidR="004960E2" w:rsidRPr="002F4A36" w:rsidRDefault="004960E2" w:rsidP="002F4A36">
            <w:pPr>
              <w:jc w:val="both"/>
              <w:rPr>
                <w:bCs/>
                <w:i/>
                <w:sz w:val="28"/>
                <w:szCs w:val="28"/>
                <w:lang w:val="uk-UA"/>
              </w:rPr>
            </w:pPr>
            <w:r w:rsidRPr="002F4A36">
              <w:rPr>
                <w:bCs/>
                <w:i/>
                <w:sz w:val="28"/>
                <w:szCs w:val="28"/>
                <w:lang w:val="uk-UA"/>
              </w:rPr>
              <w:t xml:space="preserve">Звіт про проходження професійно-психологічної практики (стажування) </w:t>
            </w:r>
          </w:p>
        </w:tc>
      </w:tr>
    </w:tbl>
    <w:p w:rsidR="00942122" w:rsidRPr="00F02B4A" w:rsidRDefault="00942122" w:rsidP="0003427B">
      <w:pPr>
        <w:shd w:val="clear" w:color="auto" w:fill="FFFFFF"/>
        <w:spacing w:line="360" w:lineRule="auto"/>
        <w:jc w:val="both"/>
        <w:rPr>
          <w:bCs/>
          <w:iCs/>
          <w:sz w:val="28"/>
          <w:szCs w:val="28"/>
          <w:lang w:val="uk-UA"/>
        </w:rPr>
        <w:sectPr w:rsidR="00942122" w:rsidRPr="00F02B4A" w:rsidSect="00932C8C">
          <w:pgSz w:w="11906" w:h="16838"/>
          <w:pgMar w:top="1134" w:right="851" w:bottom="1134" w:left="1418" w:header="709" w:footer="709" w:gutter="0"/>
          <w:cols w:space="708"/>
          <w:titlePg/>
          <w:docGrid w:linePitch="360"/>
        </w:sectPr>
      </w:pPr>
    </w:p>
    <w:p w:rsidR="00945E51" w:rsidRPr="00F02B4A" w:rsidRDefault="000F376C" w:rsidP="008E531B">
      <w:pPr>
        <w:shd w:val="clear" w:color="auto" w:fill="FFFFFF"/>
        <w:spacing w:line="360" w:lineRule="auto"/>
        <w:jc w:val="center"/>
        <w:rPr>
          <w:b/>
          <w:sz w:val="28"/>
          <w:szCs w:val="28"/>
          <w:lang w:val="uk-UA"/>
        </w:rPr>
      </w:pPr>
      <w:r w:rsidRPr="00F02B4A">
        <w:rPr>
          <w:b/>
          <w:sz w:val="28"/>
          <w:szCs w:val="28"/>
          <w:lang w:val="uk-UA"/>
        </w:rPr>
        <w:lastRenderedPageBreak/>
        <w:t>1.2.</w:t>
      </w:r>
      <w:r w:rsidR="00F17649" w:rsidRPr="00F02B4A">
        <w:rPr>
          <w:b/>
          <w:sz w:val="28"/>
          <w:szCs w:val="28"/>
          <w:lang w:val="uk-UA"/>
        </w:rPr>
        <w:t>1.</w:t>
      </w:r>
      <w:r w:rsidRPr="00F02B4A">
        <w:rPr>
          <w:b/>
          <w:sz w:val="28"/>
          <w:szCs w:val="28"/>
          <w:lang w:val="uk-UA"/>
        </w:rPr>
        <w:t xml:space="preserve"> </w:t>
      </w:r>
      <w:r w:rsidR="00945E51" w:rsidRPr="00F02B4A">
        <w:rPr>
          <w:b/>
          <w:sz w:val="28"/>
          <w:szCs w:val="28"/>
          <w:lang w:val="uk-UA"/>
        </w:rPr>
        <w:t xml:space="preserve">Програма професійно-психологічної практики в загальноосвітньому навчальному закладі </w:t>
      </w:r>
      <w:r w:rsidRPr="00F02B4A">
        <w:rPr>
          <w:b/>
          <w:sz w:val="28"/>
          <w:szCs w:val="28"/>
          <w:lang w:val="uk-UA"/>
        </w:rPr>
        <w:t>(за напрямками діяльності)</w:t>
      </w:r>
      <w:r w:rsidR="001866BA" w:rsidRPr="00F02B4A">
        <w:rPr>
          <w:b/>
          <w:sz w:val="28"/>
          <w:szCs w:val="28"/>
          <w:vertAlign w:val="superscript"/>
          <w:lang w:val="uk-UA"/>
        </w:rPr>
        <w:t xml:space="preserve"> </w:t>
      </w:r>
      <w:r w:rsidR="00056843" w:rsidRPr="00F02B4A">
        <w:rPr>
          <w:b/>
          <w:sz w:val="28"/>
          <w:szCs w:val="28"/>
          <w:lang w:val="uk-UA"/>
        </w:rPr>
        <w:t>та загальні вимоги й рекомендації щодо її виконання</w:t>
      </w:r>
      <w:r w:rsidR="001866BA" w:rsidRPr="00F02B4A">
        <w:rPr>
          <w:rStyle w:val="a9"/>
          <w:b/>
          <w:sz w:val="28"/>
          <w:szCs w:val="28"/>
          <w:lang w:val="uk-UA"/>
        </w:rPr>
        <w:footnoteReference w:id="1"/>
      </w:r>
      <w:r w:rsidR="00056843" w:rsidRPr="00F02B4A">
        <w:rPr>
          <w:b/>
          <w:sz w:val="28"/>
          <w:szCs w:val="28"/>
          <w:lang w:val="uk-UA"/>
        </w:rPr>
        <w:t xml:space="preserve"> </w:t>
      </w:r>
    </w:p>
    <w:p w:rsidR="001866BA" w:rsidRPr="00F02B4A" w:rsidRDefault="00093AD3" w:rsidP="001866BA">
      <w:pPr>
        <w:shd w:val="clear" w:color="auto" w:fill="FFFFFF"/>
        <w:spacing w:before="120" w:after="120" w:line="360" w:lineRule="auto"/>
        <w:ind w:firstLine="709"/>
        <w:jc w:val="both"/>
        <w:rPr>
          <w:sz w:val="28"/>
          <w:szCs w:val="28"/>
          <w:lang w:val="uk-UA"/>
        </w:rPr>
      </w:pPr>
      <w:r w:rsidRPr="00F02B4A">
        <w:rPr>
          <w:sz w:val="28"/>
          <w:szCs w:val="28"/>
          <w:lang w:val="uk-UA"/>
        </w:rPr>
        <w:t xml:space="preserve">1.2.1. </w:t>
      </w:r>
      <w:r w:rsidR="00056843" w:rsidRPr="00F02B4A">
        <w:rPr>
          <w:b/>
          <w:i/>
          <w:sz w:val="28"/>
          <w:szCs w:val="28"/>
          <w:lang w:val="uk-UA"/>
        </w:rPr>
        <w:t>Програма</w:t>
      </w:r>
      <w:r w:rsidR="00056843" w:rsidRPr="00F02B4A">
        <w:rPr>
          <w:sz w:val="28"/>
          <w:szCs w:val="28"/>
          <w:lang w:val="uk-UA"/>
        </w:rPr>
        <w:t xml:space="preserve"> професійно-психологічної практики диференціює зміст кваліфікаційної діяльності стажера, що має бути виконаним за час стажування.</w:t>
      </w:r>
      <w:r w:rsidR="008E531B" w:rsidRPr="00F02B4A">
        <w:rPr>
          <w:sz w:val="28"/>
          <w:szCs w:val="28"/>
          <w:lang w:val="uk-UA"/>
        </w:rPr>
        <w:t xml:space="preserve"> Стажер має виконати завдання в межах кожного напрямку діяльності практичного психолога.</w:t>
      </w:r>
      <w:r w:rsidR="001866BA" w:rsidRPr="00F02B4A">
        <w:rPr>
          <w:sz w:val="28"/>
          <w:szCs w:val="28"/>
          <w:lang w:val="uk-UA"/>
        </w:rPr>
        <w:t xml:space="preserve"> Окремі види в межах кожного з напрямків мають бути узгоджені з планами діяльності психолога установи та керівником стажування. </w:t>
      </w:r>
    </w:p>
    <w:p w:rsidR="002359BC" w:rsidRPr="00F02B4A" w:rsidRDefault="001866BA" w:rsidP="00F17649">
      <w:pPr>
        <w:shd w:val="clear" w:color="auto" w:fill="FFFFFF"/>
        <w:spacing w:before="120" w:after="120"/>
        <w:ind w:firstLine="709"/>
        <w:jc w:val="both"/>
        <w:rPr>
          <w:sz w:val="28"/>
          <w:szCs w:val="28"/>
          <w:lang w:val="uk-UA"/>
        </w:rPr>
      </w:pPr>
      <w:r w:rsidRPr="00F02B4A">
        <w:rPr>
          <w:sz w:val="28"/>
          <w:szCs w:val="28"/>
          <w:lang w:val="uk-UA"/>
        </w:rPr>
        <w:t>Складові програми мають наступний зміст</w:t>
      </w:r>
      <w:r w:rsidR="007417CF">
        <w:rPr>
          <w:sz w:val="28"/>
          <w:szCs w:val="28"/>
          <w:lang w:val="uk-UA"/>
        </w:rPr>
        <w:t xml:space="preserve"> (див</w:t>
      </w:r>
      <w:r w:rsidRPr="00F02B4A">
        <w:rPr>
          <w:sz w:val="28"/>
          <w:szCs w:val="28"/>
          <w:lang w:val="uk-UA"/>
        </w:rPr>
        <w:t>.</w:t>
      </w:r>
      <w:r w:rsidR="007417CF">
        <w:rPr>
          <w:sz w:val="28"/>
          <w:szCs w:val="28"/>
          <w:lang w:val="uk-UA"/>
        </w:rPr>
        <w:t>табл.1.2.)</w:t>
      </w:r>
      <w:r w:rsidR="002359BC" w:rsidRPr="00F02B4A">
        <w:rPr>
          <w:sz w:val="28"/>
          <w:szCs w:val="28"/>
          <w:lang w:val="uk-UA"/>
        </w:rPr>
        <w:t xml:space="preserve">                 </w:t>
      </w:r>
    </w:p>
    <w:p w:rsidR="004A1672" w:rsidRPr="00F02B4A" w:rsidRDefault="002359BC" w:rsidP="002359BC">
      <w:pPr>
        <w:shd w:val="clear" w:color="auto" w:fill="FFFFFF"/>
        <w:spacing w:before="120" w:after="120"/>
        <w:ind w:firstLine="709"/>
        <w:jc w:val="right"/>
        <w:rPr>
          <w:sz w:val="28"/>
          <w:szCs w:val="28"/>
          <w:lang w:val="uk-UA"/>
        </w:rPr>
      </w:pPr>
      <w:r w:rsidRPr="00F02B4A">
        <w:rPr>
          <w:sz w:val="28"/>
          <w:szCs w:val="28"/>
          <w:lang w:val="uk-UA"/>
        </w:rPr>
        <w:t xml:space="preserve">Таблиця </w:t>
      </w:r>
      <w:r w:rsidR="007417CF">
        <w:rPr>
          <w:sz w:val="28"/>
          <w:szCs w:val="28"/>
          <w:lang w:val="uk-UA"/>
        </w:rPr>
        <w:t>1.</w:t>
      </w:r>
      <w:r w:rsidRPr="00F02B4A">
        <w:rPr>
          <w:sz w:val="28"/>
          <w:szCs w:val="28"/>
          <w:lang w:val="uk-UA"/>
        </w:rPr>
        <w:t>2.</w:t>
      </w:r>
    </w:p>
    <w:p w:rsidR="002359BC" w:rsidRPr="00F02B4A" w:rsidRDefault="002359BC" w:rsidP="002359BC">
      <w:pPr>
        <w:shd w:val="clear" w:color="auto" w:fill="FFFFFF"/>
        <w:spacing w:before="120" w:after="120"/>
        <w:ind w:firstLine="709"/>
        <w:jc w:val="center"/>
        <w:rPr>
          <w:b/>
          <w:sz w:val="28"/>
          <w:szCs w:val="28"/>
          <w:lang w:val="uk-UA"/>
        </w:rPr>
      </w:pPr>
      <w:r w:rsidRPr="00F02B4A">
        <w:rPr>
          <w:b/>
          <w:sz w:val="28"/>
          <w:szCs w:val="28"/>
          <w:lang w:val="uk-UA"/>
        </w:rPr>
        <w:t>Основні компоненти професійно-практичної діяльності стажера навчального закладу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5"/>
      </w:tblGrid>
      <w:tr w:rsidR="00945E51" w:rsidRPr="002F4A36" w:rsidTr="002F4A36">
        <w:trPr>
          <w:jc w:val="center"/>
        </w:trPr>
        <w:tc>
          <w:tcPr>
            <w:tcW w:w="1425" w:type="pct"/>
            <w:vAlign w:val="center"/>
          </w:tcPr>
          <w:p w:rsidR="00945E51" w:rsidRPr="002F4A36" w:rsidRDefault="008E531B" w:rsidP="002F4A36">
            <w:pPr>
              <w:spacing w:before="120" w:line="360" w:lineRule="auto"/>
              <w:jc w:val="center"/>
              <w:rPr>
                <w:b/>
                <w:bCs/>
                <w:i/>
                <w:sz w:val="26"/>
                <w:szCs w:val="26"/>
                <w:lang w:val="uk-UA"/>
              </w:rPr>
            </w:pPr>
            <w:r w:rsidRPr="002F4A36">
              <w:rPr>
                <w:sz w:val="28"/>
                <w:szCs w:val="28"/>
                <w:lang w:val="uk-UA"/>
              </w:rPr>
              <w:tab/>
            </w:r>
            <w:r w:rsidR="00945E51" w:rsidRPr="002F4A36">
              <w:rPr>
                <w:b/>
                <w:bCs/>
                <w:i/>
                <w:sz w:val="26"/>
                <w:szCs w:val="26"/>
                <w:lang w:val="uk-UA"/>
              </w:rPr>
              <w:t>Напрямки</w:t>
            </w:r>
            <w:r w:rsidR="002359BC" w:rsidRPr="002F4A36">
              <w:rPr>
                <w:b/>
                <w:bCs/>
                <w:i/>
                <w:sz w:val="26"/>
                <w:szCs w:val="26"/>
                <w:lang w:val="uk-UA"/>
              </w:rPr>
              <w:t xml:space="preserve"> (1)</w:t>
            </w:r>
          </w:p>
        </w:tc>
        <w:tc>
          <w:tcPr>
            <w:tcW w:w="3575" w:type="pct"/>
            <w:vAlign w:val="center"/>
          </w:tcPr>
          <w:p w:rsidR="00945E51" w:rsidRPr="002F4A36" w:rsidRDefault="00945E51" w:rsidP="002F4A36">
            <w:pPr>
              <w:spacing w:before="120" w:line="360" w:lineRule="auto"/>
              <w:jc w:val="center"/>
              <w:rPr>
                <w:b/>
                <w:bCs/>
                <w:i/>
                <w:sz w:val="26"/>
                <w:szCs w:val="26"/>
                <w:lang w:val="uk-UA"/>
              </w:rPr>
            </w:pPr>
            <w:r w:rsidRPr="002F4A36">
              <w:rPr>
                <w:b/>
                <w:bCs/>
                <w:i/>
                <w:sz w:val="26"/>
                <w:szCs w:val="26"/>
                <w:lang w:val="uk-UA"/>
              </w:rPr>
              <w:t>Зміст діяльності</w:t>
            </w:r>
            <w:r w:rsidR="002359BC" w:rsidRPr="002F4A36">
              <w:rPr>
                <w:b/>
                <w:bCs/>
                <w:i/>
                <w:sz w:val="26"/>
                <w:szCs w:val="26"/>
                <w:lang w:val="uk-UA"/>
              </w:rPr>
              <w:t xml:space="preserve"> (2)</w:t>
            </w:r>
          </w:p>
        </w:tc>
      </w:tr>
      <w:tr w:rsidR="00945E51" w:rsidRPr="002F4A36" w:rsidTr="002F4A36">
        <w:trPr>
          <w:jc w:val="center"/>
        </w:trPr>
        <w:tc>
          <w:tcPr>
            <w:tcW w:w="1425" w:type="pct"/>
          </w:tcPr>
          <w:p w:rsidR="00945E51" w:rsidRPr="002F4A36" w:rsidRDefault="00056843" w:rsidP="002F4A36">
            <w:pPr>
              <w:shd w:val="clear" w:color="auto" w:fill="FFFFFF"/>
              <w:rPr>
                <w:b/>
                <w:bCs/>
                <w:sz w:val="28"/>
                <w:szCs w:val="28"/>
                <w:lang w:val="uk-UA"/>
              </w:rPr>
            </w:pPr>
            <w:r w:rsidRPr="002F4A36">
              <w:rPr>
                <w:b/>
                <w:bCs/>
                <w:sz w:val="28"/>
                <w:szCs w:val="28"/>
                <w:lang w:val="uk-UA"/>
              </w:rPr>
              <w:t xml:space="preserve">1. </w:t>
            </w:r>
            <w:r w:rsidR="00945E51" w:rsidRPr="002F4A36">
              <w:rPr>
                <w:b/>
                <w:bCs/>
                <w:sz w:val="28"/>
                <w:szCs w:val="28"/>
                <w:lang w:val="uk-UA"/>
              </w:rPr>
              <w:t>Організаційна діяльність</w:t>
            </w:r>
          </w:p>
        </w:tc>
        <w:tc>
          <w:tcPr>
            <w:tcW w:w="3575" w:type="pct"/>
          </w:tcPr>
          <w:p w:rsidR="00945E51" w:rsidRPr="002F4A36" w:rsidRDefault="00945E51" w:rsidP="002F4A36">
            <w:pPr>
              <w:numPr>
                <w:ilvl w:val="0"/>
                <w:numId w:val="10"/>
              </w:numPr>
              <w:spacing w:line="280" w:lineRule="exact"/>
              <w:ind w:left="323"/>
              <w:jc w:val="both"/>
              <w:rPr>
                <w:bCs/>
                <w:sz w:val="28"/>
                <w:szCs w:val="28"/>
                <w:lang w:val="uk-UA"/>
              </w:rPr>
            </w:pPr>
            <w:r w:rsidRPr="002F4A36">
              <w:rPr>
                <w:bCs/>
                <w:sz w:val="28"/>
                <w:szCs w:val="28"/>
                <w:lang w:val="uk-UA"/>
              </w:rPr>
              <w:t>Складання плану діяльності стажера</w:t>
            </w:r>
          </w:p>
          <w:p w:rsidR="00945E51" w:rsidRPr="002F4A36" w:rsidRDefault="00945E51" w:rsidP="002F4A36">
            <w:pPr>
              <w:numPr>
                <w:ilvl w:val="0"/>
                <w:numId w:val="10"/>
              </w:numPr>
              <w:spacing w:line="280" w:lineRule="exact"/>
              <w:ind w:left="323"/>
              <w:jc w:val="both"/>
              <w:rPr>
                <w:bCs/>
                <w:sz w:val="28"/>
                <w:szCs w:val="28"/>
                <w:lang w:val="uk-UA"/>
              </w:rPr>
            </w:pPr>
            <w:r w:rsidRPr="002F4A36">
              <w:rPr>
                <w:bCs/>
                <w:sz w:val="28"/>
                <w:szCs w:val="28"/>
                <w:lang w:val="uk-UA"/>
              </w:rPr>
              <w:t>Організація виконання практичних завдань стажування</w:t>
            </w:r>
          </w:p>
          <w:p w:rsidR="00945E51" w:rsidRPr="002F4A36" w:rsidRDefault="00945E51" w:rsidP="002F4A36">
            <w:pPr>
              <w:numPr>
                <w:ilvl w:val="0"/>
                <w:numId w:val="10"/>
              </w:numPr>
              <w:spacing w:line="280" w:lineRule="exact"/>
              <w:ind w:left="323"/>
              <w:jc w:val="both"/>
              <w:rPr>
                <w:bCs/>
                <w:sz w:val="28"/>
                <w:szCs w:val="28"/>
                <w:lang w:val="uk-UA"/>
              </w:rPr>
            </w:pPr>
            <w:r w:rsidRPr="002F4A36">
              <w:rPr>
                <w:bCs/>
                <w:sz w:val="28"/>
                <w:szCs w:val="28"/>
                <w:lang w:val="uk-UA"/>
              </w:rPr>
              <w:t>Добір груп досліджуваних щодо дослідницької роботи</w:t>
            </w:r>
          </w:p>
          <w:p w:rsidR="00945E51" w:rsidRPr="002F4A36" w:rsidRDefault="00945E51" w:rsidP="002F4A36">
            <w:pPr>
              <w:numPr>
                <w:ilvl w:val="0"/>
                <w:numId w:val="10"/>
              </w:numPr>
              <w:spacing w:line="280" w:lineRule="exact"/>
              <w:ind w:left="323"/>
              <w:jc w:val="both"/>
              <w:rPr>
                <w:bCs/>
                <w:sz w:val="28"/>
                <w:szCs w:val="28"/>
                <w:lang w:val="uk-UA"/>
              </w:rPr>
            </w:pPr>
            <w:r w:rsidRPr="002F4A36">
              <w:rPr>
                <w:bCs/>
                <w:sz w:val="28"/>
                <w:szCs w:val="28"/>
                <w:lang w:val="uk-UA"/>
              </w:rPr>
              <w:t>Коригування стажером власної діяльності з планами діяльності закладу (з планом роботи практичного психолога, завданнями адміністрації, розкладом занять та інших заходів)</w:t>
            </w:r>
          </w:p>
        </w:tc>
      </w:tr>
      <w:tr w:rsidR="00945E51" w:rsidRPr="002F4A36" w:rsidTr="002F4A36">
        <w:trPr>
          <w:jc w:val="center"/>
        </w:trPr>
        <w:tc>
          <w:tcPr>
            <w:tcW w:w="1425" w:type="pct"/>
          </w:tcPr>
          <w:p w:rsidR="00945E51" w:rsidRPr="002F4A36" w:rsidRDefault="00056843" w:rsidP="002F4A36">
            <w:pPr>
              <w:shd w:val="clear" w:color="auto" w:fill="FFFFFF"/>
              <w:rPr>
                <w:b/>
                <w:bCs/>
                <w:sz w:val="28"/>
                <w:szCs w:val="28"/>
                <w:lang w:val="uk-UA"/>
              </w:rPr>
            </w:pPr>
            <w:r w:rsidRPr="002F4A36">
              <w:rPr>
                <w:b/>
                <w:bCs/>
                <w:sz w:val="28"/>
                <w:szCs w:val="28"/>
                <w:lang w:val="uk-UA"/>
              </w:rPr>
              <w:t xml:space="preserve">2. </w:t>
            </w:r>
            <w:r w:rsidR="00945E51" w:rsidRPr="002F4A36">
              <w:rPr>
                <w:b/>
                <w:bCs/>
                <w:sz w:val="28"/>
                <w:szCs w:val="28"/>
                <w:lang w:val="uk-UA"/>
              </w:rPr>
              <w:t>Навчально-професійна діяльність</w:t>
            </w:r>
          </w:p>
        </w:tc>
        <w:tc>
          <w:tcPr>
            <w:tcW w:w="3575" w:type="pct"/>
          </w:tcPr>
          <w:p w:rsidR="00945E51" w:rsidRPr="002F4A36" w:rsidRDefault="00945E51" w:rsidP="002F4A36">
            <w:pPr>
              <w:numPr>
                <w:ilvl w:val="0"/>
                <w:numId w:val="10"/>
              </w:numPr>
              <w:spacing w:line="280" w:lineRule="exact"/>
              <w:ind w:left="323"/>
              <w:jc w:val="both"/>
              <w:rPr>
                <w:bCs/>
                <w:sz w:val="28"/>
                <w:szCs w:val="28"/>
                <w:lang w:val="uk-UA"/>
              </w:rPr>
            </w:pPr>
            <w:r w:rsidRPr="002F4A36">
              <w:rPr>
                <w:bCs/>
                <w:sz w:val="28"/>
                <w:szCs w:val="28"/>
                <w:lang w:val="uk-UA"/>
              </w:rPr>
              <w:t>Вивчення планів, напрямків, способів роботи, нормативної бази, звітної документації конкретної психологічної служби</w:t>
            </w:r>
          </w:p>
        </w:tc>
      </w:tr>
      <w:tr w:rsidR="00945E51" w:rsidRPr="002F4A36" w:rsidTr="002F4A36">
        <w:trPr>
          <w:trHeight w:val="566"/>
          <w:jc w:val="center"/>
        </w:trPr>
        <w:tc>
          <w:tcPr>
            <w:tcW w:w="1425" w:type="pct"/>
            <w:tcMar>
              <w:left w:w="0" w:type="dxa"/>
              <w:right w:w="0" w:type="dxa"/>
            </w:tcMar>
          </w:tcPr>
          <w:p w:rsidR="00945E51" w:rsidRPr="002F4A36" w:rsidRDefault="00056843" w:rsidP="002F4A36">
            <w:pPr>
              <w:shd w:val="clear" w:color="auto" w:fill="FFFFFF"/>
              <w:rPr>
                <w:b/>
                <w:bCs/>
                <w:sz w:val="28"/>
                <w:szCs w:val="28"/>
                <w:lang w:val="uk-UA"/>
              </w:rPr>
            </w:pPr>
            <w:r w:rsidRPr="002F4A36">
              <w:rPr>
                <w:b/>
                <w:bCs/>
                <w:sz w:val="28"/>
                <w:szCs w:val="28"/>
                <w:lang w:val="uk-UA"/>
              </w:rPr>
              <w:t xml:space="preserve"> 3.  </w:t>
            </w:r>
            <w:r w:rsidR="00945E51" w:rsidRPr="002F4A36">
              <w:rPr>
                <w:b/>
                <w:bCs/>
                <w:sz w:val="28"/>
                <w:szCs w:val="28"/>
                <w:lang w:val="uk-UA"/>
              </w:rPr>
              <w:t>Психодіагностична діяльність</w:t>
            </w:r>
          </w:p>
        </w:tc>
        <w:tc>
          <w:tcPr>
            <w:tcW w:w="3575" w:type="pct"/>
          </w:tcPr>
          <w:p w:rsidR="00945E51" w:rsidRPr="002F4A36" w:rsidRDefault="00945E51" w:rsidP="002F4A36">
            <w:pPr>
              <w:numPr>
                <w:ilvl w:val="0"/>
                <w:numId w:val="10"/>
              </w:numPr>
              <w:spacing w:line="280" w:lineRule="exact"/>
              <w:ind w:left="323"/>
              <w:jc w:val="both"/>
              <w:rPr>
                <w:bCs/>
                <w:sz w:val="28"/>
                <w:szCs w:val="28"/>
                <w:lang w:val="uk-UA"/>
              </w:rPr>
            </w:pPr>
            <w:r w:rsidRPr="002F4A36">
              <w:rPr>
                <w:bCs/>
                <w:sz w:val="28"/>
                <w:szCs w:val="28"/>
                <w:lang w:val="uk-UA"/>
              </w:rPr>
              <w:t>Діагностика когнітивної, мотиваційно-особистісної та соціально-психологічної сфер учнів;</w:t>
            </w:r>
          </w:p>
        </w:tc>
      </w:tr>
      <w:tr w:rsidR="00945E51" w:rsidRPr="002F4A36" w:rsidTr="002F4A36">
        <w:trPr>
          <w:jc w:val="center"/>
        </w:trPr>
        <w:tc>
          <w:tcPr>
            <w:tcW w:w="1425" w:type="pct"/>
          </w:tcPr>
          <w:p w:rsidR="00945E51" w:rsidRPr="002F4A36" w:rsidRDefault="00F17649" w:rsidP="002F4A36">
            <w:pPr>
              <w:shd w:val="clear" w:color="auto" w:fill="FFFFFF"/>
              <w:rPr>
                <w:b/>
                <w:bCs/>
                <w:sz w:val="28"/>
                <w:szCs w:val="28"/>
                <w:lang w:val="uk-UA"/>
              </w:rPr>
            </w:pPr>
            <w:r w:rsidRPr="002F4A36">
              <w:rPr>
                <w:b/>
                <w:bCs/>
                <w:sz w:val="28"/>
                <w:szCs w:val="28"/>
                <w:lang w:val="uk-UA"/>
              </w:rPr>
              <w:t>4</w:t>
            </w:r>
            <w:r w:rsidR="00056843" w:rsidRPr="002F4A36">
              <w:rPr>
                <w:b/>
                <w:bCs/>
                <w:sz w:val="28"/>
                <w:szCs w:val="28"/>
                <w:lang w:val="uk-UA"/>
              </w:rPr>
              <w:t xml:space="preserve">. </w:t>
            </w:r>
            <w:r w:rsidR="00945E51" w:rsidRPr="002F4A36">
              <w:rPr>
                <w:b/>
                <w:bCs/>
                <w:sz w:val="28"/>
                <w:szCs w:val="28"/>
                <w:lang w:val="uk-UA"/>
              </w:rPr>
              <w:t>Корекційно-розвиваюча діяльність</w:t>
            </w:r>
          </w:p>
        </w:tc>
        <w:tc>
          <w:tcPr>
            <w:tcW w:w="3575" w:type="pct"/>
          </w:tcPr>
          <w:p w:rsidR="00945E51" w:rsidRPr="002F4A36" w:rsidRDefault="00945E51" w:rsidP="002F4A36">
            <w:pPr>
              <w:numPr>
                <w:ilvl w:val="0"/>
                <w:numId w:val="10"/>
              </w:numPr>
              <w:spacing w:line="280" w:lineRule="exact"/>
              <w:ind w:left="323"/>
              <w:jc w:val="both"/>
              <w:rPr>
                <w:b/>
                <w:bCs/>
                <w:sz w:val="28"/>
                <w:szCs w:val="28"/>
                <w:lang w:val="uk-UA"/>
              </w:rPr>
            </w:pPr>
            <w:r w:rsidRPr="002F4A36">
              <w:rPr>
                <w:bCs/>
                <w:sz w:val="28"/>
                <w:szCs w:val="28"/>
                <w:lang w:val="uk-UA"/>
              </w:rPr>
              <w:t>Корекційно-розвиваюча діяльність щодо вдосконалення когнітивної сфери учнів (за наслідками психодіагностики);</w:t>
            </w:r>
          </w:p>
          <w:p w:rsidR="00945E51" w:rsidRPr="002F4A36" w:rsidRDefault="00945E51" w:rsidP="002F4A36">
            <w:pPr>
              <w:numPr>
                <w:ilvl w:val="0"/>
                <w:numId w:val="10"/>
              </w:numPr>
              <w:spacing w:line="280" w:lineRule="exact"/>
              <w:ind w:left="323"/>
              <w:jc w:val="both"/>
              <w:rPr>
                <w:b/>
                <w:bCs/>
                <w:sz w:val="28"/>
                <w:szCs w:val="28"/>
                <w:lang w:val="uk-UA"/>
              </w:rPr>
            </w:pPr>
            <w:r w:rsidRPr="002F4A36">
              <w:rPr>
                <w:bCs/>
                <w:sz w:val="28"/>
                <w:szCs w:val="28"/>
                <w:lang w:val="uk-UA"/>
              </w:rPr>
              <w:t>Корекційно-розвиваюча діяльність щодо вдосконалення мотиваційно-особистісної сфери учнів (за наслідками психодіагностики);</w:t>
            </w:r>
          </w:p>
          <w:p w:rsidR="00945E51" w:rsidRPr="002F4A36" w:rsidRDefault="00945E51" w:rsidP="002F4A36">
            <w:pPr>
              <w:numPr>
                <w:ilvl w:val="0"/>
                <w:numId w:val="10"/>
              </w:numPr>
              <w:spacing w:line="280" w:lineRule="exact"/>
              <w:ind w:left="323"/>
              <w:jc w:val="both"/>
              <w:rPr>
                <w:b/>
                <w:bCs/>
                <w:sz w:val="28"/>
                <w:szCs w:val="28"/>
                <w:lang w:val="uk-UA"/>
              </w:rPr>
            </w:pPr>
            <w:r w:rsidRPr="002F4A36">
              <w:rPr>
                <w:bCs/>
                <w:sz w:val="28"/>
                <w:szCs w:val="28"/>
                <w:lang w:val="uk-UA"/>
              </w:rPr>
              <w:t>Корекційно-розвиваюча діяльність щодо вдосконалення соціально-психологічної  сфери учнів (за наслідками психодіагностики);</w:t>
            </w:r>
          </w:p>
        </w:tc>
      </w:tr>
    </w:tbl>
    <w:p w:rsidR="002359BC" w:rsidRPr="00F02B4A" w:rsidRDefault="002359BC" w:rsidP="002359BC">
      <w:pPr>
        <w:jc w:val="right"/>
        <w:rPr>
          <w:sz w:val="28"/>
          <w:szCs w:val="28"/>
          <w:lang w:val="uk-UA"/>
        </w:rPr>
      </w:pPr>
      <w:r w:rsidRPr="00F02B4A">
        <w:rPr>
          <w:sz w:val="28"/>
          <w:szCs w:val="28"/>
          <w:lang w:val="uk-UA"/>
        </w:rPr>
        <w:lastRenderedPageBreak/>
        <w:t>Продовження табл.</w:t>
      </w:r>
      <w:r w:rsidR="007417CF">
        <w:rPr>
          <w:sz w:val="28"/>
          <w:szCs w:val="28"/>
          <w:lang w:val="uk-UA"/>
        </w:rPr>
        <w:t>1</w:t>
      </w:r>
      <w:r w:rsidRPr="00F02B4A">
        <w:rPr>
          <w:sz w:val="28"/>
          <w:szCs w:val="28"/>
          <w:lang w:val="uk-U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7238"/>
      </w:tblGrid>
      <w:tr w:rsidR="002359BC" w:rsidRPr="002F4A36" w:rsidTr="002F4A36">
        <w:trPr>
          <w:jc w:val="center"/>
        </w:trPr>
        <w:tc>
          <w:tcPr>
            <w:tcW w:w="1327" w:type="pct"/>
          </w:tcPr>
          <w:p w:rsidR="002359BC" w:rsidRPr="002F4A36" w:rsidRDefault="002359BC" w:rsidP="002F4A36">
            <w:pPr>
              <w:shd w:val="clear" w:color="auto" w:fill="FFFFFF"/>
              <w:jc w:val="center"/>
              <w:rPr>
                <w:b/>
                <w:bCs/>
                <w:i/>
                <w:sz w:val="28"/>
                <w:szCs w:val="28"/>
                <w:lang w:val="uk-UA"/>
              </w:rPr>
            </w:pPr>
            <w:r w:rsidRPr="002F4A36">
              <w:rPr>
                <w:b/>
                <w:bCs/>
                <w:i/>
                <w:sz w:val="28"/>
                <w:szCs w:val="28"/>
                <w:lang w:val="uk-UA"/>
              </w:rPr>
              <w:t>(1)</w:t>
            </w:r>
          </w:p>
        </w:tc>
        <w:tc>
          <w:tcPr>
            <w:tcW w:w="3673" w:type="pct"/>
          </w:tcPr>
          <w:p w:rsidR="002359BC" w:rsidRPr="002F4A36" w:rsidRDefault="002359BC" w:rsidP="002F4A36">
            <w:pPr>
              <w:jc w:val="center"/>
              <w:rPr>
                <w:b/>
                <w:bCs/>
                <w:i/>
                <w:sz w:val="28"/>
                <w:szCs w:val="28"/>
                <w:lang w:val="uk-UA"/>
              </w:rPr>
            </w:pPr>
            <w:r w:rsidRPr="002F4A36">
              <w:rPr>
                <w:b/>
                <w:bCs/>
                <w:i/>
                <w:sz w:val="28"/>
                <w:szCs w:val="28"/>
                <w:lang w:val="uk-UA"/>
              </w:rPr>
              <w:t>(2)</w:t>
            </w:r>
          </w:p>
        </w:tc>
      </w:tr>
      <w:tr w:rsidR="002359BC" w:rsidRPr="002F4A36" w:rsidTr="002F4A36">
        <w:trPr>
          <w:trHeight w:val="529"/>
          <w:jc w:val="center"/>
        </w:trPr>
        <w:tc>
          <w:tcPr>
            <w:tcW w:w="1327" w:type="pct"/>
          </w:tcPr>
          <w:p w:rsidR="002359BC" w:rsidRPr="002F4A36" w:rsidRDefault="002359BC" w:rsidP="002F4A36">
            <w:pPr>
              <w:shd w:val="clear" w:color="auto" w:fill="FFFFFF"/>
              <w:rPr>
                <w:b/>
                <w:bCs/>
                <w:sz w:val="28"/>
                <w:szCs w:val="28"/>
                <w:lang w:val="uk-UA"/>
              </w:rPr>
            </w:pPr>
            <w:r w:rsidRPr="002F4A36">
              <w:rPr>
                <w:b/>
                <w:bCs/>
                <w:sz w:val="28"/>
                <w:szCs w:val="28"/>
                <w:lang w:val="uk-UA"/>
              </w:rPr>
              <w:t>5. Консультативна та просвітницька діяльність</w:t>
            </w:r>
          </w:p>
        </w:tc>
        <w:tc>
          <w:tcPr>
            <w:tcW w:w="3673" w:type="pct"/>
          </w:tcPr>
          <w:p w:rsidR="002359BC" w:rsidRPr="002F4A36" w:rsidRDefault="002359BC" w:rsidP="002F4A36">
            <w:pPr>
              <w:numPr>
                <w:ilvl w:val="0"/>
                <w:numId w:val="10"/>
              </w:numPr>
              <w:ind w:left="323"/>
              <w:jc w:val="both"/>
              <w:rPr>
                <w:bCs/>
                <w:sz w:val="28"/>
                <w:szCs w:val="28"/>
                <w:lang w:val="uk-UA"/>
              </w:rPr>
            </w:pPr>
            <w:r w:rsidRPr="002F4A36">
              <w:rPr>
                <w:bCs/>
                <w:sz w:val="28"/>
                <w:szCs w:val="28"/>
                <w:lang w:val="uk-UA"/>
              </w:rPr>
              <w:t>Консультативна діяльність за запитами учнів;</w:t>
            </w:r>
          </w:p>
          <w:p w:rsidR="002359BC" w:rsidRPr="002F4A36" w:rsidRDefault="002359BC" w:rsidP="002F4A36">
            <w:pPr>
              <w:numPr>
                <w:ilvl w:val="0"/>
                <w:numId w:val="10"/>
              </w:numPr>
              <w:ind w:left="323"/>
              <w:jc w:val="both"/>
              <w:rPr>
                <w:bCs/>
                <w:sz w:val="28"/>
                <w:szCs w:val="28"/>
                <w:lang w:val="uk-UA"/>
              </w:rPr>
            </w:pPr>
            <w:r w:rsidRPr="002F4A36">
              <w:rPr>
                <w:bCs/>
                <w:sz w:val="28"/>
                <w:szCs w:val="28"/>
                <w:lang w:val="uk-UA"/>
              </w:rPr>
              <w:t>Консультативна діяльність за запитами батьків;</w:t>
            </w:r>
          </w:p>
          <w:p w:rsidR="002359BC" w:rsidRPr="002F4A36" w:rsidRDefault="002359BC" w:rsidP="002F4A36">
            <w:pPr>
              <w:numPr>
                <w:ilvl w:val="0"/>
                <w:numId w:val="10"/>
              </w:numPr>
              <w:ind w:left="323"/>
              <w:jc w:val="both"/>
              <w:rPr>
                <w:bCs/>
                <w:sz w:val="28"/>
                <w:szCs w:val="28"/>
                <w:lang w:val="uk-UA"/>
              </w:rPr>
            </w:pPr>
            <w:r w:rsidRPr="002F4A36">
              <w:rPr>
                <w:bCs/>
                <w:sz w:val="28"/>
                <w:szCs w:val="28"/>
                <w:lang w:val="uk-UA"/>
              </w:rPr>
              <w:t>Консультативна діяльність за запитами вчителів та адміністрації закладу;</w:t>
            </w:r>
          </w:p>
          <w:p w:rsidR="002359BC" w:rsidRPr="002F4A36" w:rsidRDefault="002359BC" w:rsidP="002F4A36">
            <w:pPr>
              <w:numPr>
                <w:ilvl w:val="0"/>
                <w:numId w:val="10"/>
              </w:numPr>
              <w:ind w:left="323"/>
              <w:jc w:val="both"/>
              <w:rPr>
                <w:bCs/>
                <w:sz w:val="28"/>
                <w:szCs w:val="28"/>
                <w:lang w:val="uk-UA"/>
              </w:rPr>
            </w:pPr>
            <w:r w:rsidRPr="002F4A36">
              <w:rPr>
                <w:bCs/>
                <w:sz w:val="28"/>
                <w:szCs w:val="28"/>
                <w:lang w:val="uk-UA"/>
              </w:rPr>
              <w:t>Проведення просвітницького заходу щодо обраної стажером теми, актуальної для колективу закладу (на нараді, методичних зборах, батьківських зборах, виховному заході для учнів тощо);</w:t>
            </w:r>
          </w:p>
        </w:tc>
      </w:tr>
      <w:tr w:rsidR="00F17649" w:rsidRPr="002F4A36" w:rsidTr="002F4A36">
        <w:trPr>
          <w:jc w:val="center"/>
        </w:trPr>
        <w:tc>
          <w:tcPr>
            <w:tcW w:w="1327" w:type="pct"/>
          </w:tcPr>
          <w:p w:rsidR="00F17649" w:rsidRPr="002F4A36" w:rsidRDefault="00F17649" w:rsidP="002F4A36">
            <w:pPr>
              <w:shd w:val="clear" w:color="auto" w:fill="FFFFFF"/>
              <w:rPr>
                <w:b/>
                <w:bCs/>
                <w:sz w:val="28"/>
                <w:szCs w:val="28"/>
                <w:lang w:val="uk-UA"/>
              </w:rPr>
            </w:pPr>
            <w:r w:rsidRPr="002F4A36">
              <w:rPr>
                <w:b/>
                <w:bCs/>
                <w:sz w:val="28"/>
                <w:szCs w:val="28"/>
                <w:lang w:val="uk-UA"/>
              </w:rPr>
              <w:t>6.  Аналітична діяльність</w:t>
            </w:r>
          </w:p>
        </w:tc>
        <w:tc>
          <w:tcPr>
            <w:tcW w:w="3673" w:type="pct"/>
          </w:tcPr>
          <w:p w:rsidR="00F17649" w:rsidRPr="002F4A36" w:rsidRDefault="00F17649" w:rsidP="002F4A36">
            <w:pPr>
              <w:numPr>
                <w:ilvl w:val="0"/>
                <w:numId w:val="10"/>
              </w:numPr>
              <w:jc w:val="both"/>
              <w:rPr>
                <w:bCs/>
                <w:sz w:val="28"/>
                <w:szCs w:val="28"/>
                <w:lang w:val="uk-UA"/>
              </w:rPr>
            </w:pPr>
            <w:r w:rsidRPr="002F4A36">
              <w:rPr>
                <w:bCs/>
                <w:sz w:val="28"/>
                <w:szCs w:val="28"/>
                <w:lang w:val="uk-UA"/>
              </w:rPr>
              <w:t>Аналіз діяльності практичного психолога закладу (за факторно-критеріальною моделлю);</w:t>
            </w:r>
          </w:p>
          <w:p w:rsidR="00F17649" w:rsidRPr="002F4A36" w:rsidRDefault="00F17649" w:rsidP="002F4A36">
            <w:pPr>
              <w:numPr>
                <w:ilvl w:val="0"/>
                <w:numId w:val="10"/>
              </w:numPr>
              <w:jc w:val="both"/>
              <w:rPr>
                <w:bCs/>
                <w:sz w:val="28"/>
                <w:szCs w:val="28"/>
                <w:lang w:val="uk-UA"/>
              </w:rPr>
            </w:pPr>
            <w:r w:rsidRPr="002F4A36">
              <w:rPr>
                <w:bCs/>
                <w:sz w:val="28"/>
                <w:szCs w:val="28"/>
                <w:lang w:val="uk-UA"/>
              </w:rPr>
              <w:t xml:space="preserve">Аналіз діагностичних матеріалів; </w:t>
            </w:r>
          </w:p>
          <w:p w:rsidR="00F17649" w:rsidRPr="002F4A36" w:rsidRDefault="00F17649" w:rsidP="002F4A36">
            <w:pPr>
              <w:numPr>
                <w:ilvl w:val="0"/>
                <w:numId w:val="10"/>
              </w:numPr>
              <w:jc w:val="both"/>
              <w:rPr>
                <w:bCs/>
                <w:sz w:val="28"/>
                <w:szCs w:val="28"/>
                <w:lang w:val="uk-UA"/>
              </w:rPr>
            </w:pPr>
            <w:r w:rsidRPr="002F4A36">
              <w:rPr>
                <w:bCs/>
                <w:sz w:val="28"/>
                <w:szCs w:val="28"/>
                <w:lang w:val="uk-UA"/>
              </w:rPr>
              <w:t xml:space="preserve">Аналіз ефективності корекційно-розвиваючих заходів; </w:t>
            </w:r>
          </w:p>
          <w:p w:rsidR="00F17649" w:rsidRPr="002F4A36" w:rsidRDefault="00F17649" w:rsidP="002F4A36">
            <w:pPr>
              <w:numPr>
                <w:ilvl w:val="0"/>
                <w:numId w:val="10"/>
              </w:numPr>
              <w:jc w:val="both"/>
              <w:rPr>
                <w:bCs/>
                <w:sz w:val="28"/>
                <w:szCs w:val="28"/>
                <w:lang w:val="uk-UA"/>
              </w:rPr>
            </w:pPr>
            <w:r w:rsidRPr="002F4A36">
              <w:rPr>
                <w:bCs/>
                <w:sz w:val="28"/>
                <w:szCs w:val="28"/>
                <w:lang w:val="uk-UA"/>
              </w:rPr>
              <w:t>Аналіз ефективності консультативної діяльності;</w:t>
            </w:r>
          </w:p>
          <w:p w:rsidR="00F17649" w:rsidRPr="002F4A36" w:rsidRDefault="00F17649" w:rsidP="002F4A36">
            <w:pPr>
              <w:numPr>
                <w:ilvl w:val="0"/>
                <w:numId w:val="10"/>
              </w:numPr>
              <w:jc w:val="both"/>
              <w:rPr>
                <w:bCs/>
                <w:sz w:val="28"/>
                <w:szCs w:val="28"/>
                <w:lang w:val="uk-UA"/>
              </w:rPr>
            </w:pPr>
            <w:r w:rsidRPr="002F4A36">
              <w:rPr>
                <w:bCs/>
                <w:sz w:val="28"/>
                <w:szCs w:val="28"/>
                <w:lang w:val="uk-UA"/>
              </w:rPr>
              <w:t>Складання психологічної характеристики учня (або класу)</w:t>
            </w:r>
          </w:p>
          <w:p w:rsidR="00F17649" w:rsidRPr="002F4A36" w:rsidRDefault="00F17649" w:rsidP="002F4A36">
            <w:pPr>
              <w:numPr>
                <w:ilvl w:val="0"/>
                <w:numId w:val="10"/>
              </w:numPr>
              <w:jc w:val="both"/>
              <w:rPr>
                <w:bCs/>
                <w:sz w:val="28"/>
                <w:szCs w:val="28"/>
                <w:lang w:val="uk-UA"/>
              </w:rPr>
            </w:pPr>
            <w:r w:rsidRPr="002F4A36">
              <w:rPr>
                <w:bCs/>
                <w:sz w:val="28"/>
                <w:szCs w:val="28"/>
                <w:lang w:val="uk-UA"/>
              </w:rPr>
              <w:t>Рефлексія власної практичної діяльності (в межах підготовки до презентації результатів стажування)</w:t>
            </w:r>
          </w:p>
        </w:tc>
      </w:tr>
      <w:tr w:rsidR="00945E51" w:rsidRPr="002F4A36" w:rsidTr="002F4A36">
        <w:trPr>
          <w:jc w:val="center"/>
        </w:trPr>
        <w:tc>
          <w:tcPr>
            <w:tcW w:w="1327" w:type="pct"/>
          </w:tcPr>
          <w:p w:rsidR="00945E51" w:rsidRPr="002F4A36" w:rsidRDefault="00056843" w:rsidP="002F4A36">
            <w:pPr>
              <w:shd w:val="clear" w:color="auto" w:fill="FFFFFF"/>
              <w:rPr>
                <w:b/>
                <w:bCs/>
                <w:sz w:val="28"/>
                <w:szCs w:val="28"/>
                <w:lang w:val="uk-UA"/>
              </w:rPr>
            </w:pPr>
            <w:r w:rsidRPr="002F4A36">
              <w:rPr>
                <w:b/>
                <w:bCs/>
                <w:sz w:val="28"/>
                <w:szCs w:val="28"/>
                <w:lang w:val="uk-UA"/>
              </w:rPr>
              <w:t xml:space="preserve">7. </w:t>
            </w:r>
            <w:r w:rsidR="00945E51" w:rsidRPr="002F4A36">
              <w:rPr>
                <w:b/>
                <w:bCs/>
                <w:sz w:val="28"/>
                <w:szCs w:val="28"/>
                <w:lang w:val="uk-UA"/>
              </w:rPr>
              <w:t xml:space="preserve">Дослідницька  </w:t>
            </w:r>
          </w:p>
          <w:p w:rsidR="00945E51" w:rsidRPr="002F4A36" w:rsidRDefault="00945E51" w:rsidP="002F4A36">
            <w:pPr>
              <w:shd w:val="clear" w:color="auto" w:fill="FFFFFF"/>
              <w:ind w:left="360"/>
              <w:rPr>
                <w:b/>
                <w:bCs/>
                <w:sz w:val="28"/>
                <w:szCs w:val="28"/>
                <w:lang w:val="uk-UA"/>
              </w:rPr>
            </w:pPr>
            <w:r w:rsidRPr="002F4A36">
              <w:rPr>
                <w:b/>
                <w:bCs/>
                <w:sz w:val="28"/>
                <w:szCs w:val="28"/>
                <w:lang w:val="uk-UA"/>
              </w:rPr>
              <w:t>діяльність</w:t>
            </w:r>
          </w:p>
        </w:tc>
        <w:tc>
          <w:tcPr>
            <w:tcW w:w="3673" w:type="pct"/>
          </w:tcPr>
          <w:p w:rsidR="00945E51" w:rsidRPr="002F4A36" w:rsidRDefault="00945E51" w:rsidP="002F4A36">
            <w:pPr>
              <w:numPr>
                <w:ilvl w:val="0"/>
                <w:numId w:val="10"/>
              </w:numPr>
              <w:jc w:val="both"/>
              <w:rPr>
                <w:bCs/>
                <w:sz w:val="28"/>
                <w:szCs w:val="28"/>
                <w:lang w:val="uk-UA"/>
              </w:rPr>
            </w:pPr>
            <w:r w:rsidRPr="002F4A36">
              <w:rPr>
                <w:bCs/>
                <w:sz w:val="28"/>
                <w:szCs w:val="28"/>
                <w:lang w:val="uk-UA"/>
              </w:rPr>
              <w:t>Проведення емпіричного дослідження (або його частини) щодо виконання завдань дипломної роботи</w:t>
            </w:r>
          </w:p>
        </w:tc>
      </w:tr>
      <w:tr w:rsidR="00945E51" w:rsidRPr="002F4A36" w:rsidTr="002F4A36">
        <w:trPr>
          <w:jc w:val="center"/>
        </w:trPr>
        <w:tc>
          <w:tcPr>
            <w:tcW w:w="1327" w:type="pct"/>
          </w:tcPr>
          <w:p w:rsidR="00945E51" w:rsidRPr="002F4A36" w:rsidRDefault="00056843" w:rsidP="002F4A36">
            <w:pPr>
              <w:shd w:val="clear" w:color="auto" w:fill="FFFFFF"/>
              <w:rPr>
                <w:b/>
                <w:bCs/>
                <w:sz w:val="28"/>
                <w:szCs w:val="28"/>
                <w:lang w:val="uk-UA"/>
              </w:rPr>
            </w:pPr>
            <w:r w:rsidRPr="002F4A36">
              <w:rPr>
                <w:b/>
                <w:bCs/>
                <w:sz w:val="28"/>
                <w:szCs w:val="28"/>
                <w:lang w:val="uk-UA"/>
              </w:rPr>
              <w:t xml:space="preserve">8. </w:t>
            </w:r>
            <w:r w:rsidR="00945E51" w:rsidRPr="002F4A36">
              <w:rPr>
                <w:b/>
                <w:bCs/>
                <w:sz w:val="28"/>
                <w:szCs w:val="28"/>
                <w:lang w:val="uk-UA"/>
              </w:rPr>
              <w:t>Презентація результатів стажерської діяльності</w:t>
            </w:r>
          </w:p>
        </w:tc>
        <w:tc>
          <w:tcPr>
            <w:tcW w:w="3673" w:type="pct"/>
          </w:tcPr>
          <w:p w:rsidR="00945E51" w:rsidRPr="002F4A36" w:rsidRDefault="00945E51" w:rsidP="002F4A36">
            <w:pPr>
              <w:numPr>
                <w:ilvl w:val="0"/>
                <w:numId w:val="10"/>
              </w:numPr>
              <w:jc w:val="both"/>
              <w:rPr>
                <w:bCs/>
                <w:sz w:val="28"/>
                <w:szCs w:val="28"/>
                <w:lang w:val="uk-UA"/>
              </w:rPr>
            </w:pPr>
            <w:r w:rsidRPr="002F4A36">
              <w:rPr>
                <w:bCs/>
                <w:sz w:val="28"/>
                <w:szCs w:val="28"/>
                <w:lang w:val="uk-UA"/>
              </w:rPr>
              <w:t>Підготовка матеріалів та виступ перед колективом школи / адміністрацією (на нараді, семінарі, методичних зборах  тощо) за результатами власної професійно-психологічної діяльності;</w:t>
            </w:r>
          </w:p>
          <w:p w:rsidR="00945E51" w:rsidRPr="002F4A36" w:rsidRDefault="00945E51" w:rsidP="002F4A36">
            <w:pPr>
              <w:numPr>
                <w:ilvl w:val="0"/>
                <w:numId w:val="10"/>
              </w:numPr>
              <w:jc w:val="both"/>
              <w:rPr>
                <w:bCs/>
                <w:sz w:val="28"/>
                <w:szCs w:val="28"/>
                <w:lang w:val="uk-UA"/>
              </w:rPr>
            </w:pPr>
            <w:r w:rsidRPr="002F4A36">
              <w:rPr>
                <w:bCs/>
                <w:sz w:val="28"/>
                <w:szCs w:val="28"/>
                <w:lang w:val="uk-UA"/>
              </w:rPr>
              <w:t xml:space="preserve">Підготовка  матеріалів стажування та доповідь результатів на підсумковій конференції з стажування </w:t>
            </w:r>
          </w:p>
        </w:tc>
      </w:tr>
    </w:tbl>
    <w:p w:rsidR="001866BA" w:rsidRPr="00F02B4A" w:rsidRDefault="001866BA" w:rsidP="00093AD3">
      <w:pPr>
        <w:shd w:val="clear" w:color="auto" w:fill="FFFFFF"/>
        <w:jc w:val="both"/>
        <w:rPr>
          <w:bCs/>
          <w:sz w:val="28"/>
          <w:szCs w:val="28"/>
          <w:lang w:val="uk-UA"/>
        </w:rPr>
      </w:pPr>
    </w:p>
    <w:p w:rsidR="001866BA" w:rsidRPr="00F02B4A" w:rsidRDefault="001866BA" w:rsidP="00093AD3">
      <w:pPr>
        <w:shd w:val="clear" w:color="auto" w:fill="FFFFFF"/>
        <w:jc w:val="both"/>
        <w:rPr>
          <w:bCs/>
          <w:sz w:val="28"/>
          <w:szCs w:val="28"/>
          <w:lang w:val="uk-UA"/>
        </w:rPr>
      </w:pPr>
    </w:p>
    <w:p w:rsidR="00945E51" w:rsidRPr="00F02B4A" w:rsidRDefault="00093AD3" w:rsidP="001866BA">
      <w:pPr>
        <w:shd w:val="clear" w:color="auto" w:fill="FFFFFF"/>
        <w:spacing w:line="360" w:lineRule="auto"/>
        <w:ind w:firstLine="709"/>
        <w:jc w:val="both"/>
        <w:rPr>
          <w:bCs/>
          <w:sz w:val="28"/>
          <w:szCs w:val="28"/>
          <w:lang w:val="uk-UA"/>
        </w:rPr>
      </w:pPr>
      <w:r w:rsidRPr="00F02B4A">
        <w:rPr>
          <w:bCs/>
          <w:sz w:val="28"/>
          <w:szCs w:val="28"/>
          <w:lang w:val="uk-UA"/>
        </w:rPr>
        <w:t xml:space="preserve">1.2.2. </w:t>
      </w:r>
      <w:r w:rsidR="004A1672" w:rsidRPr="00F02B4A">
        <w:rPr>
          <w:b/>
          <w:bCs/>
          <w:i/>
          <w:sz w:val="28"/>
          <w:szCs w:val="28"/>
          <w:lang w:val="uk-UA"/>
        </w:rPr>
        <w:t xml:space="preserve">Загальні вимоги та рекомендації </w:t>
      </w:r>
      <w:r w:rsidR="004A1672" w:rsidRPr="00F02B4A">
        <w:rPr>
          <w:bCs/>
          <w:sz w:val="28"/>
          <w:szCs w:val="28"/>
          <w:lang w:val="uk-UA"/>
        </w:rPr>
        <w:t>щодо виконання програми стажування в загальноосвітньому навчальному закладі</w:t>
      </w:r>
    </w:p>
    <w:p w:rsidR="00945E51" w:rsidRPr="00F02B4A" w:rsidRDefault="00945E51" w:rsidP="001866BA">
      <w:pPr>
        <w:shd w:val="clear" w:color="auto" w:fill="FFFFFF"/>
        <w:spacing w:line="360" w:lineRule="auto"/>
        <w:ind w:firstLine="720"/>
        <w:jc w:val="both"/>
        <w:rPr>
          <w:bCs/>
          <w:sz w:val="28"/>
          <w:szCs w:val="28"/>
          <w:lang w:val="uk-UA"/>
        </w:rPr>
      </w:pPr>
      <w:r w:rsidRPr="00F02B4A">
        <w:rPr>
          <w:bCs/>
          <w:sz w:val="28"/>
          <w:szCs w:val="28"/>
          <w:lang w:val="uk-UA"/>
        </w:rPr>
        <w:t xml:space="preserve">1).  Написання </w:t>
      </w:r>
      <w:r w:rsidRPr="00F02B4A">
        <w:rPr>
          <w:b/>
          <w:bCs/>
          <w:sz w:val="28"/>
          <w:szCs w:val="28"/>
          <w:lang w:val="uk-UA"/>
        </w:rPr>
        <w:t>плану роботи</w:t>
      </w:r>
      <w:r w:rsidRPr="00F02B4A">
        <w:rPr>
          <w:bCs/>
          <w:sz w:val="28"/>
          <w:szCs w:val="28"/>
          <w:lang w:val="uk-UA"/>
        </w:rPr>
        <w:t xml:space="preserve"> стажера має здійснюватись з врахування напрямків роботи, планом діяльності практичного психолога закладу, планами навчально-виховної роботи школи, розкладом занять, скоригована за конкретними видами заходів з керівником практики й практичним психологом. Остаточне затвердження плану має бути здійснене за перший тиждень практики за підписом директора ІПО.  </w:t>
      </w:r>
      <w:r w:rsidRPr="00F02B4A">
        <w:rPr>
          <w:bCs/>
          <w:sz w:val="28"/>
          <w:szCs w:val="28"/>
          <w:lang w:val="uk-UA"/>
        </w:rPr>
        <w:tab/>
      </w:r>
    </w:p>
    <w:p w:rsidR="00945E51" w:rsidRPr="00F02B4A" w:rsidRDefault="00945E51" w:rsidP="001866BA">
      <w:pPr>
        <w:shd w:val="clear" w:color="auto" w:fill="FFFFFF"/>
        <w:spacing w:line="360" w:lineRule="auto"/>
        <w:ind w:firstLine="567"/>
        <w:jc w:val="both"/>
        <w:rPr>
          <w:bCs/>
          <w:sz w:val="28"/>
          <w:szCs w:val="28"/>
          <w:lang w:val="uk-UA"/>
        </w:rPr>
      </w:pPr>
      <w:r w:rsidRPr="00F02B4A">
        <w:rPr>
          <w:bCs/>
          <w:sz w:val="28"/>
          <w:szCs w:val="28"/>
          <w:lang w:val="uk-UA"/>
        </w:rPr>
        <w:t>2).</w:t>
      </w:r>
      <w:r w:rsidRPr="00F02B4A">
        <w:rPr>
          <w:b/>
          <w:bCs/>
          <w:sz w:val="28"/>
          <w:szCs w:val="28"/>
          <w:lang w:val="uk-UA"/>
        </w:rPr>
        <w:t xml:space="preserve"> Професійно-практична діяльність </w:t>
      </w:r>
      <w:r w:rsidRPr="00F02B4A">
        <w:rPr>
          <w:bCs/>
          <w:sz w:val="28"/>
          <w:szCs w:val="28"/>
          <w:lang w:val="uk-UA"/>
        </w:rPr>
        <w:t>стажера має відбуватись межах роботи</w:t>
      </w:r>
      <w:r w:rsidRPr="00F02B4A">
        <w:rPr>
          <w:b/>
          <w:bCs/>
          <w:sz w:val="28"/>
          <w:szCs w:val="28"/>
          <w:lang w:val="uk-UA"/>
        </w:rPr>
        <w:t xml:space="preserve"> </w:t>
      </w:r>
      <w:r w:rsidRPr="00F02B4A">
        <w:rPr>
          <w:bCs/>
          <w:i/>
          <w:sz w:val="28"/>
          <w:szCs w:val="28"/>
          <w:lang w:val="uk-UA"/>
        </w:rPr>
        <w:t>3-х ланок</w:t>
      </w:r>
      <w:r w:rsidRPr="00F02B4A">
        <w:rPr>
          <w:b/>
          <w:bCs/>
          <w:sz w:val="28"/>
          <w:szCs w:val="28"/>
          <w:lang w:val="uk-UA"/>
        </w:rPr>
        <w:t xml:space="preserve"> </w:t>
      </w:r>
      <w:r w:rsidRPr="00F02B4A">
        <w:rPr>
          <w:bCs/>
          <w:sz w:val="28"/>
          <w:szCs w:val="28"/>
          <w:lang w:val="uk-UA"/>
        </w:rPr>
        <w:t>загальноосвітньої школи</w:t>
      </w:r>
      <w:r w:rsidRPr="00F02B4A">
        <w:rPr>
          <w:b/>
          <w:bCs/>
          <w:sz w:val="28"/>
          <w:szCs w:val="28"/>
          <w:lang w:val="uk-UA"/>
        </w:rPr>
        <w:t xml:space="preserve">: </w:t>
      </w:r>
      <w:r w:rsidRPr="00F02B4A">
        <w:rPr>
          <w:bCs/>
          <w:sz w:val="28"/>
          <w:szCs w:val="28"/>
          <w:lang w:val="uk-UA"/>
        </w:rPr>
        <w:t xml:space="preserve">початкові класи (1–4 класи); середня (5–9 класи) та  старша (10–11класи). </w:t>
      </w:r>
    </w:p>
    <w:p w:rsidR="00945E51" w:rsidRPr="00F02B4A" w:rsidRDefault="00945E51" w:rsidP="001866BA">
      <w:pPr>
        <w:shd w:val="clear" w:color="auto" w:fill="FFFFFF"/>
        <w:spacing w:line="360" w:lineRule="auto"/>
        <w:ind w:firstLine="567"/>
        <w:jc w:val="both"/>
        <w:rPr>
          <w:bCs/>
          <w:sz w:val="28"/>
          <w:szCs w:val="28"/>
          <w:lang w:val="uk-UA"/>
        </w:rPr>
      </w:pPr>
      <w:r w:rsidRPr="00F02B4A">
        <w:rPr>
          <w:bCs/>
          <w:sz w:val="28"/>
          <w:szCs w:val="28"/>
          <w:lang w:val="uk-UA"/>
        </w:rPr>
        <w:lastRenderedPageBreak/>
        <w:t>3).</w:t>
      </w:r>
      <w:r w:rsidRPr="00F02B4A">
        <w:rPr>
          <w:b/>
          <w:bCs/>
          <w:sz w:val="28"/>
          <w:szCs w:val="28"/>
          <w:lang w:val="uk-UA"/>
        </w:rPr>
        <w:t xml:space="preserve"> Діагностична </w:t>
      </w:r>
      <w:r w:rsidRPr="00F02B4A">
        <w:rPr>
          <w:bCs/>
          <w:sz w:val="28"/>
          <w:szCs w:val="28"/>
          <w:lang w:val="uk-UA"/>
        </w:rPr>
        <w:t xml:space="preserve">діяльність має бути спрямована на вивчення когнітивної, мотиваційно-особистісної та соціально-психологічної сфер учнів, а також  здійсненою у всіх навчальних ланках без виключення. В кожній з трьох ланок може бути здійснена діагностика однієї з сфер. Діагностика когнітивної сфери – в початковій школі, мотиваційно-особистісної – в середній (або старшій) школі; соціально-психологічної – в старшій (або середній) школі. </w:t>
      </w:r>
    </w:p>
    <w:p w:rsidR="00945E51" w:rsidRPr="00F02B4A" w:rsidRDefault="00945E51" w:rsidP="001866BA">
      <w:pPr>
        <w:shd w:val="clear" w:color="auto" w:fill="FFFFFF"/>
        <w:spacing w:line="360" w:lineRule="auto"/>
        <w:ind w:firstLine="567"/>
        <w:jc w:val="both"/>
        <w:rPr>
          <w:bCs/>
          <w:sz w:val="28"/>
          <w:szCs w:val="28"/>
          <w:lang w:val="uk-UA"/>
        </w:rPr>
      </w:pPr>
      <w:r w:rsidRPr="00F02B4A">
        <w:rPr>
          <w:bCs/>
          <w:sz w:val="28"/>
          <w:szCs w:val="28"/>
          <w:lang w:val="uk-UA"/>
        </w:rPr>
        <w:t>4).</w:t>
      </w:r>
      <w:r w:rsidRPr="00F02B4A">
        <w:rPr>
          <w:b/>
          <w:bCs/>
          <w:sz w:val="28"/>
          <w:szCs w:val="28"/>
          <w:lang w:val="uk-UA"/>
        </w:rPr>
        <w:t xml:space="preserve"> Корекційно-розвиваюча діяльність </w:t>
      </w:r>
      <w:r w:rsidRPr="00F02B4A">
        <w:rPr>
          <w:bCs/>
          <w:sz w:val="28"/>
          <w:szCs w:val="28"/>
          <w:lang w:val="uk-UA"/>
        </w:rPr>
        <w:t>може обиратись в межах однієї ланки школи (початкова, середня або старша)</w:t>
      </w:r>
      <w:r w:rsidR="001866BA" w:rsidRPr="00F02B4A">
        <w:rPr>
          <w:bCs/>
          <w:sz w:val="28"/>
          <w:szCs w:val="28"/>
          <w:lang w:val="uk-UA"/>
        </w:rPr>
        <w:t xml:space="preserve"> і має</w:t>
      </w:r>
      <w:r w:rsidRPr="00F02B4A">
        <w:rPr>
          <w:bCs/>
          <w:sz w:val="28"/>
          <w:szCs w:val="28"/>
          <w:lang w:val="uk-UA"/>
        </w:rPr>
        <w:t xml:space="preserve"> включати відбір контингенту, що її потребує, розробку програми та відбір корекційно-розвиваючих засобів, власне проведення корекційно-розвиваючих заходів. </w:t>
      </w:r>
    </w:p>
    <w:p w:rsidR="00945E51" w:rsidRPr="00F02B4A" w:rsidRDefault="00945E51" w:rsidP="001866BA">
      <w:pPr>
        <w:shd w:val="clear" w:color="auto" w:fill="FFFFFF"/>
        <w:spacing w:line="360" w:lineRule="auto"/>
        <w:ind w:firstLine="567"/>
        <w:jc w:val="both"/>
        <w:rPr>
          <w:bCs/>
          <w:sz w:val="28"/>
          <w:szCs w:val="28"/>
          <w:lang w:val="uk-UA"/>
        </w:rPr>
      </w:pPr>
      <w:r w:rsidRPr="00F02B4A">
        <w:rPr>
          <w:bCs/>
          <w:sz w:val="28"/>
          <w:szCs w:val="28"/>
          <w:lang w:val="uk-UA"/>
        </w:rPr>
        <w:t xml:space="preserve">5). </w:t>
      </w:r>
      <w:r w:rsidRPr="00F02B4A">
        <w:rPr>
          <w:b/>
          <w:bCs/>
          <w:sz w:val="28"/>
          <w:szCs w:val="28"/>
          <w:lang w:val="uk-UA"/>
        </w:rPr>
        <w:t>Консультативна робота</w:t>
      </w:r>
      <w:r w:rsidRPr="00F02B4A">
        <w:rPr>
          <w:bCs/>
          <w:sz w:val="28"/>
          <w:szCs w:val="28"/>
          <w:lang w:val="uk-UA"/>
        </w:rPr>
        <w:t xml:space="preserve"> передбачає обов’язкове ведення відповідного журналу; попередньо необхідно скласти розклад проведення консультацій про що повідомити адміністрацію та після узгодження повісити оголошення по час проведення для вчителів, батьків та учнів).</w:t>
      </w:r>
    </w:p>
    <w:p w:rsidR="00945E51" w:rsidRPr="00F02B4A" w:rsidRDefault="00945E51" w:rsidP="001866BA">
      <w:pPr>
        <w:shd w:val="clear" w:color="auto" w:fill="FFFFFF"/>
        <w:spacing w:line="360" w:lineRule="auto"/>
        <w:ind w:firstLine="567"/>
        <w:jc w:val="both"/>
        <w:rPr>
          <w:bCs/>
          <w:sz w:val="28"/>
          <w:szCs w:val="28"/>
          <w:lang w:val="uk-UA"/>
        </w:rPr>
      </w:pPr>
      <w:r w:rsidRPr="00F02B4A">
        <w:rPr>
          <w:bCs/>
          <w:sz w:val="28"/>
          <w:szCs w:val="28"/>
          <w:lang w:val="uk-UA"/>
        </w:rPr>
        <w:t xml:space="preserve">6). </w:t>
      </w:r>
      <w:r w:rsidRPr="00F02B4A">
        <w:rPr>
          <w:b/>
          <w:bCs/>
          <w:sz w:val="28"/>
          <w:szCs w:val="28"/>
          <w:lang w:val="uk-UA"/>
        </w:rPr>
        <w:t>Аналітична робота</w:t>
      </w:r>
      <w:r w:rsidRPr="00F02B4A">
        <w:rPr>
          <w:bCs/>
          <w:sz w:val="28"/>
          <w:szCs w:val="28"/>
          <w:lang w:val="uk-UA"/>
        </w:rPr>
        <w:t xml:space="preserve"> за наслідками діагностування має містити рекомендації щодо необхідності організаційно-педагогічної та /або корекційно-розвиваючої діяльності; аналітична робота за наслідками корекційно-розвиваючої роботи має містити рекомендації щодо підтримки набутих результатів в умовах навчально-виховного процесу.</w:t>
      </w:r>
    </w:p>
    <w:p w:rsidR="00056843" w:rsidRPr="00F02B4A" w:rsidRDefault="00056843" w:rsidP="001866BA">
      <w:pPr>
        <w:shd w:val="clear" w:color="auto" w:fill="FFFFFF"/>
        <w:spacing w:line="360" w:lineRule="auto"/>
        <w:jc w:val="center"/>
        <w:rPr>
          <w:b/>
          <w:sz w:val="28"/>
          <w:szCs w:val="28"/>
          <w:lang w:val="uk-UA"/>
        </w:rPr>
        <w:sectPr w:rsidR="00056843" w:rsidRPr="00F02B4A" w:rsidSect="00D234E7">
          <w:pgSz w:w="11906" w:h="16838"/>
          <w:pgMar w:top="1134" w:right="851" w:bottom="1134" w:left="1418" w:header="708" w:footer="708" w:gutter="0"/>
          <w:cols w:space="708"/>
          <w:titlePg/>
          <w:docGrid w:linePitch="360"/>
        </w:sectPr>
      </w:pPr>
    </w:p>
    <w:p w:rsidR="00056843" w:rsidRPr="00F02B4A" w:rsidRDefault="00056843" w:rsidP="000F376C">
      <w:pPr>
        <w:shd w:val="clear" w:color="auto" w:fill="FFFFFF"/>
        <w:spacing w:line="360" w:lineRule="auto"/>
        <w:jc w:val="center"/>
        <w:rPr>
          <w:b/>
          <w:sz w:val="28"/>
          <w:szCs w:val="28"/>
          <w:lang w:val="uk-UA"/>
        </w:rPr>
      </w:pPr>
      <w:r w:rsidRPr="00F02B4A">
        <w:rPr>
          <w:b/>
          <w:sz w:val="28"/>
          <w:szCs w:val="28"/>
          <w:lang w:val="uk-UA"/>
        </w:rPr>
        <w:lastRenderedPageBreak/>
        <w:t>Р</w:t>
      </w:r>
      <w:r w:rsidR="00E57BEC" w:rsidRPr="00F02B4A">
        <w:rPr>
          <w:b/>
          <w:sz w:val="28"/>
          <w:szCs w:val="28"/>
          <w:lang w:val="uk-UA"/>
        </w:rPr>
        <w:t>ОЗДІЛ</w:t>
      </w:r>
      <w:r w:rsidRPr="00F02B4A">
        <w:rPr>
          <w:b/>
          <w:sz w:val="28"/>
          <w:szCs w:val="28"/>
          <w:lang w:val="uk-UA"/>
        </w:rPr>
        <w:t xml:space="preserve"> 2. </w:t>
      </w:r>
    </w:p>
    <w:p w:rsidR="000F376C" w:rsidRPr="00F02B4A" w:rsidRDefault="00E57BEC" w:rsidP="00E57BEC">
      <w:pPr>
        <w:shd w:val="clear" w:color="auto" w:fill="FFFFFF"/>
        <w:jc w:val="center"/>
        <w:rPr>
          <w:b/>
          <w:sz w:val="28"/>
          <w:szCs w:val="28"/>
          <w:lang w:val="uk-UA"/>
        </w:rPr>
      </w:pPr>
      <w:r w:rsidRPr="00F02B4A">
        <w:rPr>
          <w:b/>
          <w:sz w:val="28"/>
          <w:szCs w:val="28"/>
          <w:lang w:val="uk-UA"/>
        </w:rPr>
        <w:t xml:space="preserve">Методичні рекомендації щодо виконання завдань професійно-психологічної практики </w:t>
      </w:r>
      <w:r w:rsidR="00056843" w:rsidRPr="00F02B4A">
        <w:rPr>
          <w:b/>
          <w:sz w:val="28"/>
          <w:szCs w:val="28"/>
          <w:lang w:val="uk-UA"/>
        </w:rPr>
        <w:t xml:space="preserve">в середніх загальноосвітніх закладах </w:t>
      </w:r>
      <w:r w:rsidRPr="00F02B4A">
        <w:rPr>
          <w:b/>
          <w:sz w:val="28"/>
          <w:szCs w:val="28"/>
          <w:lang w:val="uk-UA"/>
        </w:rPr>
        <w:t xml:space="preserve"> </w:t>
      </w:r>
    </w:p>
    <w:p w:rsidR="005457A4" w:rsidRPr="00F02B4A" w:rsidRDefault="00E55A5A" w:rsidP="00E57BEC">
      <w:pPr>
        <w:shd w:val="clear" w:color="auto" w:fill="FFFFFF"/>
        <w:spacing w:before="240"/>
        <w:ind w:firstLine="709"/>
        <w:jc w:val="both"/>
        <w:rPr>
          <w:b/>
          <w:bCs/>
          <w:i/>
          <w:iCs/>
          <w:sz w:val="28"/>
          <w:szCs w:val="28"/>
          <w:lang w:val="uk-UA"/>
        </w:rPr>
      </w:pPr>
      <w:r>
        <w:rPr>
          <w:b/>
          <w:bCs/>
          <w:i/>
          <w:iCs/>
          <w:sz w:val="28"/>
          <w:szCs w:val="28"/>
          <w:lang w:val="uk-UA"/>
        </w:rPr>
        <w:t>2.</w:t>
      </w:r>
      <w:r w:rsidR="005457A4" w:rsidRPr="00F02B4A">
        <w:rPr>
          <w:b/>
          <w:bCs/>
          <w:i/>
          <w:iCs/>
          <w:sz w:val="28"/>
          <w:szCs w:val="28"/>
          <w:lang w:val="uk-UA"/>
        </w:rPr>
        <w:t>1. ОРГАНІЗАЦІЙНА ДІЯЛЬНІСТЬ</w:t>
      </w:r>
      <w:r w:rsidR="00423ABF" w:rsidRPr="00F02B4A">
        <w:rPr>
          <w:b/>
          <w:bCs/>
          <w:i/>
          <w:iCs/>
          <w:sz w:val="28"/>
          <w:szCs w:val="28"/>
          <w:lang w:val="uk-UA"/>
        </w:rPr>
        <w:t xml:space="preserve">  </w:t>
      </w:r>
      <w:r w:rsidR="005457A4" w:rsidRPr="00F02B4A">
        <w:rPr>
          <w:b/>
          <w:bCs/>
          <w:i/>
          <w:iCs/>
          <w:sz w:val="28"/>
          <w:szCs w:val="28"/>
          <w:lang w:val="uk-UA"/>
        </w:rPr>
        <w:t xml:space="preserve"> </w:t>
      </w:r>
      <w:r w:rsidR="00423ABF" w:rsidRPr="00F02B4A">
        <w:rPr>
          <w:b/>
          <w:bCs/>
          <w:i/>
          <w:iCs/>
          <w:sz w:val="28"/>
          <w:szCs w:val="28"/>
          <w:lang w:val="uk-UA"/>
        </w:rPr>
        <w:t>(Розробник С.В.Тадіян)</w:t>
      </w:r>
    </w:p>
    <w:p w:rsidR="005457A4" w:rsidRPr="00F02B4A" w:rsidRDefault="005457A4" w:rsidP="000F376C">
      <w:pPr>
        <w:spacing w:before="120" w:line="360" w:lineRule="auto"/>
        <w:ind w:firstLine="709"/>
        <w:jc w:val="both"/>
        <w:rPr>
          <w:b/>
          <w:bCs/>
          <w:i/>
          <w:sz w:val="28"/>
          <w:szCs w:val="28"/>
          <w:lang w:val="uk-UA"/>
        </w:rPr>
      </w:pPr>
      <w:r w:rsidRPr="00F02B4A">
        <w:rPr>
          <w:b/>
          <w:bCs/>
          <w:i/>
          <w:sz w:val="28"/>
          <w:szCs w:val="28"/>
          <w:lang w:val="uk-UA"/>
        </w:rPr>
        <w:t>Складання плану діяльності стажера</w:t>
      </w:r>
    </w:p>
    <w:p w:rsidR="005457A4" w:rsidRPr="00F02B4A" w:rsidRDefault="005457A4" w:rsidP="005457A4">
      <w:pPr>
        <w:shd w:val="clear" w:color="auto" w:fill="FFFFFF"/>
        <w:spacing w:line="360" w:lineRule="auto"/>
        <w:jc w:val="both"/>
        <w:rPr>
          <w:spacing w:val="-3"/>
          <w:sz w:val="28"/>
          <w:szCs w:val="28"/>
          <w:lang w:val="uk-UA"/>
        </w:rPr>
      </w:pPr>
      <w:r w:rsidRPr="00F02B4A">
        <w:rPr>
          <w:spacing w:val="-3"/>
          <w:sz w:val="28"/>
          <w:szCs w:val="28"/>
        </w:rPr>
        <w:tab/>
      </w:r>
      <w:r w:rsidRPr="00F02B4A">
        <w:rPr>
          <w:spacing w:val="-3"/>
          <w:sz w:val="28"/>
          <w:szCs w:val="28"/>
          <w:lang w:val="uk-UA"/>
        </w:rPr>
        <w:t>Планування діяльності стажера має враховувати всі необхідні напрямки роботи сучасного практичного психолога в освітніх закладах. При цьому слід виходити із завдань стажування, актуального плану роботи шкільного психолога, режиму роботи навчального закладу та розкладу занять, побажань адміністрації щодо можливої посильної психолого-педагогічної допомоги стажера навчальну закладу та уподобань слухача, що пов’язані як з власною позицією щодо його практичної підготовки, так і з завданнями дипломно-дослідного характеру. За тиждень з початку стажування узгоджений план має бути поданим до затвердження директорові ІПО.</w:t>
      </w:r>
    </w:p>
    <w:p w:rsidR="005457A4" w:rsidRPr="00F02B4A" w:rsidRDefault="005457A4" w:rsidP="005457A4">
      <w:pPr>
        <w:spacing w:line="360" w:lineRule="auto"/>
        <w:jc w:val="both"/>
        <w:rPr>
          <w:bCs/>
          <w:sz w:val="28"/>
          <w:szCs w:val="28"/>
          <w:lang w:val="uk-UA"/>
        </w:rPr>
      </w:pPr>
      <w:r w:rsidRPr="00F02B4A">
        <w:rPr>
          <w:bCs/>
          <w:sz w:val="28"/>
          <w:szCs w:val="28"/>
          <w:lang w:val="uk-UA"/>
        </w:rPr>
        <w:tab/>
        <w:t>Деталі плану стажер має обов’язково оговорити із керівником стажування, який надасть допомогу при обранні конкретних засобів виконання її завдань, визначить обсяг виконання кожного з них протягом практики.   План має мати наступну форму:</w:t>
      </w:r>
    </w:p>
    <w:p w:rsidR="005457A4" w:rsidRPr="00F02B4A" w:rsidRDefault="001C7FD3" w:rsidP="005457A4">
      <w:pPr>
        <w:shd w:val="clear" w:color="auto" w:fill="FFFFFF"/>
        <w:jc w:val="center"/>
        <w:rPr>
          <w:b/>
          <w:spacing w:val="-3"/>
          <w:sz w:val="28"/>
          <w:szCs w:val="28"/>
          <w:lang w:val="uk-UA"/>
        </w:rPr>
      </w:pPr>
      <w:r>
        <w:rPr>
          <w:b/>
          <w:spacing w:val="-3"/>
          <w:sz w:val="28"/>
          <w:szCs w:val="28"/>
          <w:lang w:val="uk-UA"/>
        </w:rPr>
        <w:br w:type="page"/>
      </w:r>
      <w:r w:rsidR="005457A4" w:rsidRPr="00F02B4A">
        <w:rPr>
          <w:b/>
          <w:spacing w:val="-3"/>
          <w:sz w:val="28"/>
          <w:szCs w:val="28"/>
          <w:lang w:val="uk-UA"/>
        </w:rPr>
        <w:lastRenderedPageBreak/>
        <w:t>Форма написання плану стажування</w:t>
      </w:r>
    </w:p>
    <w:p w:rsidR="005457A4" w:rsidRPr="00F02B4A" w:rsidRDefault="005457A4" w:rsidP="005457A4">
      <w:pPr>
        <w:shd w:val="clear" w:color="auto" w:fill="FFFFFF"/>
        <w:spacing w:line="403" w:lineRule="exact"/>
        <w:ind w:left="4649"/>
        <w:jc w:val="center"/>
        <w:rPr>
          <w:sz w:val="28"/>
          <w:szCs w:val="28"/>
          <w:lang w:val="uk-UA"/>
        </w:rPr>
      </w:pPr>
      <w:r w:rsidRPr="00F02B4A">
        <w:rPr>
          <w:sz w:val="28"/>
          <w:szCs w:val="28"/>
          <w:lang w:val="uk-UA"/>
        </w:rPr>
        <w:t>„Затверджую"</w:t>
      </w:r>
    </w:p>
    <w:p w:rsidR="005457A4" w:rsidRPr="00F02B4A" w:rsidRDefault="005457A4" w:rsidP="005457A4">
      <w:pPr>
        <w:shd w:val="clear" w:color="auto" w:fill="FFFFFF"/>
        <w:spacing w:line="403" w:lineRule="exact"/>
        <w:ind w:left="4649"/>
        <w:rPr>
          <w:sz w:val="28"/>
          <w:szCs w:val="28"/>
          <w:lang w:val="uk-UA"/>
        </w:rPr>
      </w:pPr>
      <w:r w:rsidRPr="00F02B4A">
        <w:rPr>
          <w:sz w:val="28"/>
          <w:szCs w:val="28"/>
          <w:lang w:val="uk-UA"/>
        </w:rPr>
        <w:t xml:space="preserve">Директор ІПО ХДПУ ім. Г.С. Сковороди </w:t>
      </w:r>
    </w:p>
    <w:p w:rsidR="005457A4" w:rsidRPr="00F02B4A" w:rsidRDefault="005457A4" w:rsidP="001C7FD3">
      <w:pPr>
        <w:shd w:val="clear" w:color="auto" w:fill="FFFFFF"/>
        <w:spacing w:line="403" w:lineRule="exact"/>
        <w:ind w:left="4649"/>
        <w:jc w:val="center"/>
        <w:rPr>
          <w:sz w:val="28"/>
          <w:szCs w:val="28"/>
        </w:rPr>
      </w:pPr>
      <w:r w:rsidRPr="00F02B4A">
        <w:rPr>
          <w:sz w:val="28"/>
          <w:szCs w:val="28"/>
          <w:lang w:val="uk-UA"/>
        </w:rPr>
        <w:softHyphen/>
        <w:t>_______________</w:t>
      </w:r>
    </w:p>
    <w:p w:rsidR="005457A4" w:rsidRPr="00F02B4A" w:rsidRDefault="005457A4" w:rsidP="005457A4">
      <w:pPr>
        <w:shd w:val="clear" w:color="auto" w:fill="FFFFFF"/>
        <w:tabs>
          <w:tab w:val="left" w:leader="underscore" w:pos="5856"/>
          <w:tab w:val="left" w:leader="underscore" w:pos="8630"/>
        </w:tabs>
        <w:spacing w:before="130"/>
        <w:ind w:left="4649"/>
        <w:rPr>
          <w:sz w:val="28"/>
          <w:szCs w:val="28"/>
        </w:rPr>
      </w:pPr>
      <w:r w:rsidRPr="00F02B4A">
        <w:rPr>
          <w:sz w:val="28"/>
          <w:szCs w:val="28"/>
          <w:lang w:val="uk-UA"/>
        </w:rPr>
        <w:t>„______"__________________20</w:t>
      </w:r>
      <w:r w:rsidR="001C7FD3">
        <w:rPr>
          <w:sz w:val="28"/>
          <w:szCs w:val="28"/>
          <w:lang w:val="uk-UA"/>
        </w:rPr>
        <w:t xml:space="preserve"> </w:t>
      </w:r>
      <w:r w:rsidRPr="00F02B4A">
        <w:rPr>
          <w:sz w:val="28"/>
          <w:szCs w:val="28"/>
          <w:lang w:val="uk-UA"/>
        </w:rPr>
        <w:t>_р.</w:t>
      </w:r>
    </w:p>
    <w:p w:rsidR="005457A4" w:rsidRPr="00F02B4A" w:rsidRDefault="005457A4" w:rsidP="005457A4">
      <w:pPr>
        <w:shd w:val="clear" w:color="auto" w:fill="FFFFFF"/>
        <w:jc w:val="center"/>
        <w:rPr>
          <w:sz w:val="28"/>
          <w:szCs w:val="28"/>
        </w:rPr>
      </w:pPr>
      <w:r w:rsidRPr="00F02B4A">
        <w:rPr>
          <w:bCs/>
          <w:spacing w:val="-12"/>
          <w:sz w:val="28"/>
          <w:szCs w:val="28"/>
          <w:lang w:val="uk-UA"/>
        </w:rPr>
        <w:t>План стажування</w:t>
      </w:r>
    </w:p>
    <w:p w:rsidR="005457A4" w:rsidRPr="00F02B4A" w:rsidRDefault="005457A4" w:rsidP="005457A4">
      <w:pPr>
        <w:shd w:val="clear" w:color="auto" w:fill="FFFFFF"/>
        <w:tabs>
          <w:tab w:val="left" w:leader="underscore" w:pos="6278"/>
        </w:tabs>
        <w:spacing w:before="149"/>
        <w:jc w:val="center"/>
        <w:rPr>
          <w:spacing w:val="-10"/>
          <w:sz w:val="28"/>
          <w:szCs w:val="28"/>
          <w:lang w:val="uk-UA"/>
        </w:rPr>
      </w:pPr>
      <w:r w:rsidRPr="00F02B4A">
        <w:rPr>
          <w:spacing w:val="-10"/>
          <w:sz w:val="28"/>
          <w:szCs w:val="28"/>
          <w:lang w:val="uk-UA"/>
        </w:rPr>
        <w:t>слухача зі спеціальності  ПРАКТИЧНА ПСИХОЛОГІЯ</w:t>
      </w:r>
    </w:p>
    <w:p w:rsidR="005457A4" w:rsidRPr="00F02B4A" w:rsidRDefault="005457A4" w:rsidP="005457A4">
      <w:pPr>
        <w:shd w:val="clear" w:color="auto" w:fill="FFFFFF"/>
        <w:tabs>
          <w:tab w:val="left" w:leader="underscore" w:pos="6278"/>
        </w:tabs>
        <w:spacing w:before="149"/>
        <w:ind w:left="845"/>
        <w:rPr>
          <w:spacing w:val="-10"/>
          <w:sz w:val="28"/>
          <w:szCs w:val="28"/>
          <w:lang w:val="uk-UA"/>
        </w:rPr>
      </w:pPr>
    </w:p>
    <w:p w:rsidR="005457A4" w:rsidRPr="00F02B4A" w:rsidRDefault="00ED092A" w:rsidP="005457A4">
      <w:pPr>
        <w:shd w:val="clear" w:color="auto" w:fill="FFFFFF"/>
        <w:tabs>
          <w:tab w:val="left" w:leader="underscore" w:pos="6278"/>
        </w:tabs>
        <w:ind w:left="845"/>
        <w:rPr>
          <w:i/>
          <w:spacing w:val="-1"/>
          <w:sz w:val="28"/>
          <w:szCs w:val="28"/>
          <w:lang w:val="uk-UA"/>
        </w:rPr>
      </w:pPr>
      <w:r w:rsidRPr="00ED092A">
        <w:rPr>
          <w:noProof/>
          <w:sz w:val="28"/>
          <w:szCs w:val="28"/>
        </w:rPr>
        <w:pict>
          <v:line id="_x0000_s1026" style="position:absolute;left:0;text-align:left;z-index:1" from="42.25pt,1.45pt" to="444.25pt,1.45pt"/>
        </w:pict>
      </w:r>
      <w:r w:rsidR="005457A4" w:rsidRPr="00F02B4A">
        <w:rPr>
          <w:spacing w:val="-1"/>
          <w:sz w:val="28"/>
          <w:szCs w:val="28"/>
          <w:lang w:val="uk-UA"/>
        </w:rPr>
        <w:t xml:space="preserve">                                           </w:t>
      </w:r>
      <w:r w:rsidR="005457A4" w:rsidRPr="00F02B4A">
        <w:rPr>
          <w:i/>
          <w:spacing w:val="-1"/>
          <w:sz w:val="28"/>
          <w:szCs w:val="28"/>
          <w:lang w:val="uk-UA"/>
        </w:rPr>
        <w:t>прізвище, ім'я та по батькові</w:t>
      </w:r>
    </w:p>
    <w:p w:rsidR="005457A4" w:rsidRPr="00F02B4A" w:rsidRDefault="005457A4" w:rsidP="005457A4">
      <w:pPr>
        <w:jc w:val="center"/>
        <w:rPr>
          <w:sz w:val="2"/>
          <w:szCs w:val="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4"/>
        <w:gridCol w:w="3994"/>
        <w:gridCol w:w="2410"/>
        <w:gridCol w:w="2410"/>
      </w:tblGrid>
      <w:tr w:rsidR="005457A4" w:rsidRPr="00F02B4A">
        <w:trPr>
          <w:trHeight w:hRule="exact" w:val="326"/>
        </w:trPr>
        <w:tc>
          <w:tcPr>
            <w:tcW w:w="854" w:type="dxa"/>
            <w:shd w:val="clear" w:color="auto" w:fill="FFFFFF"/>
          </w:tcPr>
          <w:p w:rsidR="005457A4" w:rsidRPr="00F02B4A" w:rsidRDefault="005457A4" w:rsidP="00D234E7">
            <w:pPr>
              <w:shd w:val="clear" w:color="auto" w:fill="FFFFFF"/>
              <w:ind w:left="178"/>
            </w:pPr>
            <w:r w:rsidRPr="00F02B4A">
              <w:rPr>
                <w:sz w:val="28"/>
                <w:szCs w:val="28"/>
                <w:lang w:val="uk-UA"/>
              </w:rPr>
              <w:t>№</w:t>
            </w:r>
          </w:p>
        </w:tc>
        <w:tc>
          <w:tcPr>
            <w:tcW w:w="3994" w:type="dxa"/>
            <w:shd w:val="clear" w:color="auto" w:fill="FFFFFF"/>
          </w:tcPr>
          <w:p w:rsidR="005457A4" w:rsidRPr="00F02B4A" w:rsidRDefault="005457A4" w:rsidP="00D234E7">
            <w:pPr>
              <w:shd w:val="clear" w:color="auto" w:fill="FFFFFF"/>
              <w:jc w:val="center"/>
            </w:pPr>
            <w:r w:rsidRPr="00F02B4A">
              <w:rPr>
                <w:bCs/>
                <w:sz w:val="28"/>
                <w:szCs w:val="28"/>
                <w:lang w:val="uk-UA"/>
              </w:rPr>
              <w:t>Зміст роботи</w:t>
            </w:r>
          </w:p>
        </w:tc>
        <w:tc>
          <w:tcPr>
            <w:tcW w:w="2410" w:type="dxa"/>
            <w:shd w:val="clear" w:color="auto" w:fill="FFFFFF"/>
          </w:tcPr>
          <w:p w:rsidR="005457A4" w:rsidRPr="00F02B4A" w:rsidRDefault="005457A4" w:rsidP="00D234E7">
            <w:pPr>
              <w:shd w:val="clear" w:color="auto" w:fill="FFFFFF"/>
              <w:jc w:val="center"/>
            </w:pPr>
            <w:r w:rsidRPr="00F02B4A">
              <w:rPr>
                <w:bCs/>
                <w:spacing w:val="-2"/>
                <w:sz w:val="28"/>
                <w:szCs w:val="28"/>
                <w:lang w:val="uk-UA"/>
              </w:rPr>
              <w:t>Дата</w:t>
            </w:r>
          </w:p>
        </w:tc>
        <w:tc>
          <w:tcPr>
            <w:tcW w:w="2410" w:type="dxa"/>
            <w:shd w:val="clear" w:color="auto" w:fill="FFFFFF"/>
          </w:tcPr>
          <w:p w:rsidR="005457A4" w:rsidRPr="00F02B4A" w:rsidRDefault="005457A4" w:rsidP="00D234E7">
            <w:pPr>
              <w:shd w:val="clear" w:color="auto" w:fill="FFFFFF"/>
              <w:jc w:val="center"/>
            </w:pPr>
            <w:r w:rsidRPr="00F02B4A">
              <w:rPr>
                <w:bCs/>
                <w:spacing w:val="-3"/>
                <w:sz w:val="28"/>
                <w:szCs w:val="28"/>
                <w:lang w:val="uk-UA"/>
              </w:rPr>
              <w:t>Форма звіту</w:t>
            </w:r>
          </w:p>
        </w:tc>
      </w:tr>
      <w:tr w:rsidR="005457A4" w:rsidRPr="00F02B4A">
        <w:trPr>
          <w:trHeight w:hRule="exact" w:val="296"/>
        </w:trPr>
        <w:tc>
          <w:tcPr>
            <w:tcW w:w="854" w:type="dxa"/>
            <w:shd w:val="clear" w:color="auto" w:fill="FFFFFF"/>
          </w:tcPr>
          <w:p w:rsidR="005457A4" w:rsidRPr="00F02B4A" w:rsidRDefault="005457A4" w:rsidP="00D234E7">
            <w:pPr>
              <w:shd w:val="clear" w:color="auto" w:fill="FFFFFF"/>
              <w:jc w:val="center"/>
            </w:pPr>
            <w:r w:rsidRPr="00F02B4A">
              <w:rPr>
                <w:sz w:val="28"/>
                <w:szCs w:val="28"/>
                <w:lang w:val="uk-UA"/>
              </w:rPr>
              <w:t>1</w:t>
            </w:r>
          </w:p>
        </w:tc>
        <w:tc>
          <w:tcPr>
            <w:tcW w:w="3994" w:type="dxa"/>
            <w:shd w:val="clear" w:color="auto" w:fill="FFFFFF"/>
          </w:tcPr>
          <w:p w:rsidR="005457A4" w:rsidRPr="00F02B4A" w:rsidRDefault="005457A4" w:rsidP="00D234E7">
            <w:pPr>
              <w:shd w:val="clear" w:color="auto" w:fill="FFFFFF"/>
              <w:jc w:val="center"/>
            </w:pPr>
            <w:r w:rsidRPr="00F02B4A">
              <w:rPr>
                <w:bCs/>
                <w:sz w:val="28"/>
                <w:szCs w:val="28"/>
                <w:lang w:val="uk-UA"/>
              </w:rPr>
              <w:t>2</w:t>
            </w:r>
          </w:p>
        </w:tc>
        <w:tc>
          <w:tcPr>
            <w:tcW w:w="2410" w:type="dxa"/>
            <w:shd w:val="clear" w:color="auto" w:fill="FFFFFF"/>
          </w:tcPr>
          <w:p w:rsidR="005457A4" w:rsidRPr="00F02B4A" w:rsidRDefault="005457A4" w:rsidP="00D234E7">
            <w:pPr>
              <w:shd w:val="clear" w:color="auto" w:fill="FFFFFF"/>
              <w:jc w:val="center"/>
            </w:pPr>
            <w:r w:rsidRPr="00F02B4A">
              <w:rPr>
                <w:bCs/>
                <w:sz w:val="28"/>
                <w:szCs w:val="28"/>
                <w:lang w:val="uk-UA"/>
              </w:rPr>
              <w:t>3</w:t>
            </w:r>
          </w:p>
        </w:tc>
        <w:tc>
          <w:tcPr>
            <w:tcW w:w="2410" w:type="dxa"/>
            <w:shd w:val="clear" w:color="auto" w:fill="FFFFFF"/>
          </w:tcPr>
          <w:p w:rsidR="005457A4" w:rsidRPr="00F02B4A" w:rsidRDefault="005457A4" w:rsidP="00D234E7">
            <w:pPr>
              <w:shd w:val="clear" w:color="auto" w:fill="FFFFFF"/>
              <w:jc w:val="center"/>
            </w:pPr>
            <w:r w:rsidRPr="00F02B4A">
              <w:rPr>
                <w:bCs/>
                <w:sz w:val="28"/>
                <w:szCs w:val="28"/>
                <w:lang w:val="uk-UA"/>
              </w:rPr>
              <w:t>4</w:t>
            </w:r>
          </w:p>
        </w:tc>
      </w:tr>
      <w:tr w:rsidR="001C7FD3" w:rsidRPr="00F02B4A" w:rsidTr="002F47A4">
        <w:trPr>
          <w:trHeight w:hRule="exact" w:val="580"/>
        </w:trPr>
        <w:tc>
          <w:tcPr>
            <w:tcW w:w="854" w:type="dxa"/>
            <w:shd w:val="clear" w:color="auto" w:fill="FFFFFF"/>
          </w:tcPr>
          <w:p w:rsidR="001C7FD3" w:rsidRPr="00F02B4A" w:rsidRDefault="001C7FD3" w:rsidP="00D234E7">
            <w:pPr>
              <w:shd w:val="clear" w:color="auto" w:fill="FFFFFF"/>
              <w:jc w:val="center"/>
              <w:rPr>
                <w:sz w:val="28"/>
                <w:szCs w:val="28"/>
                <w:lang w:val="uk-UA"/>
              </w:rPr>
            </w:pPr>
          </w:p>
        </w:tc>
        <w:tc>
          <w:tcPr>
            <w:tcW w:w="8814" w:type="dxa"/>
            <w:gridSpan w:val="3"/>
            <w:shd w:val="clear" w:color="auto" w:fill="FFFFFF"/>
            <w:vAlign w:val="center"/>
          </w:tcPr>
          <w:p w:rsidR="001C7FD3" w:rsidRPr="002F47A4" w:rsidRDefault="001C7FD3" w:rsidP="002F47A4">
            <w:pPr>
              <w:shd w:val="clear" w:color="auto" w:fill="FFFFFF"/>
              <w:jc w:val="center"/>
              <w:rPr>
                <w:b/>
                <w:bCs/>
                <w:sz w:val="28"/>
                <w:szCs w:val="28"/>
                <w:lang w:val="uk-UA"/>
              </w:rPr>
            </w:pPr>
            <w:r w:rsidRPr="002F47A4">
              <w:rPr>
                <w:b/>
                <w:bCs/>
                <w:sz w:val="28"/>
                <w:szCs w:val="28"/>
                <w:lang w:val="uk-UA"/>
              </w:rPr>
              <w:t>Організаційна і навчально-професійна діяльність</w:t>
            </w:r>
          </w:p>
        </w:tc>
      </w:tr>
      <w:tr w:rsidR="001C7FD3" w:rsidRPr="00F02B4A" w:rsidTr="001C7FD3">
        <w:trPr>
          <w:trHeight w:hRule="exact" w:val="712"/>
        </w:trPr>
        <w:tc>
          <w:tcPr>
            <w:tcW w:w="854" w:type="dxa"/>
            <w:shd w:val="clear" w:color="auto" w:fill="FFFFFF"/>
          </w:tcPr>
          <w:p w:rsidR="001C7FD3" w:rsidRPr="00F02B4A" w:rsidRDefault="002F47A4" w:rsidP="00D234E7">
            <w:pPr>
              <w:shd w:val="clear" w:color="auto" w:fill="FFFFFF"/>
              <w:jc w:val="center"/>
              <w:rPr>
                <w:sz w:val="28"/>
                <w:szCs w:val="28"/>
                <w:lang w:val="uk-UA"/>
              </w:rPr>
            </w:pPr>
            <w:r>
              <w:rPr>
                <w:sz w:val="28"/>
                <w:szCs w:val="28"/>
                <w:lang w:val="uk-UA"/>
              </w:rPr>
              <w:t>1</w:t>
            </w:r>
          </w:p>
        </w:tc>
        <w:tc>
          <w:tcPr>
            <w:tcW w:w="3994" w:type="dxa"/>
            <w:shd w:val="clear" w:color="auto" w:fill="FFFFFF"/>
          </w:tcPr>
          <w:p w:rsidR="001C7FD3" w:rsidRPr="00F02B4A" w:rsidRDefault="001C7FD3" w:rsidP="001C7FD3">
            <w:pPr>
              <w:shd w:val="clear" w:color="auto" w:fill="FFFFFF"/>
              <w:rPr>
                <w:bCs/>
                <w:sz w:val="28"/>
                <w:szCs w:val="28"/>
                <w:lang w:val="uk-UA"/>
              </w:rPr>
            </w:pPr>
            <w:r>
              <w:rPr>
                <w:bCs/>
                <w:sz w:val="28"/>
                <w:szCs w:val="28"/>
                <w:lang w:val="uk-UA"/>
              </w:rPr>
              <w:t>Узгодження та затвердження плану стажування</w:t>
            </w:r>
          </w:p>
        </w:tc>
        <w:tc>
          <w:tcPr>
            <w:tcW w:w="2410" w:type="dxa"/>
            <w:shd w:val="clear" w:color="auto" w:fill="FFFFFF"/>
          </w:tcPr>
          <w:p w:rsidR="001C7FD3" w:rsidRPr="00F02B4A" w:rsidRDefault="001C7FD3" w:rsidP="00D234E7">
            <w:pPr>
              <w:shd w:val="clear" w:color="auto" w:fill="FFFFFF"/>
              <w:jc w:val="center"/>
              <w:rPr>
                <w:bCs/>
                <w:sz w:val="28"/>
                <w:szCs w:val="28"/>
                <w:lang w:val="uk-UA"/>
              </w:rPr>
            </w:pPr>
          </w:p>
        </w:tc>
        <w:tc>
          <w:tcPr>
            <w:tcW w:w="2410" w:type="dxa"/>
            <w:shd w:val="clear" w:color="auto" w:fill="FFFFFF"/>
          </w:tcPr>
          <w:p w:rsidR="001C7FD3" w:rsidRPr="00F02B4A" w:rsidRDefault="001C7FD3" w:rsidP="00D234E7">
            <w:pPr>
              <w:shd w:val="clear" w:color="auto" w:fill="FFFFFF"/>
              <w:jc w:val="center"/>
              <w:rPr>
                <w:bCs/>
                <w:sz w:val="28"/>
                <w:szCs w:val="28"/>
                <w:lang w:val="uk-UA"/>
              </w:rPr>
            </w:pPr>
            <w:r>
              <w:rPr>
                <w:bCs/>
                <w:sz w:val="28"/>
                <w:szCs w:val="28"/>
                <w:lang w:val="uk-UA"/>
              </w:rPr>
              <w:t>План стажування</w:t>
            </w:r>
          </w:p>
        </w:tc>
      </w:tr>
      <w:tr w:rsidR="001C7FD3" w:rsidRPr="00F02B4A" w:rsidTr="001C7FD3">
        <w:trPr>
          <w:trHeight w:hRule="exact" w:val="701"/>
        </w:trPr>
        <w:tc>
          <w:tcPr>
            <w:tcW w:w="854" w:type="dxa"/>
            <w:shd w:val="clear" w:color="auto" w:fill="FFFFFF"/>
          </w:tcPr>
          <w:p w:rsidR="001C7FD3" w:rsidRPr="00F02B4A" w:rsidRDefault="002F47A4" w:rsidP="00D234E7">
            <w:pPr>
              <w:shd w:val="clear" w:color="auto" w:fill="FFFFFF"/>
              <w:jc w:val="center"/>
              <w:rPr>
                <w:sz w:val="28"/>
                <w:szCs w:val="28"/>
                <w:lang w:val="uk-UA"/>
              </w:rPr>
            </w:pPr>
            <w:r>
              <w:rPr>
                <w:sz w:val="28"/>
                <w:szCs w:val="28"/>
                <w:lang w:val="uk-UA"/>
              </w:rPr>
              <w:t>2</w:t>
            </w:r>
          </w:p>
        </w:tc>
        <w:tc>
          <w:tcPr>
            <w:tcW w:w="3994" w:type="dxa"/>
            <w:shd w:val="clear" w:color="auto" w:fill="FFFFFF"/>
          </w:tcPr>
          <w:p w:rsidR="001C7FD3" w:rsidRDefault="001C7FD3" w:rsidP="001C7FD3">
            <w:pPr>
              <w:shd w:val="clear" w:color="auto" w:fill="FFFFFF"/>
              <w:rPr>
                <w:bCs/>
                <w:sz w:val="28"/>
                <w:szCs w:val="28"/>
                <w:lang w:val="uk-UA"/>
              </w:rPr>
            </w:pPr>
            <w:r>
              <w:rPr>
                <w:bCs/>
                <w:sz w:val="28"/>
                <w:szCs w:val="28"/>
                <w:lang w:val="uk-UA"/>
              </w:rPr>
              <w:t>Вивчення документації роботи психолога</w:t>
            </w:r>
          </w:p>
        </w:tc>
        <w:tc>
          <w:tcPr>
            <w:tcW w:w="2410" w:type="dxa"/>
            <w:shd w:val="clear" w:color="auto" w:fill="FFFFFF"/>
          </w:tcPr>
          <w:p w:rsidR="001C7FD3" w:rsidRPr="00F02B4A" w:rsidRDefault="001C7FD3" w:rsidP="00D234E7">
            <w:pPr>
              <w:shd w:val="clear" w:color="auto" w:fill="FFFFFF"/>
              <w:jc w:val="center"/>
              <w:rPr>
                <w:bCs/>
                <w:sz w:val="28"/>
                <w:szCs w:val="28"/>
                <w:lang w:val="uk-UA"/>
              </w:rPr>
            </w:pPr>
          </w:p>
        </w:tc>
        <w:tc>
          <w:tcPr>
            <w:tcW w:w="2410" w:type="dxa"/>
            <w:shd w:val="clear" w:color="auto" w:fill="FFFFFF"/>
          </w:tcPr>
          <w:p w:rsidR="001C7FD3" w:rsidRDefault="001C7FD3" w:rsidP="001C7FD3">
            <w:pPr>
              <w:shd w:val="clear" w:color="auto" w:fill="FFFFFF"/>
              <w:rPr>
                <w:bCs/>
                <w:sz w:val="28"/>
                <w:szCs w:val="28"/>
                <w:lang w:val="uk-UA"/>
              </w:rPr>
            </w:pPr>
            <w:r>
              <w:rPr>
                <w:bCs/>
                <w:sz w:val="28"/>
                <w:szCs w:val="28"/>
                <w:lang w:val="uk-UA"/>
              </w:rPr>
              <w:t>Копії планів роботи та звітів</w:t>
            </w:r>
          </w:p>
        </w:tc>
      </w:tr>
      <w:tr w:rsidR="001C7FD3" w:rsidRPr="00F02B4A" w:rsidTr="002F47A4">
        <w:trPr>
          <w:trHeight w:hRule="exact" w:val="579"/>
        </w:trPr>
        <w:tc>
          <w:tcPr>
            <w:tcW w:w="854" w:type="dxa"/>
            <w:shd w:val="clear" w:color="auto" w:fill="FFFFFF"/>
          </w:tcPr>
          <w:p w:rsidR="001C7FD3" w:rsidRPr="00F02B4A" w:rsidRDefault="001C7FD3" w:rsidP="00D234E7">
            <w:pPr>
              <w:shd w:val="clear" w:color="auto" w:fill="FFFFFF"/>
              <w:jc w:val="center"/>
              <w:rPr>
                <w:sz w:val="28"/>
                <w:szCs w:val="28"/>
                <w:lang w:val="uk-UA"/>
              </w:rPr>
            </w:pPr>
          </w:p>
        </w:tc>
        <w:tc>
          <w:tcPr>
            <w:tcW w:w="8814" w:type="dxa"/>
            <w:gridSpan w:val="3"/>
            <w:shd w:val="clear" w:color="auto" w:fill="FFFFFF"/>
            <w:vAlign w:val="center"/>
          </w:tcPr>
          <w:p w:rsidR="001C7FD3" w:rsidRPr="002F47A4" w:rsidRDefault="001C7FD3" w:rsidP="002F47A4">
            <w:pPr>
              <w:shd w:val="clear" w:color="auto" w:fill="FFFFFF"/>
              <w:jc w:val="center"/>
              <w:rPr>
                <w:b/>
                <w:bCs/>
                <w:sz w:val="28"/>
                <w:szCs w:val="28"/>
                <w:lang w:val="uk-UA"/>
              </w:rPr>
            </w:pPr>
            <w:r w:rsidRPr="002F47A4">
              <w:rPr>
                <w:b/>
                <w:bCs/>
                <w:sz w:val="28"/>
                <w:szCs w:val="28"/>
                <w:lang w:val="uk-UA"/>
              </w:rPr>
              <w:t>Психодіагностична діяльність</w:t>
            </w:r>
          </w:p>
        </w:tc>
      </w:tr>
      <w:tr w:rsidR="001C7FD3" w:rsidRPr="00F02B4A" w:rsidTr="002F47A4">
        <w:trPr>
          <w:trHeight w:hRule="exact" w:val="1411"/>
        </w:trPr>
        <w:tc>
          <w:tcPr>
            <w:tcW w:w="854" w:type="dxa"/>
            <w:shd w:val="clear" w:color="auto" w:fill="FFFFFF"/>
          </w:tcPr>
          <w:p w:rsidR="001C7FD3" w:rsidRPr="00F02B4A" w:rsidRDefault="002F47A4" w:rsidP="00D234E7">
            <w:pPr>
              <w:shd w:val="clear" w:color="auto" w:fill="FFFFFF"/>
              <w:jc w:val="center"/>
              <w:rPr>
                <w:sz w:val="28"/>
                <w:szCs w:val="28"/>
                <w:lang w:val="uk-UA"/>
              </w:rPr>
            </w:pPr>
            <w:r>
              <w:rPr>
                <w:sz w:val="28"/>
                <w:szCs w:val="28"/>
                <w:lang w:val="uk-UA"/>
              </w:rPr>
              <w:t>3</w:t>
            </w:r>
          </w:p>
        </w:tc>
        <w:tc>
          <w:tcPr>
            <w:tcW w:w="3994" w:type="dxa"/>
            <w:shd w:val="clear" w:color="auto" w:fill="FFFFFF"/>
          </w:tcPr>
          <w:p w:rsidR="001C7FD3" w:rsidRDefault="001C7FD3" w:rsidP="002F47A4">
            <w:pPr>
              <w:shd w:val="clear" w:color="auto" w:fill="FFFFFF"/>
              <w:rPr>
                <w:bCs/>
                <w:sz w:val="28"/>
                <w:szCs w:val="28"/>
                <w:lang w:val="uk-UA"/>
              </w:rPr>
            </w:pPr>
            <w:r>
              <w:rPr>
                <w:bCs/>
                <w:sz w:val="28"/>
                <w:szCs w:val="28"/>
                <w:lang w:val="uk-UA"/>
              </w:rPr>
              <w:t xml:space="preserve">Дослідження когнітивної сфери </w:t>
            </w:r>
            <w:r w:rsidR="002F47A4" w:rsidRPr="002F47A4">
              <w:rPr>
                <w:bCs/>
                <w:i/>
                <w:color w:val="FF0000"/>
                <w:sz w:val="28"/>
                <w:szCs w:val="28"/>
                <w:lang w:val="uk-UA"/>
              </w:rPr>
              <w:t>учнів 2 Б класу</w:t>
            </w:r>
            <w:r w:rsidR="002F47A4">
              <w:rPr>
                <w:bCs/>
                <w:i/>
                <w:color w:val="FF0000"/>
                <w:sz w:val="28"/>
                <w:szCs w:val="28"/>
                <w:lang w:val="uk-UA"/>
              </w:rPr>
              <w:t>…</w:t>
            </w:r>
            <w:r w:rsidR="002F47A4">
              <w:rPr>
                <w:bCs/>
                <w:i/>
                <w:sz w:val="28"/>
                <w:szCs w:val="28"/>
                <w:lang w:val="uk-UA"/>
              </w:rPr>
              <w:t xml:space="preserve"> </w:t>
            </w:r>
            <w:r>
              <w:rPr>
                <w:bCs/>
                <w:sz w:val="28"/>
                <w:szCs w:val="28"/>
                <w:lang w:val="uk-UA"/>
              </w:rPr>
              <w:t>(</w:t>
            </w:r>
            <w:r>
              <w:rPr>
                <w:bCs/>
                <w:i/>
                <w:lang w:val="uk-UA"/>
              </w:rPr>
              <w:t xml:space="preserve"> кого саме</w:t>
            </w:r>
            <w:r>
              <w:rPr>
                <w:bCs/>
                <w:sz w:val="28"/>
                <w:szCs w:val="28"/>
                <w:lang w:val="uk-UA"/>
              </w:rPr>
              <w:t>) за допомогою</w:t>
            </w:r>
            <w:r w:rsidR="002F47A4">
              <w:rPr>
                <w:bCs/>
                <w:sz w:val="28"/>
                <w:szCs w:val="28"/>
                <w:lang w:val="uk-UA"/>
              </w:rPr>
              <w:t xml:space="preserve"> </w:t>
            </w:r>
            <w:r w:rsidR="002F47A4" w:rsidRPr="002F47A4">
              <w:rPr>
                <w:bCs/>
                <w:i/>
                <w:color w:val="FF0000"/>
                <w:sz w:val="28"/>
                <w:szCs w:val="28"/>
                <w:lang w:val="uk-UA"/>
              </w:rPr>
              <w:t>методики Гільбуха</w:t>
            </w:r>
            <w:r>
              <w:rPr>
                <w:bCs/>
                <w:sz w:val="28"/>
                <w:szCs w:val="28"/>
                <w:lang w:val="uk-UA"/>
              </w:rPr>
              <w:t xml:space="preserve"> …(</w:t>
            </w:r>
            <w:r>
              <w:rPr>
                <w:bCs/>
                <w:i/>
                <w:lang w:val="uk-UA"/>
              </w:rPr>
              <w:t>якими діагностичними засобами</w:t>
            </w:r>
            <w:r>
              <w:rPr>
                <w:bCs/>
                <w:sz w:val="28"/>
                <w:szCs w:val="28"/>
                <w:lang w:val="uk-UA"/>
              </w:rPr>
              <w:t xml:space="preserve">) </w:t>
            </w:r>
            <w:r w:rsidR="008C53EB">
              <w:rPr>
                <w:bCs/>
                <w:sz w:val="28"/>
                <w:szCs w:val="28"/>
                <w:lang w:val="uk-UA"/>
              </w:rPr>
              <w:t>*</w:t>
            </w:r>
          </w:p>
        </w:tc>
        <w:tc>
          <w:tcPr>
            <w:tcW w:w="2410" w:type="dxa"/>
            <w:shd w:val="clear" w:color="auto" w:fill="FFFFFF"/>
          </w:tcPr>
          <w:p w:rsidR="001C7FD3" w:rsidRPr="00F02B4A" w:rsidRDefault="001C7FD3" w:rsidP="00D234E7">
            <w:pPr>
              <w:shd w:val="clear" w:color="auto" w:fill="FFFFFF"/>
              <w:jc w:val="center"/>
              <w:rPr>
                <w:bCs/>
                <w:sz w:val="28"/>
                <w:szCs w:val="28"/>
                <w:lang w:val="uk-UA"/>
              </w:rPr>
            </w:pPr>
          </w:p>
        </w:tc>
        <w:tc>
          <w:tcPr>
            <w:tcW w:w="2410" w:type="dxa"/>
            <w:shd w:val="clear" w:color="auto" w:fill="FFFFFF"/>
          </w:tcPr>
          <w:p w:rsidR="001C7FD3" w:rsidRDefault="001C7FD3" w:rsidP="001C7FD3">
            <w:pPr>
              <w:shd w:val="clear" w:color="auto" w:fill="FFFFFF"/>
              <w:rPr>
                <w:bCs/>
                <w:sz w:val="28"/>
                <w:szCs w:val="28"/>
                <w:lang w:val="uk-UA"/>
              </w:rPr>
            </w:pPr>
            <w:r>
              <w:rPr>
                <w:bCs/>
                <w:sz w:val="28"/>
                <w:szCs w:val="28"/>
                <w:lang w:val="uk-UA"/>
              </w:rPr>
              <w:t>Протоколи результатів дослідження</w:t>
            </w:r>
          </w:p>
        </w:tc>
      </w:tr>
      <w:tr w:rsidR="002F47A4" w:rsidRPr="00F02B4A" w:rsidTr="002F47A4">
        <w:trPr>
          <w:trHeight w:hRule="exact" w:val="1416"/>
        </w:trPr>
        <w:tc>
          <w:tcPr>
            <w:tcW w:w="854" w:type="dxa"/>
            <w:shd w:val="clear" w:color="auto" w:fill="FFFFFF"/>
          </w:tcPr>
          <w:p w:rsidR="002F47A4" w:rsidRPr="00F02B4A" w:rsidRDefault="002F47A4" w:rsidP="00D234E7">
            <w:pPr>
              <w:shd w:val="clear" w:color="auto" w:fill="FFFFFF"/>
              <w:jc w:val="center"/>
              <w:rPr>
                <w:sz w:val="28"/>
                <w:szCs w:val="28"/>
                <w:lang w:val="uk-UA"/>
              </w:rPr>
            </w:pPr>
            <w:r>
              <w:rPr>
                <w:sz w:val="28"/>
                <w:szCs w:val="28"/>
                <w:lang w:val="uk-UA"/>
              </w:rPr>
              <w:t>4</w:t>
            </w:r>
          </w:p>
        </w:tc>
        <w:tc>
          <w:tcPr>
            <w:tcW w:w="3994" w:type="dxa"/>
            <w:shd w:val="clear" w:color="auto" w:fill="FFFFFF"/>
          </w:tcPr>
          <w:p w:rsidR="002F47A4" w:rsidRDefault="002F47A4" w:rsidP="002F47A4">
            <w:pPr>
              <w:shd w:val="clear" w:color="auto" w:fill="FFFFFF"/>
              <w:rPr>
                <w:bCs/>
                <w:sz w:val="28"/>
                <w:szCs w:val="28"/>
                <w:lang w:val="uk-UA"/>
              </w:rPr>
            </w:pPr>
            <w:r>
              <w:rPr>
                <w:bCs/>
                <w:sz w:val="28"/>
                <w:szCs w:val="28"/>
                <w:lang w:val="uk-UA"/>
              </w:rPr>
              <w:t xml:space="preserve">Дослідження сфери особистості </w:t>
            </w:r>
            <w:r w:rsidRPr="002F47A4">
              <w:rPr>
                <w:bCs/>
                <w:i/>
                <w:color w:val="FF0000"/>
                <w:sz w:val="28"/>
                <w:szCs w:val="28"/>
                <w:lang w:val="uk-UA"/>
              </w:rPr>
              <w:t>учнів 6 А класу</w:t>
            </w:r>
            <w:r>
              <w:rPr>
                <w:bCs/>
                <w:sz w:val="28"/>
                <w:szCs w:val="28"/>
                <w:lang w:val="uk-UA"/>
              </w:rPr>
              <w:t xml:space="preserve"> (</w:t>
            </w:r>
            <w:r>
              <w:rPr>
                <w:bCs/>
                <w:i/>
                <w:lang w:val="uk-UA"/>
              </w:rPr>
              <w:t xml:space="preserve"> кого саме</w:t>
            </w:r>
            <w:r>
              <w:rPr>
                <w:bCs/>
                <w:sz w:val="28"/>
                <w:szCs w:val="28"/>
                <w:lang w:val="uk-UA"/>
              </w:rPr>
              <w:t xml:space="preserve">)  за допомогою </w:t>
            </w:r>
            <w:r w:rsidRPr="002F47A4">
              <w:rPr>
                <w:bCs/>
                <w:i/>
                <w:color w:val="FF0000"/>
                <w:sz w:val="28"/>
                <w:szCs w:val="28"/>
                <w:lang w:val="uk-UA"/>
              </w:rPr>
              <w:t>методики Лічко</w:t>
            </w:r>
            <w:r>
              <w:rPr>
                <w:bCs/>
                <w:sz w:val="28"/>
                <w:szCs w:val="28"/>
                <w:lang w:val="uk-UA"/>
              </w:rPr>
              <w:t xml:space="preserve"> (</w:t>
            </w:r>
            <w:r>
              <w:rPr>
                <w:bCs/>
                <w:i/>
                <w:lang w:val="uk-UA"/>
              </w:rPr>
              <w:t>якими діагностичними засобами</w:t>
            </w:r>
            <w:r>
              <w:rPr>
                <w:bCs/>
                <w:sz w:val="28"/>
                <w:szCs w:val="28"/>
                <w:lang w:val="uk-UA"/>
              </w:rPr>
              <w:t>)</w:t>
            </w:r>
          </w:p>
        </w:tc>
        <w:tc>
          <w:tcPr>
            <w:tcW w:w="2410" w:type="dxa"/>
            <w:shd w:val="clear" w:color="auto" w:fill="FFFFFF"/>
          </w:tcPr>
          <w:p w:rsidR="002F47A4" w:rsidRPr="00F02B4A" w:rsidRDefault="002F47A4" w:rsidP="00D234E7">
            <w:pPr>
              <w:shd w:val="clear" w:color="auto" w:fill="FFFFFF"/>
              <w:jc w:val="center"/>
              <w:rPr>
                <w:bCs/>
                <w:sz w:val="28"/>
                <w:szCs w:val="28"/>
                <w:lang w:val="uk-UA"/>
              </w:rPr>
            </w:pPr>
          </w:p>
        </w:tc>
        <w:tc>
          <w:tcPr>
            <w:tcW w:w="2410" w:type="dxa"/>
            <w:shd w:val="clear" w:color="auto" w:fill="FFFFFF"/>
          </w:tcPr>
          <w:p w:rsidR="002F47A4" w:rsidRDefault="002F47A4" w:rsidP="008D6425">
            <w:pPr>
              <w:shd w:val="clear" w:color="auto" w:fill="FFFFFF"/>
              <w:rPr>
                <w:bCs/>
                <w:sz w:val="28"/>
                <w:szCs w:val="28"/>
                <w:lang w:val="uk-UA"/>
              </w:rPr>
            </w:pPr>
            <w:r>
              <w:rPr>
                <w:bCs/>
                <w:sz w:val="28"/>
                <w:szCs w:val="28"/>
                <w:lang w:val="uk-UA"/>
              </w:rPr>
              <w:t>Протоколи результатів дослідження</w:t>
            </w:r>
          </w:p>
        </w:tc>
      </w:tr>
      <w:tr w:rsidR="002F47A4" w:rsidRPr="00F02B4A" w:rsidTr="002F47A4">
        <w:trPr>
          <w:trHeight w:hRule="exact" w:val="1706"/>
        </w:trPr>
        <w:tc>
          <w:tcPr>
            <w:tcW w:w="854" w:type="dxa"/>
            <w:shd w:val="clear" w:color="auto" w:fill="FFFFFF"/>
          </w:tcPr>
          <w:p w:rsidR="002F47A4" w:rsidRPr="00F02B4A" w:rsidRDefault="002F47A4" w:rsidP="00D234E7">
            <w:pPr>
              <w:shd w:val="clear" w:color="auto" w:fill="FFFFFF"/>
              <w:jc w:val="center"/>
              <w:rPr>
                <w:sz w:val="28"/>
                <w:szCs w:val="28"/>
                <w:lang w:val="uk-UA"/>
              </w:rPr>
            </w:pPr>
            <w:r>
              <w:rPr>
                <w:sz w:val="28"/>
                <w:szCs w:val="28"/>
                <w:lang w:val="uk-UA"/>
              </w:rPr>
              <w:t>5</w:t>
            </w:r>
          </w:p>
        </w:tc>
        <w:tc>
          <w:tcPr>
            <w:tcW w:w="3994" w:type="dxa"/>
            <w:shd w:val="clear" w:color="auto" w:fill="FFFFFF"/>
          </w:tcPr>
          <w:p w:rsidR="002F47A4" w:rsidRDefault="002F47A4" w:rsidP="002F47A4">
            <w:pPr>
              <w:shd w:val="clear" w:color="auto" w:fill="FFFFFF"/>
              <w:rPr>
                <w:bCs/>
                <w:sz w:val="28"/>
                <w:szCs w:val="28"/>
                <w:lang w:val="uk-UA"/>
              </w:rPr>
            </w:pPr>
            <w:r>
              <w:rPr>
                <w:bCs/>
                <w:sz w:val="28"/>
                <w:szCs w:val="28"/>
                <w:lang w:val="uk-UA"/>
              </w:rPr>
              <w:t xml:space="preserve">Дослідження сфери міжособистісних стосунків </w:t>
            </w:r>
            <w:r w:rsidRPr="002F47A4">
              <w:rPr>
                <w:bCs/>
                <w:i/>
                <w:color w:val="FF0000"/>
                <w:sz w:val="28"/>
                <w:szCs w:val="28"/>
                <w:lang w:val="uk-UA"/>
              </w:rPr>
              <w:t>учнів 10 Б класу</w:t>
            </w:r>
            <w:r>
              <w:rPr>
                <w:bCs/>
                <w:sz w:val="28"/>
                <w:szCs w:val="28"/>
                <w:lang w:val="uk-UA"/>
              </w:rPr>
              <w:t xml:space="preserve"> (</w:t>
            </w:r>
            <w:r>
              <w:rPr>
                <w:bCs/>
                <w:i/>
                <w:lang w:val="uk-UA"/>
              </w:rPr>
              <w:t>кого саме</w:t>
            </w:r>
            <w:r>
              <w:rPr>
                <w:bCs/>
                <w:sz w:val="28"/>
                <w:szCs w:val="28"/>
                <w:lang w:val="uk-UA"/>
              </w:rPr>
              <w:t xml:space="preserve">) </w:t>
            </w:r>
            <w:r w:rsidRPr="002F47A4">
              <w:rPr>
                <w:bCs/>
                <w:i/>
                <w:color w:val="FF0000"/>
                <w:sz w:val="28"/>
                <w:szCs w:val="28"/>
                <w:lang w:val="uk-UA"/>
              </w:rPr>
              <w:t>за допомогою соціометрії Морено</w:t>
            </w:r>
            <w:r>
              <w:rPr>
                <w:bCs/>
                <w:sz w:val="28"/>
                <w:szCs w:val="28"/>
                <w:lang w:val="uk-UA"/>
              </w:rPr>
              <w:t xml:space="preserve"> (</w:t>
            </w:r>
            <w:r>
              <w:rPr>
                <w:bCs/>
                <w:i/>
                <w:lang w:val="uk-UA"/>
              </w:rPr>
              <w:t>якими діагностичними засобами</w:t>
            </w:r>
            <w:r>
              <w:rPr>
                <w:bCs/>
                <w:sz w:val="28"/>
                <w:szCs w:val="28"/>
                <w:lang w:val="uk-UA"/>
              </w:rPr>
              <w:t>)</w:t>
            </w:r>
          </w:p>
        </w:tc>
        <w:tc>
          <w:tcPr>
            <w:tcW w:w="2410" w:type="dxa"/>
            <w:shd w:val="clear" w:color="auto" w:fill="FFFFFF"/>
          </w:tcPr>
          <w:p w:rsidR="002F47A4" w:rsidRPr="00F02B4A" w:rsidRDefault="002F47A4" w:rsidP="00D234E7">
            <w:pPr>
              <w:shd w:val="clear" w:color="auto" w:fill="FFFFFF"/>
              <w:jc w:val="center"/>
              <w:rPr>
                <w:bCs/>
                <w:sz w:val="28"/>
                <w:szCs w:val="28"/>
                <w:lang w:val="uk-UA"/>
              </w:rPr>
            </w:pPr>
          </w:p>
        </w:tc>
        <w:tc>
          <w:tcPr>
            <w:tcW w:w="2410" w:type="dxa"/>
            <w:shd w:val="clear" w:color="auto" w:fill="FFFFFF"/>
          </w:tcPr>
          <w:p w:rsidR="002F47A4" w:rsidRDefault="002F47A4" w:rsidP="008D6425">
            <w:pPr>
              <w:shd w:val="clear" w:color="auto" w:fill="FFFFFF"/>
              <w:rPr>
                <w:bCs/>
                <w:sz w:val="28"/>
                <w:szCs w:val="28"/>
                <w:lang w:val="uk-UA"/>
              </w:rPr>
            </w:pPr>
            <w:r>
              <w:rPr>
                <w:bCs/>
                <w:sz w:val="28"/>
                <w:szCs w:val="28"/>
                <w:lang w:val="uk-UA"/>
              </w:rPr>
              <w:t>Протоколи результатів дослідження</w:t>
            </w:r>
          </w:p>
        </w:tc>
      </w:tr>
    </w:tbl>
    <w:p w:rsidR="00B77DC5" w:rsidRDefault="008C53EB" w:rsidP="00320ABF">
      <w:pPr>
        <w:jc w:val="both"/>
        <w:rPr>
          <w:lang w:val="uk-UA"/>
        </w:rPr>
      </w:pPr>
      <w:r>
        <w:rPr>
          <w:lang w:val="uk-UA"/>
        </w:rPr>
        <w:t>*</w:t>
      </w:r>
      <w:r w:rsidR="00320ABF">
        <w:rPr>
          <w:lang w:val="uk-UA"/>
        </w:rPr>
        <w:t>Тут і далі –</w:t>
      </w:r>
      <w:r>
        <w:rPr>
          <w:lang w:val="uk-UA"/>
        </w:rPr>
        <w:t xml:space="preserve"> червоним</w:t>
      </w:r>
      <w:r w:rsidR="00320ABF">
        <w:rPr>
          <w:lang w:val="uk-UA"/>
        </w:rPr>
        <w:t xml:space="preserve"> </w:t>
      </w:r>
      <w:r>
        <w:rPr>
          <w:lang w:val="uk-UA"/>
        </w:rPr>
        <w:t>позначено приклад заповнення плану</w:t>
      </w:r>
      <w:r w:rsidR="00320ABF">
        <w:rPr>
          <w:lang w:val="uk-UA"/>
        </w:rPr>
        <w:t>; в дужках позначено зміст вказаного. При заповненні власного плану орієнтири, що позначені у дужках, вказувати не слід.</w:t>
      </w:r>
    </w:p>
    <w:p w:rsidR="001A23BB" w:rsidRPr="008C53EB" w:rsidRDefault="00B77DC5" w:rsidP="00320ABF">
      <w:pPr>
        <w:jc w:val="both"/>
        <w:rPr>
          <w:lang w:val="uk-UA"/>
        </w:rPr>
      </w:pPr>
      <w:r>
        <w:rPr>
          <w:lang w:val="uk-UA"/>
        </w:rPr>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4"/>
        <w:gridCol w:w="3994"/>
        <w:gridCol w:w="2410"/>
        <w:gridCol w:w="2410"/>
      </w:tblGrid>
      <w:tr w:rsidR="002F47A4" w:rsidRPr="00F02B4A" w:rsidTr="002F47A4">
        <w:trPr>
          <w:trHeight w:hRule="exact" w:val="565"/>
        </w:trPr>
        <w:tc>
          <w:tcPr>
            <w:tcW w:w="854" w:type="dxa"/>
            <w:shd w:val="clear" w:color="auto" w:fill="FFFFFF"/>
          </w:tcPr>
          <w:p w:rsidR="002F47A4" w:rsidRPr="00F02B4A" w:rsidRDefault="001A23BB" w:rsidP="00D234E7">
            <w:pPr>
              <w:shd w:val="clear" w:color="auto" w:fill="FFFFFF"/>
              <w:jc w:val="center"/>
              <w:rPr>
                <w:sz w:val="28"/>
                <w:szCs w:val="28"/>
                <w:lang w:val="uk-UA"/>
              </w:rPr>
            </w:pPr>
            <w:r>
              <w:br w:type="page"/>
            </w:r>
          </w:p>
        </w:tc>
        <w:tc>
          <w:tcPr>
            <w:tcW w:w="8814" w:type="dxa"/>
            <w:gridSpan w:val="3"/>
            <w:shd w:val="clear" w:color="auto" w:fill="FFFFFF"/>
            <w:vAlign w:val="center"/>
          </w:tcPr>
          <w:p w:rsidR="002F47A4" w:rsidRPr="002F47A4" w:rsidRDefault="002F47A4" w:rsidP="002F47A4">
            <w:pPr>
              <w:shd w:val="clear" w:color="auto" w:fill="FFFFFF"/>
              <w:jc w:val="center"/>
              <w:rPr>
                <w:b/>
                <w:bCs/>
                <w:sz w:val="28"/>
                <w:szCs w:val="28"/>
                <w:lang w:val="uk-UA"/>
              </w:rPr>
            </w:pPr>
            <w:r w:rsidRPr="002F47A4">
              <w:rPr>
                <w:b/>
                <w:bCs/>
                <w:sz w:val="28"/>
                <w:szCs w:val="28"/>
                <w:lang w:val="uk-UA"/>
              </w:rPr>
              <w:t>Корекційно-розвиваюча діяльність</w:t>
            </w:r>
          </w:p>
        </w:tc>
      </w:tr>
      <w:tr w:rsidR="002F47A4" w:rsidRPr="00F02B4A" w:rsidTr="001A23BB">
        <w:trPr>
          <w:trHeight w:hRule="exact" w:val="2775"/>
        </w:trPr>
        <w:tc>
          <w:tcPr>
            <w:tcW w:w="854" w:type="dxa"/>
            <w:shd w:val="clear" w:color="auto" w:fill="FFFFFF"/>
          </w:tcPr>
          <w:p w:rsidR="002F47A4" w:rsidRPr="00F02B4A" w:rsidRDefault="002F47A4" w:rsidP="00D234E7">
            <w:pPr>
              <w:shd w:val="clear" w:color="auto" w:fill="FFFFFF"/>
              <w:jc w:val="center"/>
              <w:rPr>
                <w:sz w:val="28"/>
                <w:szCs w:val="28"/>
                <w:lang w:val="uk-UA"/>
              </w:rPr>
            </w:pPr>
            <w:r>
              <w:rPr>
                <w:sz w:val="28"/>
                <w:szCs w:val="28"/>
                <w:lang w:val="uk-UA"/>
              </w:rPr>
              <w:t>6</w:t>
            </w:r>
          </w:p>
        </w:tc>
        <w:tc>
          <w:tcPr>
            <w:tcW w:w="3994" w:type="dxa"/>
            <w:shd w:val="clear" w:color="auto" w:fill="FFFFFF"/>
          </w:tcPr>
          <w:p w:rsidR="002F47A4" w:rsidRDefault="002F47A4" w:rsidP="001A23BB">
            <w:pPr>
              <w:shd w:val="clear" w:color="auto" w:fill="FFFFFF"/>
              <w:rPr>
                <w:bCs/>
                <w:sz w:val="28"/>
                <w:szCs w:val="28"/>
                <w:lang w:val="uk-UA"/>
              </w:rPr>
            </w:pPr>
            <w:r>
              <w:rPr>
                <w:bCs/>
                <w:sz w:val="28"/>
                <w:szCs w:val="28"/>
                <w:lang w:val="uk-UA"/>
              </w:rPr>
              <w:t>Проведення корекційно-розвиваючих занять</w:t>
            </w:r>
            <w:r w:rsidR="001A23BB">
              <w:rPr>
                <w:bCs/>
                <w:sz w:val="28"/>
                <w:szCs w:val="28"/>
                <w:lang w:val="uk-UA"/>
              </w:rPr>
              <w:t xml:space="preserve"> </w:t>
            </w:r>
            <w:r>
              <w:rPr>
                <w:bCs/>
                <w:sz w:val="28"/>
                <w:szCs w:val="28"/>
                <w:lang w:val="uk-UA"/>
              </w:rPr>
              <w:t xml:space="preserve">з </w:t>
            </w:r>
            <w:r w:rsidRPr="002F47A4">
              <w:rPr>
                <w:bCs/>
                <w:i/>
                <w:color w:val="FF0000"/>
                <w:sz w:val="28"/>
                <w:szCs w:val="28"/>
                <w:lang w:val="uk-UA"/>
              </w:rPr>
              <w:t>формування навичок логічного запам’ятовування</w:t>
            </w:r>
            <w:r>
              <w:rPr>
                <w:bCs/>
                <w:sz w:val="28"/>
                <w:szCs w:val="28"/>
                <w:lang w:val="uk-UA"/>
              </w:rPr>
              <w:t xml:space="preserve"> (</w:t>
            </w:r>
            <w:r w:rsidRPr="002F47A4">
              <w:rPr>
                <w:bCs/>
                <w:i/>
                <w:lang w:val="uk-UA"/>
              </w:rPr>
              <w:t>предмет розвитку</w:t>
            </w:r>
            <w:r>
              <w:rPr>
                <w:bCs/>
                <w:sz w:val="28"/>
                <w:szCs w:val="28"/>
                <w:lang w:val="uk-UA"/>
              </w:rPr>
              <w:t xml:space="preserve">) </w:t>
            </w:r>
            <w:r w:rsidR="001A23BB">
              <w:rPr>
                <w:bCs/>
                <w:sz w:val="28"/>
                <w:szCs w:val="28"/>
                <w:lang w:val="uk-UA"/>
              </w:rPr>
              <w:t xml:space="preserve">учнів 2 Б класу </w:t>
            </w:r>
            <w:r>
              <w:rPr>
                <w:bCs/>
                <w:sz w:val="28"/>
                <w:szCs w:val="28"/>
                <w:lang w:val="uk-UA"/>
              </w:rPr>
              <w:t>(</w:t>
            </w:r>
            <w:r>
              <w:rPr>
                <w:bCs/>
                <w:i/>
                <w:lang w:val="uk-UA"/>
              </w:rPr>
              <w:t xml:space="preserve"> кого саме</w:t>
            </w:r>
            <w:r>
              <w:rPr>
                <w:bCs/>
                <w:sz w:val="28"/>
                <w:szCs w:val="28"/>
                <w:lang w:val="uk-UA"/>
              </w:rPr>
              <w:t xml:space="preserve">), що виявили </w:t>
            </w:r>
            <w:r w:rsidR="001A23BB" w:rsidRPr="001A23BB">
              <w:rPr>
                <w:bCs/>
                <w:i/>
                <w:color w:val="FF0000"/>
                <w:sz w:val="28"/>
                <w:szCs w:val="28"/>
                <w:lang w:val="uk-UA"/>
              </w:rPr>
              <w:t>низький рівень пам’яті</w:t>
            </w:r>
            <w:r w:rsidR="001A23BB">
              <w:rPr>
                <w:bCs/>
                <w:sz w:val="28"/>
                <w:szCs w:val="28"/>
                <w:lang w:val="uk-UA"/>
              </w:rPr>
              <w:t xml:space="preserve"> при діагностуванні когнітивної сфери</w:t>
            </w:r>
          </w:p>
        </w:tc>
        <w:tc>
          <w:tcPr>
            <w:tcW w:w="2410" w:type="dxa"/>
            <w:shd w:val="clear" w:color="auto" w:fill="FFFFFF"/>
          </w:tcPr>
          <w:p w:rsidR="002F47A4" w:rsidRPr="00F02B4A" w:rsidRDefault="002F47A4" w:rsidP="00D234E7">
            <w:pPr>
              <w:shd w:val="clear" w:color="auto" w:fill="FFFFFF"/>
              <w:jc w:val="center"/>
              <w:rPr>
                <w:bCs/>
                <w:sz w:val="28"/>
                <w:szCs w:val="28"/>
                <w:lang w:val="uk-UA"/>
              </w:rPr>
            </w:pPr>
          </w:p>
        </w:tc>
        <w:tc>
          <w:tcPr>
            <w:tcW w:w="2410" w:type="dxa"/>
            <w:shd w:val="clear" w:color="auto" w:fill="FFFFFF"/>
          </w:tcPr>
          <w:p w:rsidR="002F47A4" w:rsidRDefault="001A23BB" w:rsidP="001A23BB">
            <w:pPr>
              <w:shd w:val="clear" w:color="auto" w:fill="FFFFFF"/>
              <w:rPr>
                <w:bCs/>
                <w:sz w:val="28"/>
                <w:szCs w:val="28"/>
                <w:lang w:val="uk-UA"/>
              </w:rPr>
            </w:pPr>
            <w:r>
              <w:rPr>
                <w:bCs/>
                <w:sz w:val="28"/>
                <w:szCs w:val="28"/>
                <w:lang w:val="uk-UA"/>
              </w:rPr>
              <w:t>Корекційна програма та перелік коригуючих вправ</w:t>
            </w:r>
          </w:p>
        </w:tc>
      </w:tr>
      <w:tr w:rsidR="001A23BB" w:rsidRPr="00F02B4A" w:rsidTr="00B77DC5">
        <w:trPr>
          <w:trHeight w:hRule="exact" w:val="418"/>
        </w:trPr>
        <w:tc>
          <w:tcPr>
            <w:tcW w:w="854" w:type="dxa"/>
            <w:shd w:val="clear" w:color="auto" w:fill="FFFFFF"/>
          </w:tcPr>
          <w:p w:rsidR="001A23BB" w:rsidRPr="00F02B4A" w:rsidRDefault="001A23BB" w:rsidP="00D234E7">
            <w:pPr>
              <w:shd w:val="clear" w:color="auto" w:fill="FFFFFF"/>
              <w:jc w:val="center"/>
              <w:rPr>
                <w:sz w:val="28"/>
                <w:szCs w:val="28"/>
                <w:lang w:val="uk-UA"/>
              </w:rPr>
            </w:pPr>
          </w:p>
        </w:tc>
        <w:tc>
          <w:tcPr>
            <w:tcW w:w="8814" w:type="dxa"/>
            <w:gridSpan w:val="3"/>
            <w:shd w:val="clear" w:color="auto" w:fill="FFFFFF"/>
            <w:vAlign w:val="center"/>
          </w:tcPr>
          <w:p w:rsidR="001A23BB" w:rsidRDefault="001A23BB" w:rsidP="001A23BB">
            <w:pPr>
              <w:shd w:val="clear" w:color="auto" w:fill="FFFFFF"/>
              <w:jc w:val="center"/>
              <w:rPr>
                <w:bCs/>
                <w:sz w:val="28"/>
                <w:szCs w:val="28"/>
                <w:lang w:val="uk-UA"/>
              </w:rPr>
            </w:pPr>
            <w:r w:rsidRPr="00E55A5A">
              <w:rPr>
                <w:b/>
                <w:bCs/>
                <w:sz w:val="28"/>
                <w:szCs w:val="28"/>
                <w:lang w:val="uk-UA"/>
              </w:rPr>
              <w:t>Консультативна та просвітницька діяльність</w:t>
            </w:r>
          </w:p>
        </w:tc>
      </w:tr>
      <w:tr w:rsidR="001A23BB" w:rsidRPr="00F02B4A" w:rsidTr="001A23BB">
        <w:trPr>
          <w:trHeight w:hRule="exact" w:val="1702"/>
        </w:trPr>
        <w:tc>
          <w:tcPr>
            <w:tcW w:w="854" w:type="dxa"/>
            <w:shd w:val="clear" w:color="auto" w:fill="FFFFFF"/>
          </w:tcPr>
          <w:p w:rsidR="001A23BB" w:rsidRPr="00F02B4A" w:rsidRDefault="001A23BB" w:rsidP="00D234E7">
            <w:pPr>
              <w:shd w:val="clear" w:color="auto" w:fill="FFFFFF"/>
              <w:jc w:val="center"/>
              <w:rPr>
                <w:sz w:val="28"/>
                <w:szCs w:val="28"/>
                <w:lang w:val="uk-UA"/>
              </w:rPr>
            </w:pPr>
            <w:r>
              <w:rPr>
                <w:sz w:val="28"/>
                <w:szCs w:val="28"/>
                <w:lang w:val="uk-UA"/>
              </w:rPr>
              <w:t>7</w:t>
            </w:r>
          </w:p>
        </w:tc>
        <w:tc>
          <w:tcPr>
            <w:tcW w:w="3994" w:type="dxa"/>
            <w:shd w:val="clear" w:color="auto" w:fill="FFFFFF"/>
          </w:tcPr>
          <w:p w:rsidR="001A23BB" w:rsidRDefault="001A23BB" w:rsidP="001A23BB">
            <w:pPr>
              <w:shd w:val="clear" w:color="auto" w:fill="FFFFFF"/>
              <w:jc w:val="both"/>
              <w:rPr>
                <w:bCs/>
                <w:sz w:val="28"/>
                <w:szCs w:val="28"/>
                <w:lang w:val="uk-UA"/>
              </w:rPr>
            </w:pPr>
            <w:r>
              <w:rPr>
                <w:bCs/>
                <w:sz w:val="28"/>
                <w:szCs w:val="28"/>
                <w:lang w:val="uk-UA"/>
              </w:rPr>
              <w:t xml:space="preserve">Проведення </w:t>
            </w:r>
            <w:r w:rsidRPr="001A23BB">
              <w:rPr>
                <w:bCs/>
                <w:i/>
                <w:color w:val="FF0000"/>
                <w:sz w:val="28"/>
                <w:szCs w:val="28"/>
                <w:lang w:val="uk-UA"/>
              </w:rPr>
              <w:t>лекції</w:t>
            </w:r>
            <w:r>
              <w:rPr>
                <w:bCs/>
                <w:sz w:val="28"/>
                <w:szCs w:val="28"/>
                <w:lang w:val="uk-UA"/>
              </w:rPr>
              <w:t xml:space="preserve"> (</w:t>
            </w:r>
            <w:r w:rsidRPr="001A23BB">
              <w:rPr>
                <w:bCs/>
                <w:i/>
                <w:lang w:val="uk-UA"/>
              </w:rPr>
              <w:t>чого саме</w:t>
            </w:r>
            <w:r>
              <w:rPr>
                <w:bCs/>
                <w:sz w:val="28"/>
                <w:szCs w:val="28"/>
                <w:lang w:val="uk-UA"/>
              </w:rPr>
              <w:t>) з теми «</w:t>
            </w:r>
            <w:r w:rsidRPr="001A23BB">
              <w:rPr>
                <w:bCs/>
                <w:i/>
                <w:color w:val="FF0000"/>
                <w:sz w:val="28"/>
                <w:szCs w:val="28"/>
                <w:lang w:val="uk-UA"/>
              </w:rPr>
              <w:t>Формування моральної свідомості у сучасного підлітка</w:t>
            </w:r>
            <w:r>
              <w:rPr>
                <w:bCs/>
                <w:sz w:val="28"/>
                <w:szCs w:val="28"/>
                <w:lang w:val="uk-UA"/>
              </w:rPr>
              <w:t xml:space="preserve">» для </w:t>
            </w:r>
            <w:r w:rsidRPr="001A23BB">
              <w:rPr>
                <w:bCs/>
                <w:i/>
                <w:color w:val="FF0000"/>
                <w:sz w:val="28"/>
                <w:szCs w:val="28"/>
                <w:lang w:val="uk-UA"/>
              </w:rPr>
              <w:t>батьків учнів 6-х класів</w:t>
            </w:r>
            <w:r>
              <w:rPr>
                <w:bCs/>
                <w:sz w:val="28"/>
                <w:szCs w:val="28"/>
                <w:lang w:val="uk-UA"/>
              </w:rPr>
              <w:t xml:space="preserve"> (</w:t>
            </w:r>
            <w:r w:rsidRPr="001A23BB">
              <w:rPr>
                <w:bCs/>
                <w:i/>
                <w:lang w:val="uk-UA"/>
              </w:rPr>
              <w:t>для кого</w:t>
            </w:r>
            <w:r>
              <w:rPr>
                <w:bCs/>
                <w:sz w:val="28"/>
                <w:szCs w:val="28"/>
                <w:lang w:val="uk-UA"/>
              </w:rPr>
              <w:t>)</w:t>
            </w:r>
          </w:p>
        </w:tc>
        <w:tc>
          <w:tcPr>
            <w:tcW w:w="2410" w:type="dxa"/>
            <w:shd w:val="clear" w:color="auto" w:fill="FFFFFF"/>
          </w:tcPr>
          <w:p w:rsidR="001A23BB" w:rsidRPr="00F02B4A" w:rsidRDefault="001A23BB" w:rsidP="00D234E7">
            <w:pPr>
              <w:shd w:val="clear" w:color="auto" w:fill="FFFFFF"/>
              <w:jc w:val="center"/>
              <w:rPr>
                <w:bCs/>
                <w:sz w:val="28"/>
                <w:szCs w:val="28"/>
                <w:lang w:val="uk-UA"/>
              </w:rPr>
            </w:pPr>
          </w:p>
        </w:tc>
        <w:tc>
          <w:tcPr>
            <w:tcW w:w="2410" w:type="dxa"/>
            <w:shd w:val="clear" w:color="auto" w:fill="FFFFFF"/>
          </w:tcPr>
          <w:p w:rsidR="001A23BB" w:rsidRDefault="001A23BB" w:rsidP="001A23BB">
            <w:pPr>
              <w:shd w:val="clear" w:color="auto" w:fill="FFFFFF"/>
              <w:rPr>
                <w:bCs/>
                <w:sz w:val="28"/>
                <w:szCs w:val="28"/>
                <w:lang w:val="uk-UA"/>
              </w:rPr>
            </w:pPr>
            <w:r>
              <w:rPr>
                <w:bCs/>
                <w:sz w:val="28"/>
                <w:szCs w:val="28"/>
                <w:lang w:val="uk-UA"/>
              </w:rPr>
              <w:t xml:space="preserve">Текст </w:t>
            </w:r>
            <w:r w:rsidRPr="001A23BB">
              <w:rPr>
                <w:bCs/>
                <w:color w:val="FF0000"/>
                <w:sz w:val="28"/>
                <w:szCs w:val="28"/>
                <w:lang w:val="uk-UA"/>
              </w:rPr>
              <w:t>лекції</w:t>
            </w:r>
          </w:p>
        </w:tc>
      </w:tr>
      <w:tr w:rsidR="001A23BB" w:rsidRPr="00F02B4A" w:rsidTr="00156793">
        <w:trPr>
          <w:trHeight w:hRule="exact" w:val="1117"/>
        </w:trPr>
        <w:tc>
          <w:tcPr>
            <w:tcW w:w="854" w:type="dxa"/>
            <w:shd w:val="clear" w:color="auto" w:fill="FFFFFF"/>
          </w:tcPr>
          <w:p w:rsidR="001A23BB" w:rsidRDefault="001A23BB" w:rsidP="00D234E7">
            <w:pPr>
              <w:shd w:val="clear" w:color="auto" w:fill="FFFFFF"/>
              <w:jc w:val="center"/>
              <w:rPr>
                <w:sz w:val="28"/>
                <w:szCs w:val="28"/>
                <w:lang w:val="uk-UA"/>
              </w:rPr>
            </w:pPr>
            <w:r>
              <w:rPr>
                <w:sz w:val="28"/>
                <w:szCs w:val="28"/>
                <w:lang w:val="uk-UA"/>
              </w:rPr>
              <w:t>8</w:t>
            </w:r>
          </w:p>
        </w:tc>
        <w:tc>
          <w:tcPr>
            <w:tcW w:w="3994" w:type="dxa"/>
            <w:shd w:val="clear" w:color="auto" w:fill="FFFFFF"/>
          </w:tcPr>
          <w:p w:rsidR="001A23BB" w:rsidRDefault="001A23BB" w:rsidP="001A23BB">
            <w:pPr>
              <w:shd w:val="clear" w:color="auto" w:fill="FFFFFF"/>
              <w:jc w:val="both"/>
              <w:rPr>
                <w:bCs/>
                <w:sz w:val="28"/>
                <w:szCs w:val="28"/>
                <w:lang w:val="uk-UA"/>
              </w:rPr>
            </w:pPr>
            <w:r>
              <w:rPr>
                <w:bCs/>
                <w:sz w:val="28"/>
                <w:szCs w:val="28"/>
                <w:lang w:val="uk-UA"/>
              </w:rPr>
              <w:t>Проведення консультативної роботи з психологічних проблем за запитами</w:t>
            </w:r>
          </w:p>
        </w:tc>
        <w:tc>
          <w:tcPr>
            <w:tcW w:w="2410" w:type="dxa"/>
            <w:shd w:val="clear" w:color="auto" w:fill="FFFFFF"/>
          </w:tcPr>
          <w:p w:rsidR="001A23BB" w:rsidRPr="00F02B4A" w:rsidRDefault="001A23BB" w:rsidP="00D234E7">
            <w:pPr>
              <w:shd w:val="clear" w:color="auto" w:fill="FFFFFF"/>
              <w:jc w:val="center"/>
              <w:rPr>
                <w:bCs/>
                <w:sz w:val="28"/>
                <w:szCs w:val="28"/>
                <w:lang w:val="uk-UA"/>
              </w:rPr>
            </w:pPr>
          </w:p>
        </w:tc>
        <w:tc>
          <w:tcPr>
            <w:tcW w:w="2410" w:type="dxa"/>
            <w:shd w:val="clear" w:color="auto" w:fill="FFFFFF"/>
          </w:tcPr>
          <w:p w:rsidR="001A23BB" w:rsidRDefault="001A23BB" w:rsidP="001A23BB">
            <w:pPr>
              <w:shd w:val="clear" w:color="auto" w:fill="FFFFFF"/>
              <w:rPr>
                <w:bCs/>
                <w:sz w:val="28"/>
                <w:szCs w:val="28"/>
                <w:lang w:val="uk-UA"/>
              </w:rPr>
            </w:pPr>
            <w:r>
              <w:rPr>
                <w:bCs/>
                <w:sz w:val="28"/>
                <w:szCs w:val="28"/>
                <w:lang w:val="uk-UA"/>
              </w:rPr>
              <w:t>Журнал консультацій</w:t>
            </w:r>
          </w:p>
        </w:tc>
      </w:tr>
      <w:tr w:rsidR="00156793" w:rsidRPr="00F02B4A" w:rsidTr="00B77DC5">
        <w:trPr>
          <w:trHeight w:hRule="exact" w:val="423"/>
        </w:trPr>
        <w:tc>
          <w:tcPr>
            <w:tcW w:w="854" w:type="dxa"/>
            <w:shd w:val="clear" w:color="auto" w:fill="FFFFFF"/>
          </w:tcPr>
          <w:p w:rsidR="00156793" w:rsidRDefault="00156793" w:rsidP="00D234E7">
            <w:pPr>
              <w:shd w:val="clear" w:color="auto" w:fill="FFFFFF"/>
              <w:jc w:val="center"/>
              <w:rPr>
                <w:sz w:val="28"/>
                <w:szCs w:val="28"/>
                <w:lang w:val="uk-UA"/>
              </w:rPr>
            </w:pPr>
          </w:p>
        </w:tc>
        <w:tc>
          <w:tcPr>
            <w:tcW w:w="8814" w:type="dxa"/>
            <w:gridSpan w:val="3"/>
            <w:shd w:val="clear" w:color="auto" w:fill="FFFFFF"/>
            <w:vAlign w:val="center"/>
          </w:tcPr>
          <w:p w:rsidR="00156793" w:rsidRDefault="00156793" w:rsidP="00156793">
            <w:pPr>
              <w:shd w:val="clear" w:color="auto" w:fill="FFFFFF"/>
              <w:jc w:val="center"/>
              <w:rPr>
                <w:bCs/>
                <w:sz w:val="28"/>
                <w:szCs w:val="28"/>
                <w:lang w:val="uk-UA"/>
              </w:rPr>
            </w:pPr>
            <w:r w:rsidRPr="00E55A5A">
              <w:rPr>
                <w:b/>
                <w:bCs/>
                <w:sz w:val="28"/>
                <w:szCs w:val="28"/>
                <w:lang w:val="uk-UA"/>
              </w:rPr>
              <w:t>Аналітична діяльність</w:t>
            </w:r>
          </w:p>
        </w:tc>
      </w:tr>
      <w:tr w:rsidR="001A23BB" w:rsidRPr="00F02B4A" w:rsidTr="00156793">
        <w:trPr>
          <w:trHeight w:hRule="exact" w:val="994"/>
        </w:trPr>
        <w:tc>
          <w:tcPr>
            <w:tcW w:w="854" w:type="dxa"/>
            <w:shd w:val="clear" w:color="auto" w:fill="FFFFFF"/>
          </w:tcPr>
          <w:p w:rsidR="001A23BB" w:rsidRDefault="00156793" w:rsidP="00D234E7">
            <w:pPr>
              <w:shd w:val="clear" w:color="auto" w:fill="FFFFFF"/>
              <w:jc w:val="center"/>
              <w:rPr>
                <w:sz w:val="28"/>
                <w:szCs w:val="28"/>
                <w:lang w:val="uk-UA"/>
              </w:rPr>
            </w:pPr>
            <w:r>
              <w:rPr>
                <w:sz w:val="28"/>
                <w:szCs w:val="28"/>
                <w:lang w:val="uk-UA"/>
              </w:rPr>
              <w:t>9</w:t>
            </w:r>
          </w:p>
        </w:tc>
        <w:tc>
          <w:tcPr>
            <w:tcW w:w="3994" w:type="dxa"/>
            <w:shd w:val="clear" w:color="auto" w:fill="FFFFFF"/>
          </w:tcPr>
          <w:p w:rsidR="001A23BB" w:rsidRDefault="00156793" w:rsidP="00156793">
            <w:pPr>
              <w:shd w:val="clear" w:color="auto" w:fill="FFFFFF"/>
              <w:jc w:val="both"/>
              <w:rPr>
                <w:bCs/>
                <w:sz w:val="28"/>
                <w:szCs w:val="28"/>
                <w:lang w:val="uk-UA"/>
              </w:rPr>
            </w:pPr>
            <w:r>
              <w:rPr>
                <w:bCs/>
                <w:sz w:val="28"/>
                <w:szCs w:val="28"/>
                <w:lang w:val="uk-UA"/>
              </w:rPr>
              <w:t>Аналіз діяльності практичного психолога закладу</w:t>
            </w:r>
          </w:p>
        </w:tc>
        <w:tc>
          <w:tcPr>
            <w:tcW w:w="2410" w:type="dxa"/>
            <w:shd w:val="clear" w:color="auto" w:fill="FFFFFF"/>
          </w:tcPr>
          <w:p w:rsidR="001A23BB" w:rsidRPr="00F02B4A" w:rsidRDefault="001A23BB" w:rsidP="00D234E7">
            <w:pPr>
              <w:shd w:val="clear" w:color="auto" w:fill="FFFFFF"/>
              <w:jc w:val="center"/>
              <w:rPr>
                <w:bCs/>
                <w:sz w:val="28"/>
                <w:szCs w:val="28"/>
                <w:lang w:val="uk-UA"/>
              </w:rPr>
            </w:pPr>
          </w:p>
        </w:tc>
        <w:tc>
          <w:tcPr>
            <w:tcW w:w="2410" w:type="dxa"/>
            <w:shd w:val="clear" w:color="auto" w:fill="FFFFFF"/>
          </w:tcPr>
          <w:p w:rsidR="001A23BB" w:rsidRDefault="00156793" w:rsidP="001A23BB">
            <w:pPr>
              <w:shd w:val="clear" w:color="auto" w:fill="FFFFFF"/>
              <w:rPr>
                <w:bCs/>
                <w:sz w:val="28"/>
                <w:szCs w:val="28"/>
                <w:lang w:val="uk-UA"/>
              </w:rPr>
            </w:pPr>
            <w:r>
              <w:rPr>
                <w:bCs/>
                <w:sz w:val="28"/>
                <w:szCs w:val="28"/>
                <w:lang w:val="uk-UA"/>
              </w:rPr>
              <w:t>Факторно-критеріальна модель</w:t>
            </w:r>
          </w:p>
        </w:tc>
      </w:tr>
      <w:tr w:rsidR="00156793" w:rsidRPr="00F02B4A" w:rsidTr="00156793">
        <w:trPr>
          <w:trHeight w:hRule="exact" w:val="994"/>
        </w:trPr>
        <w:tc>
          <w:tcPr>
            <w:tcW w:w="854" w:type="dxa"/>
            <w:shd w:val="clear" w:color="auto" w:fill="FFFFFF"/>
          </w:tcPr>
          <w:p w:rsidR="00156793" w:rsidRDefault="00156793" w:rsidP="00D234E7">
            <w:pPr>
              <w:shd w:val="clear" w:color="auto" w:fill="FFFFFF"/>
              <w:jc w:val="center"/>
              <w:rPr>
                <w:sz w:val="28"/>
                <w:szCs w:val="28"/>
                <w:lang w:val="uk-UA"/>
              </w:rPr>
            </w:pPr>
            <w:r>
              <w:rPr>
                <w:sz w:val="28"/>
                <w:szCs w:val="28"/>
                <w:lang w:val="uk-UA"/>
              </w:rPr>
              <w:t>10</w:t>
            </w:r>
          </w:p>
        </w:tc>
        <w:tc>
          <w:tcPr>
            <w:tcW w:w="3994" w:type="dxa"/>
            <w:shd w:val="clear" w:color="auto" w:fill="FFFFFF"/>
          </w:tcPr>
          <w:p w:rsidR="00156793" w:rsidRDefault="00156793" w:rsidP="001A23BB">
            <w:pPr>
              <w:shd w:val="clear" w:color="auto" w:fill="FFFFFF"/>
              <w:jc w:val="both"/>
              <w:rPr>
                <w:bCs/>
                <w:sz w:val="28"/>
                <w:szCs w:val="28"/>
                <w:lang w:val="uk-UA"/>
              </w:rPr>
            </w:pPr>
            <w:r>
              <w:rPr>
                <w:bCs/>
                <w:sz w:val="28"/>
                <w:szCs w:val="28"/>
                <w:lang w:val="uk-UA"/>
              </w:rPr>
              <w:t>Аналіз діагностичних матеріалів</w:t>
            </w:r>
          </w:p>
        </w:tc>
        <w:tc>
          <w:tcPr>
            <w:tcW w:w="2410" w:type="dxa"/>
            <w:shd w:val="clear" w:color="auto" w:fill="FFFFFF"/>
          </w:tcPr>
          <w:p w:rsidR="00156793" w:rsidRPr="00F02B4A" w:rsidRDefault="00156793" w:rsidP="00D234E7">
            <w:pPr>
              <w:shd w:val="clear" w:color="auto" w:fill="FFFFFF"/>
              <w:jc w:val="center"/>
              <w:rPr>
                <w:bCs/>
                <w:sz w:val="28"/>
                <w:szCs w:val="28"/>
                <w:lang w:val="uk-UA"/>
              </w:rPr>
            </w:pPr>
          </w:p>
        </w:tc>
        <w:tc>
          <w:tcPr>
            <w:tcW w:w="2410" w:type="dxa"/>
            <w:shd w:val="clear" w:color="auto" w:fill="FFFFFF"/>
          </w:tcPr>
          <w:p w:rsidR="00156793" w:rsidRDefault="00156793" w:rsidP="001A23BB">
            <w:pPr>
              <w:shd w:val="clear" w:color="auto" w:fill="FFFFFF"/>
              <w:rPr>
                <w:bCs/>
                <w:sz w:val="28"/>
                <w:szCs w:val="28"/>
                <w:lang w:val="uk-UA"/>
              </w:rPr>
            </w:pPr>
            <w:r>
              <w:rPr>
                <w:bCs/>
                <w:sz w:val="28"/>
                <w:szCs w:val="28"/>
                <w:lang w:val="uk-UA"/>
              </w:rPr>
              <w:t>Загальна таблиця результатів діагностування</w:t>
            </w:r>
          </w:p>
        </w:tc>
      </w:tr>
      <w:tr w:rsidR="00156793" w:rsidRPr="00F02B4A" w:rsidTr="00156793">
        <w:trPr>
          <w:trHeight w:hRule="exact" w:val="994"/>
        </w:trPr>
        <w:tc>
          <w:tcPr>
            <w:tcW w:w="854" w:type="dxa"/>
            <w:shd w:val="clear" w:color="auto" w:fill="FFFFFF"/>
          </w:tcPr>
          <w:p w:rsidR="00156793" w:rsidRDefault="00156793" w:rsidP="00D234E7">
            <w:pPr>
              <w:shd w:val="clear" w:color="auto" w:fill="FFFFFF"/>
              <w:jc w:val="center"/>
              <w:rPr>
                <w:sz w:val="28"/>
                <w:szCs w:val="28"/>
                <w:lang w:val="uk-UA"/>
              </w:rPr>
            </w:pPr>
            <w:r>
              <w:rPr>
                <w:sz w:val="28"/>
                <w:szCs w:val="28"/>
                <w:lang w:val="uk-UA"/>
              </w:rPr>
              <w:t>11</w:t>
            </w:r>
          </w:p>
        </w:tc>
        <w:tc>
          <w:tcPr>
            <w:tcW w:w="3994" w:type="dxa"/>
            <w:shd w:val="clear" w:color="auto" w:fill="FFFFFF"/>
          </w:tcPr>
          <w:p w:rsidR="00156793" w:rsidRDefault="00156793" w:rsidP="001A23BB">
            <w:pPr>
              <w:shd w:val="clear" w:color="auto" w:fill="FFFFFF"/>
              <w:jc w:val="both"/>
              <w:rPr>
                <w:bCs/>
                <w:i/>
                <w:color w:val="FF0000"/>
                <w:sz w:val="28"/>
                <w:szCs w:val="28"/>
                <w:lang w:val="uk-UA"/>
              </w:rPr>
            </w:pPr>
            <w:r>
              <w:rPr>
                <w:bCs/>
                <w:sz w:val="28"/>
                <w:szCs w:val="28"/>
                <w:lang w:val="uk-UA"/>
              </w:rPr>
              <w:t xml:space="preserve">Складання психологічної характеристики </w:t>
            </w:r>
            <w:r w:rsidRPr="00156793">
              <w:rPr>
                <w:bCs/>
                <w:i/>
                <w:color w:val="FF0000"/>
                <w:sz w:val="28"/>
                <w:szCs w:val="28"/>
                <w:lang w:val="uk-UA"/>
              </w:rPr>
              <w:t>учня (або групи)</w:t>
            </w:r>
          </w:p>
          <w:p w:rsidR="00156793" w:rsidRPr="00156793" w:rsidRDefault="00156793" w:rsidP="001A23BB">
            <w:pPr>
              <w:shd w:val="clear" w:color="auto" w:fill="FFFFFF"/>
              <w:jc w:val="both"/>
              <w:rPr>
                <w:bCs/>
                <w:sz w:val="28"/>
                <w:szCs w:val="28"/>
                <w:lang w:val="uk-UA"/>
              </w:rPr>
            </w:pPr>
            <w:r w:rsidRPr="00156793">
              <w:rPr>
                <w:bCs/>
                <w:i/>
                <w:sz w:val="28"/>
                <w:szCs w:val="28"/>
                <w:lang w:val="uk-UA"/>
              </w:rPr>
              <w:t>(</w:t>
            </w:r>
            <w:r w:rsidRPr="00156793">
              <w:rPr>
                <w:bCs/>
                <w:i/>
                <w:lang w:val="uk-UA"/>
              </w:rPr>
              <w:t>кого саме</w:t>
            </w:r>
            <w:r w:rsidRPr="00156793">
              <w:rPr>
                <w:bCs/>
                <w:i/>
                <w:sz w:val="28"/>
                <w:szCs w:val="28"/>
                <w:lang w:val="uk-UA"/>
              </w:rPr>
              <w:t>)</w:t>
            </w:r>
          </w:p>
        </w:tc>
        <w:tc>
          <w:tcPr>
            <w:tcW w:w="2410" w:type="dxa"/>
            <w:shd w:val="clear" w:color="auto" w:fill="FFFFFF"/>
          </w:tcPr>
          <w:p w:rsidR="00156793" w:rsidRPr="00F02B4A" w:rsidRDefault="00156793" w:rsidP="00D234E7">
            <w:pPr>
              <w:shd w:val="clear" w:color="auto" w:fill="FFFFFF"/>
              <w:jc w:val="center"/>
              <w:rPr>
                <w:bCs/>
                <w:sz w:val="28"/>
                <w:szCs w:val="28"/>
                <w:lang w:val="uk-UA"/>
              </w:rPr>
            </w:pPr>
          </w:p>
        </w:tc>
        <w:tc>
          <w:tcPr>
            <w:tcW w:w="2410" w:type="dxa"/>
            <w:shd w:val="clear" w:color="auto" w:fill="FFFFFF"/>
          </w:tcPr>
          <w:p w:rsidR="00156793" w:rsidRDefault="00156793" w:rsidP="001A23BB">
            <w:pPr>
              <w:shd w:val="clear" w:color="auto" w:fill="FFFFFF"/>
              <w:rPr>
                <w:bCs/>
                <w:sz w:val="28"/>
                <w:szCs w:val="28"/>
                <w:lang w:val="uk-UA"/>
              </w:rPr>
            </w:pPr>
            <w:r>
              <w:rPr>
                <w:bCs/>
                <w:sz w:val="28"/>
                <w:szCs w:val="28"/>
                <w:lang w:val="uk-UA"/>
              </w:rPr>
              <w:t xml:space="preserve">Характеристика </w:t>
            </w:r>
          </w:p>
        </w:tc>
      </w:tr>
      <w:tr w:rsidR="00156793" w:rsidRPr="00F02B4A" w:rsidTr="00B77DC5">
        <w:trPr>
          <w:trHeight w:hRule="exact" w:val="446"/>
        </w:trPr>
        <w:tc>
          <w:tcPr>
            <w:tcW w:w="854" w:type="dxa"/>
            <w:shd w:val="clear" w:color="auto" w:fill="FFFFFF"/>
          </w:tcPr>
          <w:p w:rsidR="00156793" w:rsidRDefault="00156793" w:rsidP="00D234E7">
            <w:pPr>
              <w:shd w:val="clear" w:color="auto" w:fill="FFFFFF"/>
              <w:jc w:val="center"/>
              <w:rPr>
                <w:sz w:val="28"/>
                <w:szCs w:val="28"/>
                <w:lang w:val="uk-UA"/>
              </w:rPr>
            </w:pPr>
          </w:p>
        </w:tc>
        <w:tc>
          <w:tcPr>
            <w:tcW w:w="8814" w:type="dxa"/>
            <w:gridSpan w:val="3"/>
            <w:shd w:val="clear" w:color="auto" w:fill="FFFFFF"/>
            <w:vAlign w:val="center"/>
          </w:tcPr>
          <w:p w:rsidR="00156793" w:rsidRPr="008C53EB" w:rsidRDefault="00156793" w:rsidP="008C53EB">
            <w:pPr>
              <w:shd w:val="clear" w:color="auto" w:fill="FFFFFF"/>
              <w:jc w:val="center"/>
              <w:rPr>
                <w:bCs/>
                <w:i/>
                <w:sz w:val="24"/>
                <w:szCs w:val="24"/>
                <w:lang w:val="uk-UA"/>
              </w:rPr>
            </w:pPr>
            <w:r w:rsidRPr="00E55A5A">
              <w:rPr>
                <w:b/>
                <w:bCs/>
                <w:sz w:val="28"/>
                <w:szCs w:val="28"/>
                <w:lang w:val="uk-UA"/>
              </w:rPr>
              <w:t>Дослідницька  діяльність</w:t>
            </w:r>
            <w:r w:rsidR="008C53EB">
              <w:rPr>
                <w:b/>
                <w:bCs/>
                <w:sz w:val="28"/>
                <w:szCs w:val="28"/>
                <w:lang w:val="uk-UA"/>
              </w:rPr>
              <w:t>*</w:t>
            </w:r>
            <w:r>
              <w:rPr>
                <w:b/>
                <w:bCs/>
                <w:sz w:val="28"/>
                <w:szCs w:val="28"/>
                <w:lang w:val="uk-UA"/>
              </w:rPr>
              <w:t xml:space="preserve"> </w:t>
            </w:r>
          </w:p>
        </w:tc>
      </w:tr>
      <w:tr w:rsidR="00156793" w:rsidRPr="00F02B4A" w:rsidTr="00156793">
        <w:trPr>
          <w:trHeight w:hRule="exact" w:val="1277"/>
        </w:trPr>
        <w:tc>
          <w:tcPr>
            <w:tcW w:w="854" w:type="dxa"/>
            <w:shd w:val="clear" w:color="auto" w:fill="FFFFFF"/>
          </w:tcPr>
          <w:p w:rsidR="00156793" w:rsidRDefault="00156793" w:rsidP="00D234E7">
            <w:pPr>
              <w:shd w:val="clear" w:color="auto" w:fill="FFFFFF"/>
              <w:jc w:val="center"/>
              <w:rPr>
                <w:sz w:val="28"/>
                <w:szCs w:val="28"/>
                <w:lang w:val="uk-UA"/>
              </w:rPr>
            </w:pPr>
            <w:r>
              <w:rPr>
                <w:sz w:val="28"/>
                <w:szCs w:val="28"/>
                <w:lang w:val="uk-UA"/>
              </w:rPr>
              <w:t>12</w:t>
            </w:r>
          </w:p>
        </w:tc>
        <w:tc>
          <w:tcPr>
            <w:tcW w:w="3994" w:type="dxa"/>
            <w:shd w:val="clear" w:color="auto" w:fill="FFFFFF"/>
          </w:tcPr>
          <w:p w:rsidR="00156793" w:rsidRDefault="00156793" w:rsidP="001A23BB">
            <w:pPr>
              <w:shd w:val="clear" w:color="auto" w:fill="FFFFFF"/>
              <w:jc w:val="both"/>
              <w:rPr>
                <w:bCs/>
                <w:sz w:val="28"/>
                <w:szCs w:val="28"/>
                <w:lang w:val="uk-UA"/>
              </w:rPr>
            </w:pPr>
            <w:r>
              <w:rPr>
                <w:bCs/>
                <w:sz w:val="28"/>
                <w:szCs w:val="28"/>
                <w:lang w:val="uk-UA"/>
              </w:rPr>
              <w:t>Проведення діагностування за завданнями дипломної роботи (узгоджується з керівником)</w:t>
            </w:r>
          </w:p>
        </w:tc>
        <w:tc>
          <w:tcPr>
            <w:tcW w:w="2410" w:type="dxa"/>
            <w:shd w:val="clear" w:color="auto" w:fill="FFFFFF"/>
          </w:tcPr>
          <w:p w:rsidR="00156793" w:rsidRPr="00F02B4A" w:rsidRDefault="00156793" w:rsidP="00D234E7">
            <w:pPr>
              <w:shd w:val="clear" w:color="auto" w:fill="FFFFFF"/>
              <w:jc w:val="center"/>
              <w:rPr>
                <w:bCs/>
                <w:sz w:val="28"/>
                <w:szCs w:val="28"/>
                <w:lang w:val="uk-UA"/>
              </w:rPr>
            </w:pPr>
          </w:p>
        </w:tc>
        <w:tc>
          <w:tcPr>
            <w:tcW w:w="2410" w:type="dxa"/>
            <w:shd w:val="clear" w:color="auto" w:fill="FFFFFF"/>
          </w:tcPr>
          <w:p w:rsidR="00156793" w:rsidRDefault="00156793" w:rsidP="001A23BB">
            <w:pPr>
              <w:shd w:val="clear" w:color="auto" w:fill="FFFFFF"/>
              <w:rPr>
                <w:bCs/>
                <w:sz w:val="28"/>
                <w:szCs w:val="28"/>
                <w:lang w:val="uk-UA"/>
              </w:rPr>
            </w:pPr>
            <w:r>
              <w:rPr>
                <w:bCs/>
                <w:sz w:val="28"/>
                <w:szCs w:val="28"/>
                <w:lang w:val="uk-UA"/>
              </w:rPr>
              <w:t>Результати діагностування за дипломною роботою</w:t>
            </w:r>
          </w:p>
        </w:tc>
      </w:tr>
      <w:tr w:rsidR="00156793" w:rsidRPr="00F02B4A" w:rsidTr="00156793">
        <w:trPr>
          <w:trHeight w:hRule="exact" w:val="1281"/>
        </w:trPr>
        <w:tc>
          <w:tcPr>
            <w:tcW w:w="854" w:type="dxa"/>
            <w:shd w:val="clear" w:color="auto" w:fill="FFFFFF"/>
          </w:tcPr>
          <w:p w:rsidR="00156793" w:rsidRDefault="008C53EB" w:rsidP="00D234E7">
            <w:pPr>
              <w:shd w:val="clear" w:color="auto" w:fill="FFFFFF"/>
              <w:jc w:val="center"/>
              <w:rPr>
                <w:sz w:val="28"/>
                <w:szCs w:val="28"/>
                <w:lang w:val="uk-UA"/>
              </w:rPr>
            </w:pPr>
            <w:r>
              <w:rPr>
                <w:sz w:val="28"/>
                <w:szCs w:val="28"/>
                <w:lang w:val="uk-UA"/>
              </w:rPr>
              <w:t>13</w:t>
            </w:r>
          </w:p>
        </w:tc>
        <w:tc>
          <w:tcPr>
            <w:tcW w:w="3994" w:type="dxa"/>
            <w:shd w:val="clear" w:color="auto" w:fill="FFFFFF"/>
          </w:tcPr>
          <w:p w:rsidR="00156793" w:rsidRDefault="00156793" w:rsidP="001A23BB">
            <w:pPr>
              <w:shd w:val="clear" w:color="auto" w:fill="FFFFFF"/>
              <w:jc w:val="both"/>
              <w:rPr>
                <w:bCs/>
                <w:sz w:val="28"/>
                <w:szCs w:val="28"/>
                <w:lang w:val="uk-UA"/>
              </w:rPr>
            </w:pPr>
            <w:r>
              <w:rPr>
                <w:bCs/>
                <w:sz w:val="28"/>
                <w:szCs w:val="28"/>
                <w:lang w:val="uk-UA"/>
              </w:rPr>
              <w:t>Проведення корекційних та розвивальних заходів за завданнями дипломної роботи</w:t>
            </w:r>
          </w:p>
        </w:tc>
        <w:tc>
          <w:tcPr>
            <w:tcW w:w="2410" w:type="dxa"/>
            <w:shd w:val="clear" w:color="auto" w:fill="FFFFFF"/>
          </w:tcPr>
          <w:p w:rsidR="00156793" w:rsidRPr="00F02B4A" w:rsidRDefault="00156793" w:rsidP="00D234E7">
            <w:pPr>
              <w:shd w:val="clear" w:color="auto" w:fill="FFFFFF"/>
              <w:jc w:val="center"/>
              <w:rPr>
                <w:bCs/>
                <w:sz w:val="28"/>
                <w:szCs w:val="28"/>
                <w:lang w:val="uk-UA"/>
              </w:rPr>
            </w:pPr>
          </w:p>
        </w:tc>
        <w:tc>
          <w:tcPr>
            <w:tcW w:w="2410" w:type="dxa"/>
            <w:shd w:val="clear" w:color="auto" w:fill="FFFFFF"/>
          </w:tcPr>
          <w:p w:rsidR="00156793" w:rsidRDefault="00156793" w:rsidP="001A23BB">
            <w:pPr>
              <w:shd w:val="clear" w:color="auto" w:fill="FFFFFF"/>
              <w:rPr>
                <w:bCs/>
                <w:sz w:val="28"/>
                <w:szCs w:val="28"/>
                <w:lang w:val="uk-UA"/>
              </w:rPr>
            </w:pPr>
            <w:r>
              <w:rPr>
                <w:bCs/>
                <w:sz w:val="28"/>
                <w:szCs w:val="28"/>
                <w:lang w:val="uk-UA"/>
              </w:rPr>
              <w:t>Результати корекційно-розвивальних заходів</w:t>
            </w:r>
          </w:p>
        </w:tc>
      </w:tr>
    </w:tbl>
    <w:p w:rsidR="008C53EB" w:rsidRDefault="008C53EB" w:rsidP="008C53EB">
      <w:pPr>
        <w:jc w:val="both"/>
      </w:pPr>
      <w:r>
        <w:rPr>
          <w:bCs/>
          <w:i/>
          <w:sz w:val="24"/>
          <w:szCs w:val="24"/>
          <w:lang w:val="uk-UA"/>
        </w:rPr>
        <w:t>*</w:t>
      </w:r>
      <w:r w:rsidRPr="008C53EB">
        <w:rPr>
          <w:bCs/>
          <w:i/>
          <w:sz w:val="24"/>
          <w:szCs w:val="24"/>
          <w:lang w:val="uk-UA"/>
        </w:rPr>
        <w:t xml:space="preserve">Підготовка матеріалів для диплому за умови відповідності  стажування і завдань диплому. </w:t>
      </w:r>
      <w:r w:rsidR="00B77DC5">
        <w:rPr>
          <w:bCs/>
          <w:i/>
          <w:sz w:val="24"/>
          <w:szCs w:val="24"/>
          <w:lang w:val="uk-UA"/>
        </w:rPr>
        <w:t xml:space="preserve">У випадку невідповідності цей пункт з плану вилучається. </w:t>
      </w:r>
      <w:r w:rsidRPr="008C53EB">
        <w:rPr>
          <w:bCs/>
          <w:i/>
          <w:sz w:val="24"/>
          <w:szCs w:val="24"/>
          <w:lang w:val="uk-UA"/>
        </w:rPr>
        <w:t>Узгоджується з керівником диплому</w:t>
      </w:r>
      <w:r>
        <w:rPr>
          <w:bCs/>
          <w:i/>
          <w:sz w:val="24"/>
          <w:szCs w:val="24"/>
          <w:lang w:val="uk-UA"/>
        </w:rPr>
        <w:t>. Цей напрямок не є обов’язковим для практики</w:t>
      </w:r>
      <w:r w:rsidRPr="008C53EB">
        <w:rPr>
          <w:bCs/>
          <w:i/>
          <w:sz w:val="24"/>
          <w:szCs w:val="24"/>
          <w:lang w:val="uk-UA"/>
        </w:rPr>
        <w:t xml:space="preserve"> і не впливає на </w:t>
      </w:r>
      <w:r>
        <w:rPr>
          <w:bCs/>
          <w:i/>
          <w:sz w:val="24"/>
          <w:szCs w:val="24"/>
          <w:lang w:val="uk-UA"/>
        </w:rPr>
        <w:t xml:space="preserve">її </w:t>
      </w:r>
      <w:r w:rsidRPr="008C53EB">
        <w:rPr>
          <w:bCs/>
          <w:i/>
          <w:sz w:val="24"/>
          <w:szCs w:val="24"/>
          <w:lang w:val="uk-UA"/>
        </w:rPr>
        <w:t>загальний результат</w:t>
      </w:r>
      <w:r w:rsidR="00B77DC5">
        <w:rPr>
          <w:bCs/>
          <w:i/>
          <w:sz w:val="24"/>
          <w:szCs w:val="24"/>
          <w:lang w:val="uk-UA"/>
        </w:rPr>
        <w:t xml:space="preserve">.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4"/>
        <w:gridCol w:w="3994"/>
        <w:gridCol w:w="2410"/>
        <w:gridCol w:w="2410"/>
      </w:tblGrid>
      <w:tr w:rsidR="008C53EB" w:rsidRPr="00F02B4A" w:rsidTr="008C53EB">
        <w:trPr>
          <w:trHeight w:hRule="exact" w:val="580"/>
        </w:trPr>
        <w:tc>
          <w:tcPr>
            <w:tcW w:w="854" w:type="dxa"/>
            <w:shd w:val="clear" w:color="auto" w:fill="FFFFFF"/>
          </w:tcPr>
          <w:p w:rsidR="008C53EB" w:rsidRDefault="008C53EB" w:rsidP="00D234E7">
            <w:pPr>
              <w:shd w:val="clear" w:color="auto" w:fill="FFFFFF"/>
              <w:jc w:val="center"/>
              <w:rPr>
                <w:sz w:val="28"/>
                <w:szCs w:val="28"/>
                <w:lang w:val="uk-UA"/>
              </w:rPr>
            </w:pPr>
          </w:p>
        </w:tc>
        <w:tc>
          <w:tcPr>
            <w:tcW w:w="8814" w:type="dxa"/>
            <w:gridSpan w:val="3"/>
            <w:shd w:val="clear" w:color="auto" w:fill="FFFFFF"/>
            <w:vAlign w:val="center"/>
          </w:tcPr>
          <w:p w:rsidR="008C53EB" w:rsidRPr="008C53EB" w:rsidRDefault="008C53EB" w:rsidP="008C53EB">
            <w:pPr>
              <w:shd w:val="clear" w:color="auto" w:fill="FFFFFF"/>
              <w:jc w:val="center"/>
              <w:rPr>
                <w:b/>
                <w:bCs/>
                <w:sz w:val="28"/>
                <w:szCs w:val="28"/>
                <w:lang w:val="uk-UA"/>
              </w:rPr>
            </w:pPr>
            <w:r w:rsidRPr="008C53EB">
              <w:rPr>
                <w:b/>
                <w:bCs/>
                <w:sz w:val="28"/>
                <w:szCs w:val="28"/>
                <w:lang w:val="uk-UA"/>
              </w:rPr>
              <w:t>Презентація результатів стажерської діяльності</w:t>
            </w:r>
          </w:p>
        </w:tc>
      </w:tr>
      <w:tr w:rsidR="008C53EB" w:rsidRPr="00F02B4A" w:rsidTr="008C53EB">
        <w:trPr>
          <w:trHeight w:hRule="exact" w:val="4956"/>
        </w:trPr>
        <w:tc>
          <w:tcPr>
            <w:tcW w:w="854" w:type="dxa"/>
            <w:shd w:val="clear" w:color="auto" w:fill="FFFFFF"/>
          </w:tcPr>
          <w:p w:rsidR="008C53EB" w:rsidRDefault="008C53EB" w:rsidP="00D234E7">
            <w:pPr>
              <w:shd w:val="clear" w:color="auto" w:fill="FFFFFF"/>
              <w:jc w:val="center"/>
              <w:rPr>
                <w:sz w:val="28"/>
                <w:szCs w:val="28"/>
                <w:lang w:val="uk-UA"/>
              </w:rPr>
            </w:pPr>
            <w:r>
              <w:rPr>
                <w:sz w:val="28"/>
                <w:szCs w:val="28"/>
                <w:lang w:val="uk-UA"/>
              </w:rPr>
              <w:t>14</w:t>
            </w:r>
          </w:p>
        </w:tc>
        <w:tc>
          <w:tcPr>
            <w:tcW w:w="3994" w:type="dxa"/>
            <w:shd w:val="clear" w:color="auto" w:fill="FFFFFF"/>
          </w:tcPr>
          <w:p w:rsidR="008C53EB" w:rsidRDefault="008C53EB" w:rsidP="001A23BB">
            <w:pPr>
              <w:shd w:val="clear" w:color="auto" w:fill="FFFFFF"/>
              <w:jc w:val="both"/>
              <w:rPr>
                <w:bCs/>
                <w:sz w:val="28"/>
                <w:szCs w:val="28"/>
                <w:lang w:val="uk-UA"/>
              </w:rPr>
            </w:pPr>
            <w:r>
              <w:rPr>
                <w:bCs/>
                <w:sz w:val="28"/>
                <w:szCs w:val="28"/>
                <w:lang w:val="uk-UA"/>
              </w:rPr>
              <w:t xml:space="preserve">Підготовка матеріалів стажування </w:t>
            </w:r>
          </w:p>
        </w:tc>
        <w:tc>
          <w:tcPr>
            <w:tcW w:w="2410" w:type="dxa"/>
            <w:shd w:val="clear" w:color="auto" w:fill="FFFFFF"/>
          </w:tcPr>
          <w:p w:rsidR="008C53EB" w:rsidRPr="00F02B4A" w:rsidRDefault="008C53EB" w:rsidP="00D234E7">
            <w:pPr>
              <w:shd w:val="clear" w:color="auto" w:fill="FFFFFF"/>
              <w:jc w:val="center"/>
              <w:rPr>
                <w:bCs/>
                <w:sz w:val="28"/>
                <w:szCs w:val="28"/>
                <w:lang w:val="uk-UA"/>
              </w:rPr>
            </w:pPr>
          </w:p>
        </w:tc>
        <w:tc>
          <w:tcPr>
            <w:tcW w:w="2410" w:type="dxa"/>
            <w:shd w:val="clear" w:color="auto" w:fill="FFFFFF"/>
          </w:tcPr>
          <w:p w:rsidR="008C53EB" w:rsidRDefault="008C53EB" w:rsidP="001A23BB">
            <w:pPr>
              <w:shd w:val="clear" w:color="auto" w:fill="FFFFFF"/>
              <w:rPr>
                <w:bCs/>
                <w:sz w:val="28"/>
                <w:szCs w:val="28"/>
                <w:lang w:val="uk-UA"/>
              </w:rPr>
            </w:pPr>
            <w:r>
              <w:rPr>
                <w:bCs/>
                <w:sz w:val="28"/>
                <w:szCs w:val="28"/>
                <w:lang w:val="uk-UA"/>
              </w:rPr>
              <w:t xml:space="preserve">Звітна документація: </w:t>
            </w:r>
          </w:p>
          <w:p w:rsidR="008C53EB" w:rsidRDefault="008C53EB" w:rsidP="001A23BB">
            <w:pPr>
              <w:shd w:val="clear" w:color="auto" w:fill="FFFFFF"/>
              <w:rPr>
                <w:bCs/>
                <w:sz w:val="28"/>
                <w:szCs w:val="28"/>
                <w:lang w:val="uk-UA"/>
              </w:rPr>
            </w:pPr>
            <w:r>
              <w:rPr>
                <w:bCs/>
                <w:sz w:val="28"/>
                <w:szCs w:val="28"/>
                <w:lang w:val="uk-UA"/>
              </w:rPr>
              <w:t>звіт про стажування,</w:t>
            </w:r>
          </w:p>
          <w:p w:rsidR="008C53EB" w:rsidRDefault="008C53EB" w:rsidP="008C53EB">
            <w:pPr>
              <w:shd w:val="clear" w:color="auto" w:fill="FFFFFF"/>
              <w:rPr>
                <w:bCs/>
                <w:sz w:val="28"/>
                <w:szCs w:val="28"/>
                <w:lang w:val="uk-UA"/>
              </w:rPr>
            </w:pPr>
            <w:r>
              <w:rPr>
                <w:bCs/>
                <w:sz w:val="28"/>
                <w:szCs w:val="28"/>
                <w:lang w:val="uk-UA"/>
              </w:rPr>
              <w:t>характеристика на стажера за підписом керівника закладу та психолога, матеріали стажування;</w:t>
            </w:r>
          </w:p>
          <w:p w:rsidR="008C53EB" w:rsidRDefault="008C53EB" w:rsidP="008C53EB">
            <w:pPr>
              <w:shd w:val="clear" w:color="auto" w:fill="FFFFFF"/>
              <w:rPr>
                <w:bCs/>
                <w:sz w:val="28"/>
                <w:szCs w:val="28"/>
                <w:lang w:val="uk-UA"/>
              </w:rPr>
            </w:pPr>
            <w:r>
              <w:rPr>
                <w:bCs/>
                <w:sz w:val="28"/>
                <w:szCs w:val="28"/>
                <w:lang w:val="uk-UA"/>
              </w:rPr>
              <w:t>Виступ на конференції за результатами стажування</w:t>
            </w:r>
          </w:p>
        </w:tc>
      </w:tr>
    </w:tbl>
    <w:p w:rsidR="005457A4" w:rsidRPr="00F02B4A" w:rsidRDefault="005457A4" w:rsidP="005457A4">
      <w:pPr>
        <w:shd w:val="clear" w:color="auto" w:fill="FFFFFF"/>
        <w:spacing w:before="120"/>
        <w:ind w:firstLine="709"/>
        <w:rPr>
          <w:spacing w:val="-2"/>
          <w:sz w:val="28"/>
          <w:szCs w:val="28"/>
          <w:lang w:val="uk-UA"/>
        </w:rPr>
      </w:pPr>
      <w:r w:rsidRPr="00F02B4A">
        <w:rPr>
          <w:spacing w:val="-2"/>
          <w:sz w:val="28"/>
          <w:szCs w:val="28"/>
          <w:lang w:val="uk-UA"/>
        </w:rPr>
        <w:t>Слухач           _______________________________________________</w:t>
      </w:r>
    </w:p>
    <w:p w:rsidR="005457A4" w:rsidRPr="00F02B4A" w:rsidRDefault="005457A4" w:rsidP="005457A4">
      <w:pPr>
        <w:shd w:val="clear" w:color="auto" w:fill="FFFFFF"/>
        <w:spacing w:before="120"/>
        <w:ind w:firstLine="709"/>
        <w:rPr>
          <w:spacing w:val="1"/>
          <w:sz w:val="28"/>
          <w:szCs w:val="28"/>
          <w:lang w:val="uk-UA"/>
        </w:rPr>
      </w:pPr>
      <w:r w:rsidRPr="00F02B4A">
        <w:rPr>
          <w:spacing w:val="1"/>
          <w:sz w:val="28"/>
          <w:szCs w:val="28"/>
          <w:lang w:val="uk-UA"/>
        </w:rPr>
        <w:t xml:space="preserve"> Науковий керівник</w:t>
      </w:r>
      <w:r w:rsidR="008C53EB">
        <w:rPr>
          <w:spacing w:val="1"/>
          <w:sz w:val="28"/>
          <w:szCs w:val="28"/>
          <w:lang w:val="uk-UA"/>
        </w:rPr>
        <w:t xml:space="preserve"> </w:t>
      </w:r>
      <w:r w:rsidRPr="00F02B4A">
        <w:rPr>
          <w:spacing w:val="1"/>
          <w:sz w:val="28"/>
          <w:szCs w:val="28"/>
          <w:lang w:val="uk-UA"/>
        </w:rPr>
        <w:t>____________________________________</w:t>
      </w:r>
    </w:p>
    <w:p w:rsidR="008C53EB" w:rsidRDefault="008C53EB" w:rsidP="005457A4">
      <w:pPr>
        <w:spacing w:line="360" w:lineRule="auto"/>
        <w:ind w:firstLine="709"/>
        <w:jc w:val="both"/>
        <w:rPr>
          <w:b/>
          <w:bCs/>
          <w:i/>
          <w:sz w:val="28"/>
          <w:szCs w:val="28"/>
          <w:lang w:val="uk-UA"/>
        </w:rPr>
      </w:pPr>
    </w:p>
    <w:p w:rsidR="005457A4" w:rsidRPr="00F02B4A" w:rsidRDefault="005457A4" w:rsidP="005457A4">
      <w:pPr>
        <w:spacing w:line="360" w:lineRule="auto"/>
        <w:ind w:firstLine="709"/>
        <w:jc w:val="both"/>
        <w:rPr>
          <w:b/>
          <w:bCs/>
          <w:i/>
          <w:sz w:val="28"/>
          <w:szCs w:val="28"/>
          <w:lang w:val="uk-UA"/>
        </w:rPr>
      </w:pPr>
      <w:r w:rsidRPr="00F02B4A">
        <w:rPr>
          <w:b/>
          <w:bCs/>
          <w:i/>
          <w:sz w:val="28"/>
          <w:szCs w:val="28"/>
          <w:lang w:val="uk-UA"/>
        </w:rPr>
        <w:t>Організація виконання практичних завдань стажування</w:t>
      </w:r>
    </w:p>
    <w:p w:rsidR="005457A4" w:rsidRPr="00F02B4A" w:rsidRDefault="005457A4" w:rsidP="005457A4">
      <w:pPr>
        <w:spacing w:line="360" w:lineRule="auto"/>
        <w:ind w:firstLine="709"/>
        <w:jc w:val="both"/>
        <w:rPr>
          <w:bCs/>
          <w:sz w:val="28"/>
          <w:szCs w:val="28"/>
          <w:lang w:val="uk-UA"/>
        </w:rPr>
      </w:pPr>
      <w:r w:rsidRPr="00F02B4A">
        <w:rPr>
          <w:bCs/>
          <w:sz w:val="28"/>
          <w:szCs w:val="28"/>
          <w:lang w:val="uk-UA"/>
        </w:rPr>
        <w:t xml:space="preserve">При проведенні професійно-психологічних заходів в межах навчального закладу обов’язково необхідно заздалегідь повідомити практичного психолога та відповідних вчителів (наприклад, класного керівника класу, яких досліджуватиметься), адміністрацію про мету та зміст заходу, участь в ньому дітей, вчителів або батьків. Крім того, про це необхідно повідомити й керівника стажування (практики) стажера. </w:t>
      </w:r>
    </w:p>
    <w:p w:rsidR="005457A4" w:rsidRPr="00F02B4A" w:rsidRDefault="005457A4" w:rsidP="005457A4">
      <w:pPr>
        <w:spacing w:line="360" w:lineRule="auto"/>
        <w:ind w:firstLine="709"/>
        <w:jc w:val="both"/>
        <w:rPr>
          <w:bCs/>
          <w:sz w:val="28"/>
          <w:szCs w:val="28"/>
          <w:lang w:val="uk-UA"/>
        </w:rPr>
      </w:pPr>
      <w:r w:rsidRPr="00F02B4A">
        <w:rPr>
          <w:bCs/>
          <w:sz w:val="28"/>
          <w:szCs w:val="28"/>
          <w:lang w:val="uk-UA"/>
        </w:rPr>
        <w:t xml:space="preserve">Всі заплановані заходи мають проходити з врахуванням того, що стажер має виконувати всі професійно-психологічні дії з позиції вимог до психолога, а одтак, відповідати вимогам професійної компетентності (спиратись на достовірні методи та прийоми діяльності, нормативи тощо), дотримуватись етичного кодексу професійного психолога, визначати свою діяльність в межах концепції діяльності сучасної психологічної служби в освіті в Україні.   </w:t>
      </w:r>
    </w:p>
    <w:p w:rsidR="005457A4" w:rsidRPr="00F02B4A" w:rsidRDefault="005457A4" w:rsidP="005457A4">
      <w:pPr>
        <w:spacing w:line="360" w:lineRule="auto"/>
        <w:jc w:val="both"/>
        <w:rPr>
          <w:bCs/>
          <w:sz w:val="28"/>
          <w:szCs w:val="28"/>
          <w:lang w:val="uk-UA"/>
        </w:rPr>
      </w:pPr>
    </w:p>
    <w:p w:rsidR="005457A4" w:rsidRPr="00F02B4A" w:rsidRDefault="00B77DC5" w:rsidP="005457A4">
      <w:pPr>
        <w:spacing w:line="360" w:lineRule="auto"/>
        <w:ind w:firstLine="709"/>
        <w:jc w:val="both"/>
        <w:rPr>
          <w:b/>
          <w:bCs/>
          <w:i/>
          <w:sz w:val="28"/>
          <w:szCs w:val="28"/>
          <w:lang w:val="uk-UA"/>
        </w:rPr>
      </w:pPr>
      <w:r>
        <w:rPr>
          <w:b/>
          <w:bCs/>
          <w:i/>
          <w:sz w:val="28"/>
          <w:szCs w:val="28"/>
          <w:lang w:val="uk-UA"/>
        </w:rPr>
        <w:br w:type="page"/>
      </w:r>
      <w:r w:rsidR="005457A4" w:rsidRPr="00F02B4A">
        <w:rPr>
          <w:b/>
          <w:bCs/>
          <w:i/>
          <w:sz w:val="28"/>
          <w:szCs w:val="28"/>
          <w:lang w:val="uk-UA"/>
        </w:rPr>
        <w:lastRenderedPageBreak/>
        <w:t>Добір груп досліджуваних щодо дослідницької роботи</w:t>
      </w:r>
    </w:p>
    <w:p w:rsidR="005457A4" w:rsidRPr="00F02B4A" w:rsidRDefault="005457A4" w:rsidP="005457A4">
      <w:pPr>
        <w:spacing w:line="360" w:lineRule="auto"/>
        <w:jc w:val="both"/>
        <w:rPr>
          <w:bCs/>
          <w:sz w:val="28"/>
          <w:szCs w:val="28"/>
          <w:lang w:val="uk-UA"/>
        </w:rPr>
      </w:pPr>
      <w:r w:rsidRPr="00F02B4A">
        <w:rPr>
          <w:bCs/>
          <w:sz w:val="28"/>
          <w:szCs w:val="28"/>
          <w:lang w:val="uk-UA"/>
        </w:rPr>
        <w:tab/>
        <w:t xml:space="preserve">У відповідності до завдань стажування, що органічно передбачають дослідну роботу, стажер має визначитись з участю досліджуваних (та тих, кому буде надаватись психологічна допомога). Дослідницькі завдання, що виконує стажер мають включати навчально-дослідні (спостереження, діагностична робота тощо), що стануть основою складання відповідних характеристик (на учнів, клас тощо), слугуватимуть інформацією для подальшої професійно-практичної (корекційно-розвиваючої, консультативної тощо) роботи. Крім того, стажер в разі необхідності може проводити дослідження й в межах виконання дипломної роботи відповідно з її завданнями. </w:t>
      </w:r>
    </w:p>
    <w:p w:rsidR="005457A4" w:rsidRPr="00F02B4A" w:rsidRDefault="005457A4" w:rsidP="005457A4">
      <w:pPr>
        <w:spacing w:line="360" w:lineRule="auto"/>
        <w:jc w:val="both"/>
        <w:rPr>
          <w:bCs/>
          <w:sz w:val="28"/>
          <w:szCs w:val="28"/>
          <w:lang w:val="uk-UA"/>
        </w:rPr>
      </w:pPr>
      <w:r w:rsidRPr="00F02B4A">
        <w:rPr>
          <w:bCs/>
          <w:sz w:val="28"/>
          <w:szCs w:val="28"/>
          <w:lang w:val="uk-UA"/>
        </w:rPr>
        <w:tab/>
        <w:t>Виконання цих завдань передбачають добір досліджуваних в експериментальні та контрольні групи. Про участь у дослідженнях випробуваних (дітей, батьків, вчителів) мають бути сповіщені – практичний психолог, адміністрація, вчителі. При цьому слід узгодити загальну мету, місце, умови, час та термін проведення та характер діяльності досліджуваних, врахувати те, що у ньому випробувані мають брати добровільну участь.</w:t>
      </w:r>
    </w:p>
    <w:p w:rsidR="005457A4" w:rsidRPr="00F02B4A" w:rsidRDefault="005457A4" w:rsidP="005457A4">
      <w:pPr>
        <w:shd w:val="clear" w:color="auto" w:fill="FFFFFF"/>
        <w:spacing w:line="360" w:lineRule="auto"/>
        <w:ind w:firstLine="709"/>
        <w:rPr>
          <w:b/>
          <w:i/>
          <w:sz w:val="28"/>
          <w:szCs w:val="28"/>
          <w:lang w:val="uk-UA"/>
        </w:rPr>
        <w:sectPr w:rsidR="005457A4" w:rsidRPr="00F02B4A" w:rsidSect="00D234E7">
          <w:pgSz w:w="11906" w:h="16838"/>
          <w:pgMar w:top="1134" w:right="851" w:bottom="1134" w:left="1418" w:header="708" w:footer="708" w:gutter="0"/>
          <w:cols w:space="708"/>
          <w:titlePg/>
          <w:docGrid w:linePitch="360"/>
        </w:sectPr>
      </w:pPr>
    </w:p>
    <w:p w:rsidR="005457A4" w:rsidRPr="00F02B4A" w:rsidRDefault="00E55A5A" w:rsidP="00E55A5A">
      <w:pPr>
        <w:shd w:val="clear" w:color="auto" w:fill="FFFFFF"/>
        <w:spacing w:line="360" w:lineRule="auto"/>
        <w:jc w:val="center"/>
        <w:rPr>
          <w:b/>
          <w:i/>
          <w:sz w:val="28"/>
          <w:szCs w:val="28"/>
          <w:lang w:val="uk-UA"/>
        </w:rPr>
      </w:pPr>
      <w:r>
        <w:rPr>
          <w:b/>
          <w:i/>
          <w:sz w:val="28"/>
          <w:szCs w:val="28"/>
          <w:lang w:val="uk-UA"/>
        </w:rPr>
        <w:lastRenderedPageBreak/>
        <w:t>2.</w:t>
      </w:r>
      <w:r w:rsidR="005457A4" w:rsidRPr="00F02B4A">
        <w:rPr>
          <w:b/>
          <w:i/>
          <w:sz w:val="28"/>
          <w:szCs w:val="28"/>
          <w:lang w:val="uk-UA"/>
        </w:rPr>
        <w:t>2.  НАВЧАЛЬНО-ПРОФЕСІЙНА ДІЯЛЬНІСТЬ</w:t>
      </w:r>
      <w:r w:rsidR="00423ABF" w:rsidRPr="00F02B4A">
        <w:rPr>
          <w:b/>
          <w:i/>
          <w:sz w:val="28"/>
          <w:szCs w:val="28"/>
          <w:lang w:val="uk-UA"/>
        </w:rPr>
        <w:t xml:space="preserve"> (Розробник С.В.Тадіян)</w:t>
      </w:r>
    </w:p>
    <w:p w:rsidR="005457A4" w:rsidRPr="00F02B4A" w:rsidRDefault="005457A4" w:rsidP="005E3A46">
      <w:pPr>
        <w:shd w:val="clear" w:color="auto" w:fill="FFFFFF"/>
        <w:spacing w:line="360" w:lineRule="auto"/>
        <w:ind w:firstLine="709"/>
        <w:jc w:val="both"/>
        <w:rPr>
          <w:sz w:val="28"/>
          <w:szCs w:val="28"/>
          <w:lang w:val="uk-UA"/>
        </w:rPr>
      </w:pPr>
      <w:r w:rsidRPr="00F02B4A">
        <w:rPr>
          <w:sz w:val="28"/>
          <w:szCs w:val="28"/>
          <w:lang w:val="uk-UA"/>
        </w:rPr>
        <w:t xml:space="preserve">В ході навчальної практики (першого періоду стажування) крім завдань написання плану діяльності стажер має вивчити основні документи діяльності психологічної служби в практиці даного навчального закладу (ті, якими оперує практичний психолог).  При цьому слід врахувати, що </w:t>
      </w:r>
      <w:r w:rsidR="005E3A46" w:rsidRPr="00F02B4A">
        <w:rPr>
          <w:sz w:val="28"/>
          <w:szCs w:val="28"/>
          <w:lang w:val="uk-UA"/>
        </w:rPr>
        <w:t>к</w:t>
      </w:r>
      <w:r w:rsidRPr="00F02B4A">
        <w:rPr>
          <w:sz w:val="28"/>
          <w:szCs w:val="28"/>
          <w:lang w:val="uk-UA"/>
        </w:rPr>
        <w:t xml:space="preserve">ожному працівникові психологічної служби </w:t>
      </w:r>
      <w:r w:rsidR="005E3A46" w:rsidRPr="00F02B4A">
        <w:rPr>
          <w:sz w:val="28"/>
          <w:szCs w:val="28"/>
          <w:lang w:val="uk-UA"/>
        </w:rPr>
        <w:t xml:space="preserve">необхідно </w:t>
      </w:r>
      <w:r w:rsidRPr="00F02B4A">
        <w:rPr>
          <w:sz w:val="28"/>
          <w:szCs w:val="28"/>
          <w:lang w:val="uk-UA"/>
        </w:rPr>
        <w:t xml:space="preserve">мати </w:t>
      </w:r>
      <w:r w:rsidR="005E3A46" w:rsidRPr="00F02B4A">
        <w:rPr>
          <w:sz w:val="28"/>
          <w:szCs w:val="28"/>
          <w:lang w:val="uk-UA"/>
        </w:rPr>
        <w:t>наступн</w:t>
      </w:r>
      <w:r w:rsidRPr="00F02B4A">
        <w:rPr>
          <w:sz w:val="28"/>
          <w:szCs w:val="28"/>
          <w:lang w:val="uk-UA"/>
        </w:rPr>
        <w:t>у документацію</w:t>
      </w:r>
      <w:r w:rsidRPr="00F02B4A">
        <w:rPr>
          <w:sz w:val="28"/>
          <w:szCs w:val="28"/>
        </w:rPr>
        <w:t>:</w:t>
      </w:r>
    </w:p>
    <w:p w:rsidR="005457A4" w:rsidRPr="00F02B4A" w:rsidRDefault="005457A4" w:rsidP="005457A4">
      <w:pPr>
        <w:spacing w:line="360" w:lineRule="auto"/>
        <w:jc w:val="both"/>
        <w:rPr>
          <w:sz w:val="28"/>
          <w:szCs w:val="28"/>
          <w:lang w:val="uk-UA"/>
        </w:rPr>
      </w:pPr>
      <w:r w:rsidRPr="00F02B4A">
        <w:rPr>
          <w:sz w:val="28"/>
          <w:szCs w:val="28"/>
          <w:lang w:val="uk-UA"/>
        </w:rPr>
        <w:t>а)</w:t>
      </w:r>
      <w:r w:rsidRPr="00F02B4A">
        <w:rPr>
          <w:i/>
          <w:sz w:val="28"/>
          <w:szCs w:val="28"/>
          <w:lang w:val="uk-UA"/>
        </w:rPr>
        <w:t xml:space="preserve"> план роботи на рік</w:t>
      </w:r>
      <w:r w:rsidRPr="00F02B4A">
        <w:rPr>
          <w:sz w:val="28"/>
          <w:szCs w:val="28"/>
          <w:lang w:val="uk-UA"/>
        </w:rPr>
        <w:t>, що є розділом річного плану роботи навчально-виховного закладу</w:t>
      </w:r>
      <w:r w:rsidRPr="00F02B4A">
        <w:rPr>
          <w:sz w:val="28"/>
          <w:szCs w:val="28"/>
        </w:rPr>
        <w:t>;</w:t>
      </w:r>
      <w:r w:rsidRPr="00F02B4A">
        <w:rPr>
          <w:sz w:val="28"/>
          <w:szCs w:val="28"/>
          <w:lang w:val="uk-UA"/>
        </w:rPr>
        <w:t xml:space="preserve"> б) </w:t>
      </w:r>
      <w:r w:rsidRPr="00F02B4A">
        <w:rPr>
          <w:i/>
          <w:sz w:val="28"/>
          <w:szCs w:val="28"/>
          <w:lang w:val="uk-UA"/>
        </w:rPr>
        <w:t>тижневий графік роботи</w:t>
      </w:r>
      <w:r w:rsidRPr="00F02B4A">
        <w:rPr>
          <w:sz w:val="28"/>
          <w:szCs w:val="28"/>
          <w:lang w:val="uk-UA"/>
        </w:rPr>
        <w:t xml:space="preserve"> (складається на основі плану роботи на рік)</w:t>
      </w:r>
      <w:r w:rsidRPr="00F02B4A">
        <w:rPr>
          <w:sz w:val="28"/>
          <w:szCs w:val="28"/>
        </w:rPr>
        <w:t>;</w:t>
      </w:r>
      <w:r w:rsidRPr="00F02B4A">
        <w:rPr>
          <w:sz w:val="28"/>
          <w:szCs w:val="28"/>
          <w:lang w:val="uk-UA"/>
        </w:rPr>
        <w:t xml:space="preserve"> в) </w:t>
      </w:r>
      <w:r w:rsidRPr="00F02B4A">
        <w:rPr>
          <w:i/>
          <w:sz w:val="28"/>
          <w:szCs w:val="28"/>
          <w:lang w:val="uk-UA"/>
        </w:rPr>
        <w:t>журнал обліку роботи</w:t>
      </w:r>
      <w:r w:rsidRPr="00F02B4A">
        <w:rPr>
          <w:sz w:val="28"/>
          <w:szCs w:val="28"/>
        </w:rPr>
        <w:t>;</w:t>
      </w:r>
      <w:r w:rsidRPr="00F02B4A">
        <w:rPr>
          <w:sz w:val="28"/>
          <w:szCs w:val="28"/>
          <w:lang w:val="uk-UA"/>
        </w:rPr>
        <w:t xml:space="preserve"> г) </w:t>
      </w:r>
      <w:r w:rsidRPr="00F02B4A">
        <w:rPr>
          <w:i/>
          <w:sz w:val="28"/>
          <w:szCs w:val="28"/>
          <w:lang w:val="uk-UA"/>
        </w:rPr>
        <w:t>журнали спостережень, корекційної роботи</w:t>
      </w:r>
      <w:r w:rsidRPr="00F02B4A">
        <w:rPr>
          <w:sz w:val="28"/>
          <w:szCs w:val="28"/>
          <w:lang w:val="uk-UA"/>
        </w:rPr>
        <w:t xml:space="preserve"> та </w:t>
      </w:r>
      <w:r w:rsidRPr="00F02B4A">
        <w:rPr>
          <w:i/>
          <w:sz w:val="28"/>
          <w:szCs w:val="28"/>
          <w:lang w:val="uk-UA"/>
        </w:rPr>
        <w:t>протоколи індивідуальних консультацій</w:t>
      </w:r>
      <w:r w:rsidRPr="00F02B4A">
        <w:rPr>
          <w:sz w:val="28"/>
          <w:szCs w:val="28"/>
          <w:lang w:val="uk-UA"/>
        </w:rPr>
        <w:t xml:space="preserve"> (форма довільна).</w:t>
      </w:r>
    </w:p>
    <w:p w:rsidR="005457A4" w:rsidRPr="00F02B4A" w:rsidRDefault="005457A4" w:rsidP="005457A4">
      <w:pPr>
        <w:shd w:val="clear" w:color="auto" w:fill="FFFFFF"/>
        <w:spacing w:line="360" w:lineRule="auto"/>
        <w:ind w:firstLine="709"/>
        <w:jc w:val="both"/>
        <w:rPr>
          <w:sz w:val="28"/>
          <w:szCs w:val="28"/>
          <w:lang w:val="uk-UA"/>
        </w:rPr>
      </w:pPr>
      <w:r w:rsidRPr="00F02B4A">
        <w:rPr>
          <w:sz w:val="28"/>
          <w:szCs w:val="28"/>
          <w:lang w:val="uk-UA"/>
        </w:rPr>
        <w:t xml:space="preserve">Орієнтовна форма журналу обліку роботи практичного психолога: </w:t>
      </w:r>
    </w:p>
    <w:p w:rsidR="005457A4" w:rsidRPr="007417CF" w:rsidRDefault="005457A4" w:rsidP="005457A4">
      <w:pPr>
        <w:jc w:val="center"/>
        <w:rPr>
          <w:sz w:val="28"/>
          <w:szCs w:val="28"/>
          <w:lang w:val="uk-UA"/>
        </w:rPr>
      </w:pPr>
      <w:r w:rsidRPr="007417CF">
        <w:rPr>
          <w:b/>
          <w:sz w:val="28"/>
          <w:szCs w:val="28"/>
          <w:lang w:val="uk-UA"/>
        </w:rPr>
        <w:t>Журнал обліку роботи практикуючого психолога</w:t>
      </w:r>
      <w:r w:rsidRPr="007417CF">
        <w:rPr>
          <w:sz w:val="28"/>
          <w:szCs w:val="28"/>
          <w:lang w:val="uk-UA"/>
        </w:rPr>
        <w:t xml:space="preserve">    ______________________</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83"/>
        <w:gridCol w:w="1378"/>
        <w:gridCol w:w="1500"/>
        <w:gridCol w:w="2767"/>
        <w:gridCol w:w="2326"/>
      </w:tblGrid>
      <w:tr w:rsidR="005457A4" w:rsidRPr="00F02B4A">
        <w:tc>
          <w:tcPr>
            <w:tcW w:w="956" w:type="pct"/>
          </w:tcPr>
          <w:p w:rsidR="005457A4" w:rsidRPr="00F02B4A" w:rsidRDefault="005457A4" w:rsidP="00D234E7">
            <w:pPr>
              <w:rPr>
                <w:sz w:val="24"/>
                <w:szCs w:val="24"/>
                <w:lang w:val="uk-UA"/>
              </w:rPr>
            </w:pPr>
            <w:r w:rsidRPr="00F02B4A">
              <w:rPr>
                <w:sz w:val="24"/>
                <w:szCs w:val="24"/>
                <w:lang w:val="uk-UA"/>
              </w:rPr>
              <w:t xml:space="preserve">      Дата</w:t>
            </w:r>
          </w:p>
        </w:tc>
        <w:tc>
          <w:tcPr>
            <w:tcW w:w="699" w:type="pct"/>
          </w:tcPr>
          <w:p w:rsidR="005457A4" w:rsidRPr="00F02B4A" w:rsidRDefault="005457A4" w:rsidP="00D234E7">
            <w:pPr>
              <w:rPr>
                <w:sz w:val="24"/>
                <w:szCs w:val="24"/>
                <w:lang w:val="uk-UA"/>
              </w:rPr>
            </w:pPr>
            <w:r w:rsidRPr="00F02B4A">
              <w:rPr>
                <w:sz w:val="24"/>
                <w:szCs w:val="24"/>
                <w:lang w:val="uk-UA"/>
              </w:rPr>
              <w:t xml:space="preserve">   Час (з-по)</w:t>
            </w:r>
          </w:p>
        </w:tc>
        <w:tc>
          <w:tcPr>
            <w:tcW w:w="761" w:type="pct"/>
          </w:tcPr>
          <w:p w:rsidR="005457A4" w:rsidRPr="00F02B4A" w:rsidRDefault="005457A4" w:rsidP="00D234E7">
            <w:pPr>
              <w:rPr>
                <w:sz w:val="24"/>
                <w:szCs w:val="24"/>
                <w:lang w:val="uk-UA"/>
              </w:rPr>
            </w:pPr>
            <w:r w:rsidRPr="00F02B4A">
              <w:rPr>
                <w:sz w:val="24"/>
                <w:szCs w:val="24"/>
                <w:lang w:val="uk-UA"/>
              </w:rPr>
              <w:t xml:space="preserve">  Вид роботи</w:t>
            </w:r>
          </w:p>
        </w:tc>
        <w:tc>
          <w:tcPr>
            <w:tcW w:w="1404" w:type="pct"/>
          </w:tcPr>
          <w:p w:rsidR="005457A4" w:rsidRPr="00F02B4A" w:rsidRDefault="005457A4" w:rsidP="00D234E7">
            <w:pPr>
              <w:rPr>
                <w:sz w:val="24"/>
                <w:szCs w:val="24"/>
                <w:lang w:val="uk-UA"/>
              </w:rPr>
            </w:pPr>
            <w:r w:rsidRPr="00F02B4A">
              <w:rPr>
                <w:sz w:val="24"/>
                <w:szCs w:val="24"/>
                <w:lang w:val="uk-UA"/>
              </w:rPr>
              <w:t>З ким проводилась робота</w:t>
            </w:r>
          </w:p>
        </w:tc>
        <w:tc>
          <w:tcPr>
            <w:tcW w:w="1180" w:type="pct"/>
          </w:tcPr>
          <w:p w:rsidR="005457A4" w:rsidRPr="00F02B4A" w:rsidRDefault="005457A4" w:rsidP="00D234E7">
            <w:pPr>
              <w:rPr>
                <w:sz w:val="24"/>
                <w:szCs w:val="24"/>
                <w:lang w:val="uk-UA"/>
              </w:rPr>
            </w:pPr>
            <w:r w:rsidRPr="00F02B4A">
              <w:rPr>
                <w:sz w:val="24"/>
                <w:szCs w:val="24"/>
                <w:lang w:val="uk-UA"/>
              </w:rPr>
              <w:t>Короткий зміст</w:t>
            </w:r>
          </w:p>
          <w:p w:rsidR="005457A4" w:rsidRPr="00F02B4A" w:rsidRDefault="005457A4" w:rsidP="00D234E7">
            <w:pPr>
              <w:rPr>
                <w:sz w:val="24"/>
                <w:szCs w:val="24"/>
                <w:lang w:val="uk-UA"/>
              </w:rPr>
            </w:pPr>
            <w:r w:rsidRPr="00F02B4A">
              <w:rPr>
                <w:sz w:val="24"/>
                <w:szCs w:val="24"/>
                <w:lang w:val="uk-UA"/>
              </w:rPr>
              <w:t>роботи</w:t>
            </w:r>
          </w:p>
        </w:tc>
      </w:tr>
      <w:tr w:rsidR="005457A4" w:rsidRPr="00F02B4A">
        <w:trPr>
          <w:trHeight w:val="225"/>
        </w:trPr>
        <w:tc>
          <w:tcPr>
            <w:tcW w:w="956" w:type="pct"/>
          </w:tcPr>
          <w:p w:rsidR="005457A4" w:rsidRPr="00F02B4A" w:rsidRDefault="005457A4" w:rsidP="00D234E7">
            <w:pPr>
              <w:rPr>
                <w:sz w:val="24"/>
                <w:szCs w:val="24"/>
                <w:lang w:val="uk-UA"/>
              </w:rPr>
            </w:pPr>
            <w:r w:rsidRPr="00F02B4A">
              <w:rPr>
                <w:sz w:val="24"/>
                <w:szCs w:val="24"/>
                <w:lang w:val="uk-UA"/>
              </w:rPr>
              <w:t xml:space="preserve">         1.</w:t>
            </w:r>
          </w:p>
        </w:tc>
        <w:tc>
          <w:tcPr>
            <w:tcW w:w="699" w:type="pct"/>
          </w:tcPr>
          <w:p w:rsidR="005457A4" w:rsidRPr="00F02B4A" w:rsidRDefault="005457A4" w:rsidP="00D234E7">
            <w:pPr>
              <w:rPr>
                <w:sz w:val="24"/>
                <w:szCs w:val="24"/>
                <w:lang w:val="uk-UA"/>
              </w:rPr>
            </w:pPr>
            <w:r w:rsidRPr="00F02B4A">
              <w:rPr>
                <w:sz w:val="24"/>
                <w:szCs w:val="24"/>
                <w:lang w:val="uk-UA"/>
              </w:rPr>
              <w:t xml:space="preserve">          2               </w:t>
            </w:r>
          </w:p>
        </w:tc>
        <w:tc>
          <w:tcPr>
            <w:tcW w:w="761" w:type="pct"/>
          </w:tcPr>
          <w:p w:rsidR="005457A4" w:rsidRPr="00F02B4A" w:rsidRDefault="005457A4" w:rsidP="00D234E7">
            <w:pPr>
              <w:rPr>
                <w:sz w:val="24"/>
                <w:szCs w:val="24"/>
                <w:lang w:val="uk-UA"/>
              </w:rPr>
            </w:pPr>
            <w:r w:rsidRPr="00F02B4A">
              <w:rPr>
                <w:sz w:val="24"/>
                <w:szCs w:val="24"/>
                <w:lang w:val="uk-UA"/>
              </w:rPr>
              <w:t xml:space="preserve">           3                      </w:t>
            </w:r>
          </w:p>
        </w:tc>
        <w:tc>
          <w:tcPr>
            <w:tcW w:w="1404" w:type="pct"/>
          </w:tcPr>
          <w:p w:rsidR="005457A4" w:rsidRPr="00F02B4A" w:rsidRDefault="005457A4" w:rsidP="00D234E7">
            <w:pPr>
              <w:rPr>
                <w:sz w:val="24"/>
                <w:szCs w:val="24"/>
                <w:lang w:val="uk-UA"/>
              </w:rPr>
            </w:pPr>
            <w:r w:rsidRPr="00F02B4A">
              <w:rPr>
                <w:sz w:val="24"/>
                <w:szCs w:val="24"/>
                <w:lang w:val="uk-UA"/>
              </w:rPr>
              <w:t xml:space="preserve">           4                      </w:t>
            </w:r>
          </w:p>
        </w:tc>
        <w:tc>
          <w:tcPr>
            <w:tcW w:w="1180" w:type="pct"/>
          </w:tcPr>
          <w:p w:rsidR="005457A4" w:rsidRPr="00F02B4A" w:rsidRDefault="005457A4" w:rsidP="00D234E7">
            <w:pPr>
              <w:rPr>
                <w:sz w:val="24"/>
                <w:szCs w:val="24"/>
                <w:lang w:val="uk-UA"/>
              </w:rPr>
            </w:pPr>
            <w:r w:rsidRPr="00F02B4A">
              <w:rPr>
                <w:sz w:val="24"/>
                <w:szCs w:val="24"/>
                <w:lang w:val="uk-UA"/>
              </w:rPr>
              <w:t xml:space="preserve">          5</w:t>
            </w:r>
          </w:p>
        </w:tc>
      </w:tr>
    </w:tbl>
    <w:p w:rsidR="005457A4" w:rsidRPr="00F02B4A" w:rsidRDefault="005457A4" w:rsidP="005457A4">
      <w:pPr>
        <w:rPr>
          <w:lang w:val="uk-U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86"/>
        <w:gridCol w:w="3285"/>
        <w:gridCol w:w="3283"/>
      </w:tblGrid>
      <w:tr w:rsidR="005457A4" w:rsidRPr="00F02B4A">
        <w:tc>
          <w:tcPr>
            <w:tcW w:w="1667" w:type="pct"/>
          </w:tcPr>
          <w:p w:rsidR="005457A4" w:rsidRPr="00F02B4A" w:rsidRDefault="005457A4" w:rsidP="00D234E7">
            <w:pPr>
              <w:rPr>
                <w:sz w:val="24"/>
                <w:szCs w:val="24"/>
                <w:lang w:val="uk-UA"/>
              </w:rPr>
            </w:pPr>
            <w:r w:rsidRPr="00F02B4A">
              <w:rPr>
                <w:sz w:val="24"/>
                <w:szCs w:val="24"/>
                <w:lang w:val="uk-UA"/>
              </w:rPr>
              <w:t>Скільки чоловік брало участь у роботі</w:t>
            </w:r>
          </w:p>
        </w:tc>
        <w:tc>
          <w:tcPr>
            <w:tcW w:w="1667" w:type="pct"/>
          </w:tcPr>
          <w:p w:rsidR="005457A4" w:rsidRPr="00F02B4A" w:rsidRDefault="005457A4" w:rsidP="00D234E7">
            <w:pPr>
              <w:rPr>
                <w:sz w:val="24"/>
                <w:szCs w:val="24"/>
                <w:lang w:val="uk-UA"/>
              </w:rPr>
            </w:pPr>
            <w:r w:rsidRPr="00F02B4A">
              <w:rPr>
                <w:sz w:val="24"/>
                <w:szCs w:val="24"/>
                <w:lang w:val="uk-UA"/>
              </w:rPr>
              <w:t>Результат (коротко)</w:t>
            </w:r>
          </w:p>
        </w:tc>
        <w:tc>
          <w:tcPr>
            <w:tcW w:w="1667" w:type="pct"/>
          </w:tcPr>
          <w:p w:rsidR="005457A4" w:rsidRPr="00F02B4A" w:rsidRDefault="005457A4" w:rsidP="00D234E7">
            <w:pPr>
              <w:rPr>
                <w:sz w:val="24"/>
                <w:szCs w:val="24"/>
                <w:lang w:val="uk-UA"/>
              </w:rPr>
            </w:pPr>
            <w:r w:rsidRPr="00F02B4A">
              <w:rPr>
                <w:sz w:val="24"/>
                <w:szCs w:val="24"/>
                <w:lang w:val="uk-UA"/>
              </w:rPr>
              <w:t xml:space="preserve">         Примітка</w:t>
            </w:r>
          </w:p>
        </w:tc>
      </w:tr>
      <w:tr w:rsidR="005457A4" w:rsidRPr="00F02B4A">
        <w:tc>
          <w:tcPr>
            <w:tcW w:w="1667" w:type="pct"/>
          </w:tcPr>
          <w:p w:rsidR="005457A4" w:rsidRPr="00F02B4A" w:rsidRDefault="005457A4" w:rsidP="00D234E7">
            <w:pPr>
              <w:rPr>
                <w:sz w:val="24"/>
                <w:szCs w:val="24"/>
                <w:lang w:val="uk-UA"/>
              </w:rPr>
            </w:pPr>
            <w:r w:rsidRPr="00F02B4A">
              <w:rPr>
                <w:sz w:val="24"/>
                <w:szCs w:val="24"/>
                <w:lang w:val="uk-UA"/>
              </w:rPr>
              <w:t xml:space="preserve">                 6</w:t>
            </w:r>
          </w:p>
        </w:tc>
        <w:tc>
          <w:tcPr>
            <w:tcW w:w="1667" w:type="pct"/>
          </w:tcPr>
          <w:p w:rsidR="005457A4" w:rsidRPr="00F02B4A" w:rsidRDefault="005457A4" w:rsidP="00D234E7">
            <w:pPr>
              <w:rPr>
                <w:sz w:val="24"/>
                <w:szCs w:val="24"/>
                <w:lang w:val="uk-UA"/>
              </w:rPr>
            </w:pPr>
            <w:r w:rsidRPr="00F02B4A">
              <w:rPr>
                <w:sz w:val="24"/>
                <w:szCs w:val="24"/>
                <w:lang w:val="uk-UA"/>
              </w:rPr>
              <w:t xml:space="preserve">                  7</w:t>
            </w:r>
          </w:p>
        </w:tc>
        <w:tc>
          <w:tcPr>
            <w:tcW w:w="1667" w:type="pct"/>
          </w:tcPr>
          <w:p w:rsidR="005457A4" w:rsidRPr="00F02B4A" w:rsidRDefault="005457A4" w:rsidP="00D234E7">
            <w:pPr>
              <w:rPr>
                <w:sz w:val="24"/>
                <w:szCs w:val="24"/>
                <w:lang w:val="uk-UA"/>
              </w:rPr>
            </w:pPr>
            <w:r w:rsidRPr="00F02B4A">
              <w:rPr>
                <w:sz w:val="24"/>
                <w:szCs w:val="24"/>
                <w:lang w:val="uk-UA"/>
              </w:rPr>
              <w:t xml:space="preserve">                   8</w:t>
            </w:r>
          </w:p>
        </w:tc>
      </w:tr>
    </w:tbl>
    <w:p w:rsidR="005457A4" w:rsidRPr="00F02B4A" w:rsidRDefault="005457A4" w:rsidP="005363D8">
      <w:pPr>
        <w:widowControl/>
        <w:autoSpaceDE/>
        <w:autoSpaceDN/>
        <w:adjustRightInd/>
        <w:spacing w:line="360" w:lineRule="auto"/>
        <w:ind w:firstLine="709"/>
        <w:jc w:val="both"/>
        <w:rPr>
          <w:sz w:val="28"/>
          <w:szCs w:val="28"/>
          <w:lang w:val="uk-UA"/>
        </w:rPr>
      </w:pPr>
      <w:r w:rsidRPr="00F02B4A">
        <w:rPr>
          <w:sz w:val="28"/>
          <w:szCs w:val="28"/>
          <w:lang w:val="uk-UA"/>
        </w:rPr>
        <w:t xml:space="preserve">При складанні </w:t>
      </w:r>
      <w:r w:rsidRPr="00F02B4A">
        <w:rPr>
          <w:i/>
          <w:sz w:val="28"/>
          <w:szCs w:val="28"/>
          <w:lang w:val="uk-UA"/>
        </w:rPr>
        <w:t>річних планів</w:t>
      </w:r>
      <w:r w:rsidRPr="00F02B4A">
        <w:rPr>
          <w:sz w:val="28"/>
          <w:szCs w:val="28"/>
          <w:lang w:val="uk-UA"/>
        </w:rPr>
        <w:t xml:space="preserve"> та </w:t>
      </w:r>
      <w:r w:rsidRPr="00F02B4A">
        <w:rPr>
          <w:i/>
          <w:sz w:val="28"/>
          <w:szCs w:val="28"/>
          <w:lang w:val="uk-UA"/>
        </w:rPr>
        <w:t>тижневих графіків</w:t>
      </w:r>
      <w:r w:rsidRPr="00F02B4A">
        <w:rPr>
          <w:sz w:val="28"/>
          <w:szCs w:val="28"/>
          <w:lang w:val="uk-UA"/>
        </w:rPr>
        <w:t xml:space="preserve"> враховується </w:t>
      </w:r>
      <w:r w:rsidRPr="00F02B4A">
        <w:rPr>
          <w:i/>
          <w:sz w:val="28"/>
          <w:szCs w:val="28"/>
          <w:lang w:val="uk-UA"/>
        </w:rPr>
        <w:t xml:space="preserve">специфіка навчально-виховного закладу </w:t>
      </w:r>
      <w:r w:rsidRPr="00F02B4A">
        <w:rPr>
          <w:sz w:val="28"/>
          <w:szCs w:val="28"/>
          <w:lang w:val="uk-UA"/>
        </w:rPr>
        <w:t xml:space="preserve">та запити педагогічного колективу, </w:t>
      </w:r>
      <w:r w:rsidRPr="00F02B4A">
        <w:rPr>
          <w:i/>
          <w:sz w:val="28"/>
          <w:szCs w:val="28"/>
          <w:lang w:val="uk-UA"/>
        </w:rPr>
        <w:t>специфіку задач</w:t>
      </w:r>
      <w:r w:rsidRPr="00F02B4A">
        <w:rPr>
          <w:sz w:val="28"/>
          <w:szCs w:val="28"/>
          <w:lang w:val="uk-UA"/>
        </w:rPr>
        <w:t xml:space="preserve"> що вирішує психолог, </w:t>
      </w:r>
      <w:r w:rsidRPr="00F02B4A">
        <w:rPr>
          <w:i/>
          <w:sz w:val="28"/>
          <w:szCs w:val="28"/>
          <w:lang w:val="uk-UA"/>
        </w:rPr>
        <w:t>спеціалізацію</w:t>
      </w:r>
      <w:r w:rsidRPr="00F02B4A">
        <w:rPr>
          <w:sz w:val="28"/>
          <w:szCs w:val="28"/>
          <w:lang w:val="uk-UA"/>
        </w:rPr>
        <w:t xml:space="preserve"> </w:t>
      </w:r>
      <w:r w:rsidRPr="00F02B4A">
        <w:rPr>
          <w:i/>
          <w:sz w:val="28"/>
          <w:szCs w:val="28"/>
          <w:lang w:val="uk-UA"/>
        </w:rPr>
        <w:t>і рівень кваліфікації</w:t>
      </w:r>
      <w:r w:rsidRPr="00F02B4A">
        <w:rPr>
          <w:sz w:val="28"/>
          <w:szCs w:val="28"/>
          <w:lang w:val="uk-UA"/>
        </w:rPr>
        <w:t xml:space="preserve"> спеціаліста-психолога.  </w:t>
      </w:r>
    </w:p>
    <w:p w:rsidR="005457A4" w:rsidRPr="00F02B4A" w:rsidRDefault="005457A4" w:rsidP="005363D8">
      <w:pPr>
        <w:widowControl/>
        <w:autoSpaceDE/>
        <w:autoSpaceDN/>
        <w:adjustRightInd/>
        <w:spacing w:line="360" w:lineRule="auto"/>
        <w:ind w:firstLine="709"/>
        <w:jc w:val="both"/>
        <w:rPr>
          <w:sz w:val="28"/>
          <w:szCs w:val="28"/>
          <w:lang w:val="uk-UA"/>
        </w:rPr>
      </w:pPr>
      <w:r w:rsidRPr="00F02B4A">
        <w:rPr>
          <w:i/>
          <w:sz w:val="28"/>
          <w:szCs w:val="28"/>
          <w:lang w:val="uk-UA"/>
        </w:rPr>
        <w:t>Річні плани</w:t>
      </w:r>
      <w:r w:rsidRPr="00F02B4A">
        <w:rPr>
          <w:sz w:val="28"/>
          <w:szCs w:val="28"/>
          <w:lang w:val="uk-UA"/>
        </w:rPr>
        <w:t xml:space="preserve"> складаються психологам, </w:t>
      </w:r>
      <w:r w:rsidRPr="00F02B4A">
        <w:rPr>
          <w:i/>
          <w:sz w:val="28"/>
          <w:szCs w:val="28"/>
          <w:lang w:val="uk-UA"/>
        </w:rPr>
        <w:t>погоджуються</w:t>
      </w:r>
      <w:r w:rsidRPr="00F02B4A">
        <w:rPr>
          <w:sz w:val="28"/>
          <w:szCs w:val="28"/>
          <w:lang w:val="uk-UA"/>
        </w:rPr>
        <w:t xml:space="preserve"> з адміністрацією навчально-виховного закладу і </w:t>
      </w:r>
      <w:r w:rsidRPr="00F02B4A">
        <w:rPr>
          <w:i/>
          <w:sz w:val="28"/>
          <w:szCs w:val="28"/>
          <w:lang w:val="uk-UA"/>
        </w:rPr>
        <w:t>затверджуються</w:t>
      </w:r>
      <w:r w:rsidRPr="00F02B4A">
        <w:rPr>
          <w:sz w:val="28"/>
          <w:szCs w:val="28"/>
          <w:lang w:val="uk-UA"/>
        </w:rPr>
        <w:t xml:space="preserve"> </w:t>
      </w:r>
      <w:r w:rsidRPr="00F02B4A">
        <w:rPr>
          <w:i/>
          <w:sz w:val="28"/>
          <w:szCs w:val="28"/>
          <w:lang w:val="uk-UA"/>
        </w:rPr>
        <w:t>керівником психологічної служби району</w:t>
      </w:r>
      <w:r w:rsidRPr="00F02B4A">
        <w:rPr>
          <w:sz w:val="28"/>
          <w:szCs w:val="28"/>
          <w:lang w:val="uk-UA"/>
        </w:rPr>
        <w:t xml:space="preserve"> (міста) – головним психологам або керівником відповідного центру практичної психології.</w:t>
      </w:r>
    </w:p>
    <w:p w:rsidR="005457A4" w:rsidRPr="00F02B4A" w:rsidRDefault="005457A4" w:rsidP="005363D8">
      <w:pPr>
        <w:widowControl/>
        <w:autoSpaceDE/>
        <w:autoSpaceDN/>
        <w:adjustRightInd/>
        <w:spacing w:line="360" w:lineRule="auto"/>
        <w:ind w:firstLine="709"/>
        <w:jc w:val="both"/>
        <w:rPr>
          <w:sz w:val="28"/>
          <w:szCs w:val="28"/>
          <w:lang w:val="uk-UA"/>
        </w:rPr>
      </w:pPr>
      <w:r w:rsidRPr="00F02B4A">
        <w:rPr>
          <w:sz w:val="28"/>
          <w:szCs w:val="28"/>
          <w:lang w:val="uk-UA"/>
        </w:rPr>
        <w:t>У плануванні роботи спеціалістів психологічної служби рекомендуємо виходять з нормативів, що визначають зміст та термін робіт.</w:t>
      </w:r>
    </w:p>
    <w:p w:rsidR="005457A4" w:rsidRPr="00F02B4A" w:rsidRDefault="005457A4" w:rsidP="005457A4">
      <w:pPr>
        <w:shd w:val="clear" w:color="auto" w:fill="FFFFFF"/>
        <w:spacing w:line="360" w:lineRule="auto"/>
        <w:ind w:firstLine="709"/>
        <w:rPr>
          <w:sz w:val="28"/>
          <w:szCs w:val="28"/>
          <w:lang w:val="uk-UA"/>
        </w:rPr>
      </w:pPr>
      <w:r w:rsidRPr="00F02B4A">
        <w:rPr>
          <w:b/>
          <w:i/>
          <w:sz w:val="28"/>
          <w:szCs w:val="28"/>
          <w:lang w:val="uk-UA"/>
        </w:rPr>
        <w:t xml:space="preserve">Література </w:t>
      </w:r>
      <w:r w:rsidRPr="00F02B4A">
        <w:rPr>
          <w:sz w:val="28"/>
          <w:szCs w:val="28"/>
          <w:lang w:val="uk-UA"/>
        </w:rPr>
        <w:t xml:space="preserve"> </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Збірник нормативно-правових документів психологічної служби та ПМПК системи освіти України – К.: Ніка-Центр, 2005 р. – 546с.</w:t>
      </w:r>
    </w:p>
    <w:p w:rsidR="005457A4" w:rsidRPr="00F02B4A" w:rsidRDefault="00E55A5A" w:rsidP="00E55A5A">
      <w:pPr>
        <w:shd w:val="clear" w:color="auto" w:fill="FFFFFF"/>
        <w:spacing w:line="360" w:lineRule="auto"/>
        <w:jc w:val="center"/>
        <w:rPr>
          <w:b/>
          <w:bCs/>
          <w:i/>
          <w:iCs/>
          <w:sz w:val="28"/>
          <w:szCs w:val="28"/>
          <w:lang w:val="uk-UA"/>
        </w:rPr>
      </w:pPr>
      <w:r>
        <w:rPr>
          <w:b/>
          <w:i/>
          <w:sz w:val="28"/>
          <w:szCs w:val="28"/>
          <w:lang w:val="uk-UA"/>
        </w:rPr>
        <w:lastRenderedPageBreak/>
        <w:t>2.</w:t>
      </w:r>
      <w:r w:rsidR="005457A4" w:rsidRPr="00F02B4A">
        <w:rPr>
          <w:b/>
          <w:i/>
          <w:sz w:val="28"/>
          <w:szCs w:val="28"/>
          <w:lang w:val="uk-UA"/>
        </w:rPr>
        <w:t>3. ПСИХОДІАГНОСТИЧНА ДІЯЛЬНІСТЬ</w:t>
      </w:r>
      <w:r w:rsidR="00423ABF" w:rsidRPr="00F02B4A">
        <w:rPr>
          <w:b/>
          <w:i/>
          <w:sz w:val="28"/>
          <w:szCs w:val="28"/>
          <w:lang w:val="uk-UA"/>
        </w:rPr>
        <w:t xml:space="preserve"> (Розробник А.Г. Разумна)</w:t>
      </w:r>
    </w:p>
    <w:p w:rsidR="005457A4" w:rsidRPr="00F02B4A" w:rsidRDefault="005457A4" w:rsidP="005457A4">
      <w:pPr>
        <w:spacing w:line="360" w:lineRule="auto"/>
        <w:ind w:firstLine="709"/>
        <w:jc w:val="both"/>
        <w:rPr>
          <w:bCs/>
          <w:sz w:val="28"/>
          <w:szCs w:val="28"/>
          <w:lang w:val="uk-UA"/>
        </w:rPr>
      </w:pPr>
      <w:r w:rsidRPr="00F02B4A">
        <w:rPr>
          <w:bCs/>
          <w:sz w:val="28"/>
          <w:szCs w:val="28"/>
          <w:lang w:val="uk-UA"/>
        </w:rPr>
        <w:t xml:space="preserve">Завдання стажування передбачають психодіагностику когнітивної сфери молодших школярів, мотиваційно-особистісної та соціально-психологічної сфер учнів середньої та старшої школи. </w:t>
      </w:r>
    </w:p>
    <w:p w:rsidR="005457A4" w:rsidRPr="00F02B4A" w:rsidRDefault="005457A4" w:rsidP="005457A4">
      <w:pPr>
        <w:shd w:val="clear" w:color="auto" w:fill="FFFFFF"/>
        <w:spacing w:line="360" w:lineRule="auto"/>
        <w:jc w:val="center"/>
        <w:rPr>
          <w:sz w:val="24"/>
          <w:szCs w:val="24"/>
          <w:lang w:val="uk-UA"/>
        </w:rPr>
      </w:pPr>
      <w:r w:rsidRPr="00F02B4A">
        <w:rPr>
          <w:b/>
          <w:bCs/>
          <w:i/>
          <w:iCs/>
          <w:sz w:val="28"/>
          <w:szCs w:val="28"/>
          <w:lang w:val="uk-UA"/>
        </w:rPr>
        <w:t>Діагностика пізнавальної сфери молодшого школяра</w:t>
      </w:r>
    </w:p>
    <w:p w:rsidR="005457A4" w:rsidRPr="00F02B4A" w:rsidRDefault="005457A4" w:rsidP="005457A4">
      <w:pPr>
        <w:shd w:val="clear" w:color="auto" w:fill="FFFFFF"/>
        <w:spacing w:line="360" w:lineRule="auto"/>
        <w:ind w:firstLine="720"/>
        <w:jc w:val="both"/>
        <w:rPr>
          <w:sz w:val="28"/>
          <w:szCs w:val="28"/>
          <w:lang w:val="uk-UA"/>
        </w:rPr>
      </w:pPr>
      <w:r w:rsidRPr="00F02B4A">
        <w:rPr>
          <w:i/>
          <w:sz w:val="28"/>
          <w:szCs w:val="28"/>
          <w:lang w:val="uk-UA"/>
        </w:rPr>
        <w:t>Теоретична примітка</w:t>
      </w:r>
      <w:r w:rsidRPr="00F02B4A">
        <w:rPr>
          <w:sz w:val="28"/>
          <w:szCs w:val="28"/>
          <w:lang w:val="uk-UA"/>
        </w:rPr>
        <w:t xml:space="preserve">. Початок молодшого шкільного віку визначається моментом вступу дитини в школу.  У зв'язку з переходом до навчання з 6 років і введенням чотирилітньої початкової школи нижня межа даного вікового етапу перемістилася і багато дітей стають школярами починаючи не з 7 років, як раніше, а з 6.  </w:t>
      </w:r>
    </w:p>
    <w:p w:rsidR="005457A4" w:rsidRPr="00F02B4A" w:rsidRDefault="005457A4" w:rsidP="005457A4">
      <w:pPr>
        <w:shd w:val="clear" w:color="auto" w:fill="FFFFFF"/>
        <w:spacing w:line="360" w:lineRule="auto"/>
        <w:ind w:firstLine="720"/>
        <w:jc w:val="both"/>
        <w:rPr>
          <w:bCs/>
          <w:sz w:val="28"/>
          <w:szCs w:val="28"/>
          <w:lang w:val="uk-UA"/>
        </w:rPr>
      </w:pPr>
      <w:r w:rsidRPr="00F02B4A">
        <w:rPr>
          <w:bCs/>
          <w:sz w:val="28"/>
          <w:szCs w:val="28"/>
          <w:lang w:val="uk-UA"/>
        </w:rPr>
        <w:t xml:space="preserve">Провідною в молодшому шкільному віці стає </w:t>
      </w:r>
      <w:r w:rsidRPr="00F02B4A">
        <w:rPr>
          <w:bCs/>
          <w:i/>
          <w:sz w:val="28"/>
          <w:szCs w:val="28"/>
          <w:lang w:val="uk-UA"/>
        </w:rPr>
        <w:t>учбова діяльність</w:t>
      </w:r>
      <w:r w:rsidRPr="00F02B4A">
        <w:rPr>
          <w:bCs/>
          <w:sz w:val="28"/>
          <w:szCs w:val="28"/>
          <w:lang w:val="uk-UA"/>
        </w:rPr>
        <w:t>.</w:t>
      </w:r>
      <w:r w:rsidRPr="00F02B4A">
        <w:rPr>
          <w:b/>
          <w:bCs/>
          <w:sz w:val="28"/>
          <w:szCs w:val="28"/>
          <w:lang w:val="uk-UA"/>
        </w:rPr>
        <w:t xml:space="preserve"> </w:t>
      </w:r>
      <w:r w:rsidRPr="00F02B4A">
        <w:rPr>
          <w:sz w:val="28"/>
          <w:szCs w:val="28"/>
          <w:lang w:val="uk-UA"/>
        </w:rPr>
        <w:t xml:space="preserve">Вона визначає найважливіші зміни, що відбуваються в розвитку психіки дітей на даному віковому етапі. </w:t>
      </w:r>
      <w:r w:rsidRPr="00F02B4A">
        <w:rPr>
          <w:bCs/>
          <w:sz w:val="28"/>
          <w:szCs w:val="28"/>
          <w:lang w:val="uk-UA"/>
        </w:rPr>
        <w:t>В рамках учбової діяльності складаються психологічні новоутворення, що характеризують найбільш значущі досягнення в розвитку молодших школярів і що є фундаментом,  який забезпечує розвиток на наступному віковому етапі.</w:t>
      </w:r>
    </w:p>
    <w:p w:rsidR="005457A4" w:rsidRPr="00F02B4A" w:rsidRDefault="005457A4" w:rsidP="005457A4">
      <w:pPr>
        <w:shd w:val="clear" w:color="auto" w:fill="FFFFFF"/>
        <w:spacing w:line="360" w:lineRule="auto"/>
        <w:ind w:firstLine="720"/>
        <w:jc w:val="both"/>
        <w:rPr>
          <w:sz w:val="28"/>
          <w:szCs w:val="28"/>
          <w:lang w:val="uk-UA"/>
        </w:rPr>
      </w:pPr>
      <w:r w:rsidRPr="00F02B4A">
        <w:rPr>
          <w:sz w:val="28"/>
          <w:szCs w:val="28"/>
          <w:lang w:val="uk-UA"/>
        </w:rPr>
        <w:t>Перехід до систематичного навчання створює умови для розвитку нових пізнавальних потреб дітей, активного інтересу до навколишньої дійсності, до оволодіння новими знаннями і уміннями.</w:t>
      </w:r>
    </w:p>
    <w:p w:rsidR="005457A4" w:rsidRPr="00F02B4A" w:rsidRDefault="005457A4" w:rsidP="005457A4">
      <w:pPr>
        <w:shd w:val="clear" w:color="auto" w:fill="FFFFFF"/>
        <w:spacing w:line="360" w:lineRule="auto"/>
        <w:ind w:firstLine="720"/>
        <w:jc w:val="both"/>
        <w:rPr>
          <w:sz w:val="28"/>
          <w:szCs w:val="28"/>
          <w:lang w:val="uk-UA"/>
        </w:rPr>
      </w:pPr>
      <w:r w:rsidRPr="00F02B4A">
        <w:rPr>
          <w:sz w:val="28"/>
          <w:szCs w:val="28"/>
          <w:lang w:val="uk-UA"/>
        </w:rPr>
        <w:t>Молодший шкільний вік є періодом інтенсивного розвитку і якісного перетворення пізнавальних процесів: вони починають набувати опосередкованого характеру і стають усвідомленими і довільними. Дитина поступово опановує своїми психічними процесами, вчиться управляти увагою, пам'яттю, мисленням.</w:t>
      </w:r>
    </w:p>
    <w:p w:rsidR="005457A4" w:rsidRPr="00F02B4A" w:rsidRDefault="005457A4" w:rsidP="005457A4">
      <w:pPr>
        <w:shd w:val="clear" w:color="auto" w:fill="FFFFFF"/>
        <w:spacing w:line="360" w:lineRule="auto"/>
        <w:ind w:firstLine="720"/>
        <w:jc w:val="both"/>
        <w:rPr>
          <w:sz w:val="28"/>
          <w:szCs w:val="28"/>
          <w:lang w:val="uk-UA"/>
        </w:rPr>
      </w:pPr>
      <w:r w:rsidRPr="00F02B4A">
        <w:rPr>
          <w:sz w:val="28"/>
          <w:szCs w:val="28"/>
          <w:lang w:val="uk-UA"/>
        </w:rPr>
        <w:t xml:space="preserve">Згідно з позицією Л.С. Виготського, з початком шкільного навчання мислення </w:t>
      </w:r>
      <w:r w:rsidRPr="00F02B4A">
        <w:rPr>
          <w:i/>
          <w:iCs/>
          <w:sz w:val="28"/>
          <w:szCs w:val="28"/>
          <w:lang w:val="uk-UA"/>
        </w:rPr>
        <w:t xml:space="preserve">висувається </w:t>
      </w:r>
      <w:r w:rsidRPr="00F02B4A">
        <w:rPr>
          <w:sz w:val="28"/>
          <w:szCs w:val="28"/>
          <w:lang w:val="uk-UA"/>
        </w:rPr>
        <w:t xml:space="preserve">в центр свідомої діяльності дитини. Розвиток словесно-логічного, міркуючого мислення, що відбувається в ході засвоєння наукових знань, перебудовує і все інші пізнавальні процеси: «пам'ять в цьому віці стає мислячою, а сприйняття — </w:t>
      </w:r>
      <w:r w:rsidR="005E3A46" w:rsidRPr="00F02B4A">
        <w:rPr>
          <w:sz w:val="28"/>
          <w:szCs w:val="28"/>
          <w:lang w:val="uk-UA"/>
        </w:rPr>
        <w:t>розмірковуючим</w:t>
      </w:r>
      <w:r w:rsidRPr="00F02B4A">
        <w:rPr>
          <w:sz w:val="28"/>
          <w:szCs w:val="28"/>
          <w:lang w:val="uk-UA"/>
        </w:rPr>
        <w:t>» (</w:t>
      </w:r>
      <w:r w:rsidRPr="00F02B4A">
        <w:rPr>
          <w:i/>
          <w:iCs/>
          <w:sz w:val="28"/>
          <w:szCs w:val="28"/>
          <w:lang w:val="uk-UA"/>
        </w:rPr>
        <w:t>Ельконін Д. Б</w:t>
      </w:r>
      <w:r w:rsidRPr="00F02B4A">
        <w:rPr>
          <w:iCs/>
          <w:sz w:val="28"/>
          <w:szCs w:val="28"/>
          <w:lang w:val="uk-UA"/>
        </w:rPr>
        <w:t>.)</w:t>
      </w:r>
      <w:r w:rsidRPr="00F02B4A">
        <w:rPr>
          <w:sz w:val="28"/>
          <w:szCs w:val="28"/>
          <w:lang w:val="uk-UA"/>
        </w:rPr>
        <w:t xml:space="preserve">. Засвоєння в ході </w:t>
      </w:r>
      <w:r w:rsidR="00B91741" w:rsidRPr="00F02B4A">
        <w:rPr>
          <w:sz w:val="28"/>
          <w:szCs w:val="28"/>
          <w:lang w:val="uk-UA"/>
        </w:rPr>
        <w:t>навчальної</w:t>
      </w:r>
      <w:r w:rsidRPr="00F02B4A">
        <w:rPr>
          <w:sz w:val="28"/>
          <w:szCs w:val="28"/>
          <w:lang w:val="uk-UA"/>
        </w:rPr>
        <w:t xml:space="preserve"> діяльності основ теоретичної свідомості і мислення веде до </w:t>
      </w:r>
      <w:r w:rsidRPr="00F02B4A">
        <w:rPr>
          <w:sz w:val="28"/>
          <w:szCs w:val="28"/>
          <w:lang w:val="uk-UA"/>
        </w:rPr>
        <w:lastRenderedPageBreak/>
        <w:t xml:space="preserve">виникнення і розвитку таких нових якісних утворень, як рефлексія, аналіз, внутрішній план дій. </w:t>
      </w:r>
    </w:p>
    <w:p w:rsidR="005457A4" w:rsidRPr="00F02B4A" w:rsidRDefault="005457A4" w:rsidP="005457A4">
      <w:pPr>
        <w:shd w:val="clear" w:color="auto" w:fill="FFFFFF"/>
        <w:spacing w:line="360" w:lineRule="auto"/>
        <w:ind w:firstLine="720"/>
        <w:jc w:val="both"/>
        <w:rPr>
          <w:sz w:val="28"/>
          <w:szCs w:val="28"/>
          <w:lang w:val="uk-UA"/>
        </w:rPr>
      </w:pPr>
      <w:r w:rsidRPr="00F02B4A">
        <w:rPr>
          <w:sz w:val="28"/>
          <w:szCs w:val="28"/>
          <w:lang w:val="uk-UA"/>
        </w:rPr>
        <w:t>Зважаючи на активний розвиток пізнавальної сфери в період молодшого шкільного віку, важливо вивчати її стан та динаміку в межах навчальної діяльності. Відповідно з цим, одним із завдань стажування є вивчення пізнавальної сфери молодших школярів.</w:t>
      </w:r>
    </w:p>
    <w:p w:rsidR="005457A4" w:rsidRPr="00F02B4A" w:rsidRDefault="005457A4" w:rsidP="005457A4">
      <w:pPr>
        <w:shd w:val="clear" w:color="auto" w:fill="FFFFFF"/>
        <w:spacing w:line="360" w:lineRule="auto"/>
        <w:ind w:left="19" w:firstLine="350"/>
        <w:jc w:val="both"/>
        <w:rPr>
          <w:sz w:val="28"/>
          <w:szCs w:val="28"/>
          <w:lang w:val="uk-UA"/>
        </w:rPr>
      </w:pPr>
      <w:r w:rsidRPr="00F02B4A">
        <w:rPr>
          <w:sz w:val="28"/>
          <w:szCs w:val="28"/>
          <w:lang w:val="uk-UA"/>
        </w:rPr>
        <w:t xml:space="preserve">   Діагностику пізнавальної сфери рекомендовано вивчати за наступними напрямками – дослідження процесів уваги, пам’яті та мислення. Для цього можна застосувати наступні методики (Див.табл.</w:t>
      </w:r>
      <w:r w:rsidR="001D31CB">
        <w:rPr>
          <w:sz w:val="28"/>
          <w:szCs w:val="28"/>
          <w:lang w:val="uk-UA"/>
        </w:rPr>
        <w:t>2.1</w:t>
      </w:r>
      <w:r w:rsidRPr="00F02B4A">
        <w:rPr>
          <w:sz w:val="28"/>
          <w:szCs w:val="28"/>
          <w:lang w:val="uk-UA"/>
        </w:rPr>
        <w:t>.</w:t>
      </w:r>
      <w:r w:rsidR="001D31CB">
        <w:rPr>
          <w:sz w:val="28"/>
          <w:szCs w:val="28"/>
          <w:lang w:val="uk-UA"/>
        </w:rPr>
        <w:t>)</w:t>
      </w:r>
    </w:p>
    <w:p w:rsidR="005457A4" w:rsidRPr="00F02B4A" w:rsidRDefault="005457A4" w:rsidP="005457A4">
      <w:pPr>
        <w:shd w:val="clear" w:color="auto" w:fill="FFFFFF"/>
        <w:spacing w:line="360" w:lineRule="auto"/>
        <w:ind w:left="19" w:firstLine="350"/>
        <w:jc w:val="right"/>
        <w:rPr>
          <w:sz w:val="28"/>
          <w:szCs w:val="28"/>
          <w:lang w:val="uk-UA"/>
        </w:rPr>
      </w:pPr>
      <w:r w:rsidRPr="00F02B4A">
        <w:rPr>
          <w:sz w:val="28"/>
          <w:szCs w:val="28"/>
          <w:lang w:val="uk-UA"/>
        </w:rPr>
        <w:t xml:space="preserve">Таблиця </w:t>
      </w:r>
      <w:r w:rsidR="001D31CB">
        <w:rPr>
          <w:sz w:val="28"/>
          <w:szCs w:val="28"/>
          <w:lang w:val="uk-UA"/>
        </w:rPr>
        <w:t>2.1.</w:t>
      </w:r>
      <w:r w:rsidRPr="00F02B4A">
        <w:rPr>
          <w:sz w:val="28"/>
          <w:szCs w:val="2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061"/>
        <w:gridCol w:w="4700"/>
      </w:tblGrid>
      <w:tr w:rsidR="005457A4" w:rsidRPr="002F4A36" w:rsidTr="002F4A36">
        <w:tc>
          <w:tcPr>
            <w:tcW w:w="1062" w:type="pct"/>
            <w:vAlign w:val="center"/>
          </w:tcPr>
          <w:p w:rsidR="005457A4" w:rsidRPr="002F4A36" w:rsidRDefault="005457A4" w:rsidP="002F4A36">
            <w:pPr>
              <w:jc w:val="center"/>
              <w:rPr>
                <w:b/>
                <w:i/>
                <w:sz w:val="28"/>
                <w:szCs w:val="28"/>
                <w:lang w:val="uk-UA"/>
              </w:rPr>
            </w:pPr>
            <w:r w:rsidRPr="002F4A36">
              <w:rPr>
                <w:b/>
                <w:i/>
                <w:sz w:val="28"/>
                <w:szCs w:val="28"/>
                <w:lang w:val="uk-UA"/>
              </w:rPr>
              <w:t>Пізнавальний процес</w:t>
            </w:r>
          </w:p>
        </w:tc>
        <w:tc>
          <w:tcPr>
            <w:tcW w:w="1553" w:type="pct"/>
            <w:vAlign w:val="center"/>
          </w:tcPr>
          <w:p w:rsidR="005457A4" w:rsidRPr="002F4A36" w:rsidRDefault="005457A4" w:rsidP="002F4A36">
            <w:pPr>
              <w:jc w:val="center"/>
              <w:rPr>
                <w:b/>
                <w:i/>
                <w:sz w:val="28"/>
                <w:szCs w:val="28"/>
                <w:lang w:val="uk-UA"/>
              </w:rPr>
            </w:pPr>
            <w:r w:rsidRPr="002F4A36">
              <w:rPr>
                <w:b/>
                <w:i/>
                <w:sz w:val="28"/>
                <w:szCs w:val="28"/>
                <w:lang w:val="uk-UA"/>
              </w:rPr>
              <w:t>Сфера вивчення</w:t>
            </w:r>
          </w:p>
        </w:tc>
        <w:tc>
          <w:tcPr>
            <w:tcW w:w="2385" w:type="pct"/>
            <w:vAlign w:val="center"/>
          </w:tcPr>
          <w:p w:rsidR="005457A4" w:rsidRPr="002F4A36" w:rsidRDefault="005457A4" w:rsidP="002F4A36">
            <w:pPr>
              <w:jc w:val="center"/>
              <w:rPr>
                <w:b/>
                <w:i/>
                <w:sz w:val="28"/>
                <w:szCs w:val="28"/>
                <w:lang w:val="uk-UA"/>
              </w:rPr>
            </w:pPr>
            <w:r w:rsidRPr="002F4A36">
              <w:rPr>
                <w:b/>
                <w:i/>
                <w:sz w:val="28"/>
                <w:szCs w:val="28"/>
                <w:lang w:val="uk-UA"/>
              </w:rPr>
              <w:t>Методики</w:t>
            </w:r>
          </w:p>
        </w:tc>
      </w:tr>
      <w:tr w:rsidR="005457A4" w:rsidRPr="002F4A36" w:rsidTr="002F4A36">
        <w:tc>
          <w:tcPr>
            <w:tcW w:w="1062" w:type="pct"/>
            <w:vMerge w:val="restart"/>
          </w:tcPr>
          <w:p w:rsidR="005457A4" w:rsidRPr="002F4A36" w:rsidRDefault="005457A4" w:rsidP="002F4A36">
            <w:pPr>
              <w:jc w:val="both"/>
              <w:rPr>
                <w:sz w:val="28"/>
                <w:szCs w:val="28"/>
                <w:lang w:val="uk-UA"/>
              </w:rPr>
            </w:pPr>
            <w:r w:rsidRPr="002F4A36">
              <w:rPr>
                <w:sz w:val="28"/>
                <w:szCs w:val="28"/>
                <w:lang w:val="uk-UA"/>
              </w:rPr>
              <w:t xml:space="preserve">Увага </w:t>
            </w:r>
          </w:p>
        </w:tc>
        <w:tc>
          <w:tcPr>
            <w:tcW w:w="1553" w:type="pct"/>
          </w:tcPr>
          <w:p w:rsidR="005457A4" w:rsidRPr="002F4A36" w:rsidRDefault="005457A4" w:rsidP="00D234E7">
            <w:pPr>
              <w:rPr>
                <w:sz w:val="28"/>
                <w:szCs w:val="28"/>
                <w:lang w:val="uk-UA"/>
              </w:rPr>
            </w:pPr>
            <w:r w:rsidRPr="002F4A36">
              <w:rPr>
                <w:sz w:val="28"/>
                <w:szCs w:val="28"/>
                <w:lang w:val="uk-UA"/>
              </w:rPr>
              <w:t>Стійкість уваги</w:t>
            </w:r>
          </w:p>
        </w:tc>
        <w:tc>
          <w:tcPr>
            <w:tcW w:w="2385" w:type="pct"/>
          </w:tcPr>
          <w:p w:rsidR="005457A4" w:rsidRPr="002F4A36" w:rsidRDefault="005457A4" w:rsidP="00D234E7">
            <w:pPr>
              <w:rPr>
                <w:sz w:val="28"/>
                <w:szCs w:val="28"/>
                <w:lang w:val="uk-UA"/>
              </w:rPr>
            </w:pPr>
            <w:r w:rsidRPr="002F4A36">
              <w:rPr>
                <w:sz w:val="28"/>
                <w:szCs w:val="28"/>
                <w:lang w:val="uk-UA"/>
              </w:rPr>
              <w:t>«Коректурні проби»</w:t>
            </w:r>
          </w:p>
        </w:tc>
      </w:tr>
      <w:tr w:rsidR="005457A4" w:rsidRPr="002F4A36" w:rsidTr="002F4A36">
        <w:tc>
          <w:tcPr>
            <w:tcW w:w="1062" w:type="pct"/>
            <w:vMerge/>
          </w:tcPr>
          <w:p w:rsidR="005457A4" w:rsidRPr="002F4A36" w:rsidRDefault="005457A4" w:rsidP="002F4A36">
            <w:pPr>
              <w:jc w:val="both"/>
              <w:rPr>
                <w:sz w:val="28"/>
                <w:szCs w:val="28"/>
                <w:lang w:val="uk-UA"/>
              </w:rPr>
            </w:pPr>
          </w:p>
        </w:tc>
        <w:tc>
          <w:tcPr>
            <w:tcW w:w="1553" w:type="pct"/>
          </w:tcPr>
          <w:p w:rsidR="005457A4" w:rsidRPr="002F4A36" w:rsidRDefault="005457A4" w:rsidP="00D234E7">
            <w:pPr>
              <w:rPr>
                <w:sz w:val="28"/>
                <w:szCs w:val="28"/>
                <w:lang w:val="uk-UA"/>
              </w:rPr>
            </w:pPr>
            <w:r w:rsidRPr="002F4A36">
              <w:rPr>
                <w:sz w:val="28"/>
                <w:szCs w:val="28"/>
                <w:lang w:val="uk-UA"/>
              </w:rPr>
              <w:t>Обсяг динамічної уваги</w:t>
            </w:r>
          </w:p>
        </w:tc>
        <w:tc>
          <w:tcPr>
            <w:tcW w:w="2385" w:type="pct"/>
          </w:tcPr>
          <w:p w:rsidR="005457A4" w:rsidRPr="002F4A36" w:rsidRDefault="005457A4" w:rsidP="00D234E7">
            <w:pPr>
              <w:rPr>
                <w:sz w:val="28"/>
                <w:szCs w:val="28"/>
                <w:lang w:val="uk-UA"/>
              </w:rPr>
            </w:pPr>
            <w:r w:rsidRPr="002F4A36">
              <w:rPr>
                <w:sz w:val="28"/>
                <w:szCs w:val="28"/>
                <w:lang w:val="uk-UA"/>
              </w:rPr>
              <w:t>Таблиці Горбова</w:t>
            </w:r>
          </w:p>
        </w:tc>
      </w:tr>
      <w:tr w:rsidR="005457A4" w:rsidRPr="002F4A36" w:rsidTr="002F4A36">
        <w:tc>
          <w:tcPr>
            <w:tcW w:w="1062" w:type="pct"/>
            <w:vMerge/>
          </w:tcPr>
          <w:p w:rsidR="005457A4" w:rsidRPr="002F4A36" w:rsidRDefault="005457A4" w:rsidP="002F4A36">
            <w:pPr>
              <w:jc w:val="both"/>
              <w:rPr>
                <w:sz w:val="28"/>
                <w:szCs w:val="28"/>
                <w:lang w:val="uk-UA"/>
              </w:rPr>
            </w:pPr>
          </w:p>
        </w:tc>
        <w:tc>
          <w:tcPr>
            <w:tcW w:w="1553" w:type="pct"/>
          </w:tcPr>
          <w:p w:rsidR="005457A4" w:rsidRPr="002F4A36" w:rsidRDefault="005457A4" w:rsidP="00D234E7">
            <w:pPr>
              <w:rPr>
                <w:sz w:val="28"/>
                <w:szCs w:val="28"/>
                <w:lang w:val="uk-UA"/>
              </w:rPr>
            </w:pPr>
            <w:r w:rsidRPr="002F4A36">
              <w:rPr>
                <w:sz w:val="28"/>
                <w:szCs w:val="28"/>
                <w:lang w:val="uk-UA"/>
              </w:rPr>
              <w:t>Переключення уваги</w:t>
            </w:r>
          </w:p>
        </w:tc>
        <w:tc>
          <w:tcPr>
            <w:tcW w:w="2385" w:type="pct"/>
          </w:tcPr>
          <w:p w:rsidR="005457A4" w:rsidRPr="002F4A36" w:rsidRDefault="005457A4" w:rsidP="00D234E7">
            <w:pPr>
              <w:rPr>
                <w:sz w:val="28"/>
                <w:szCs w:val="28"/>
                <w:lang w:val="uk-UA"/>
              </w:rPr>
            </w:pPr>
            <w:r w:rsidRPr="002F4A36">
              <w:rPr>
                <w:sz w:val="28"/>
                <w:szCs w:val="28"/>
                <w:lang w:val="uk-UA"/>
              </w:rPr>
              <w:t>Таблиці Горбова-Шульте</w:t>
            </w:r>
          </w:p>
        </w:tc>
      </w:tr>
      <w:tr w:rsidR="005457A4" w:rsidRPr="002F4A36" w:rsidTr="002F4A36">
        <w:tc>
          <w:tcPr>
            <w:tcW w:w="1062" w:type="pct"/>
          </w:tcPr>
          <w:p w:rsidR="005457A4" w:rsidRPr="002F4A36" w:rsidRDefault="005457A4" w:rsidP="002F4A36">
            <w:pPr>
              <w:jc w:val="both"/>
              <w:rPr>
                <w:sz w:val="28"/>
                <w:szCs w:val="28"/>
                <w:lang w:val="uk-UA"/>
              </w:rPr>
            </w:pPr>
            <w:r w:rsidRPr="002F4A36">
              <w:rPr>
                <w:sz w:val="28"/>
                <w:szCs w:val="28"/>
                <w:lang w:val="uk-UA"/>
              </w:rPr>
              <w:t xml:space="preserve">Пам'ять </w:t>
            </w:r>
          </w:p>
        </w:tc>
        <w:tc>
          <w:tcPr>
            <w:tcW w:w="1553" w:type="pct"/>
          </w:tcPr>
          <w:p w:rsidR="005457A4" w:rsidRPr="002F4A36" w:rsidRDefault="005457A4" w:rsidP="00D234E7">
            <w:pPr>
              <w:rPr>
                <w:sz w:val="28"/>
                <w:szCs w:val="28"/>
                <w:lang w:val="uk-UA"/>
              </w:rPr>
            </w:pPr>
            <w:r w:rsidRPr="002F4A36">
              <w:rPr>
                <w:sz w:val="28"/>
                <w:szCs w:val="28"/>
                <w:lang w:val="uk-UA"/>
              </w:rPr>
              <w:t xml:space="preserve">Короткочасна пам'ять </w:t>
            </w:r>
          </w:p>
        </w:tc>
        <w:tc>
          <w:tcPr>
            <w:tcW w:w="2385" w:type="pct"/>
          </w:tcPr>
          <w:p w:rsidR="005457A4" w:rsidRPr="002F4A36" w:rsidRDefault="005457A4" w:rsidP="00D234E7">
            <w:pPr>
              <w:rPr>
                <w:sz w:val="28"/>
                <w:szCs w:val="28"/>
                <w:lang w:val="uk-UA"/>
              </w:rPr>
            </w:pPr>
            <w:r w:rsidRPr="002F4A36">
              <w:rPr>
                <w:sz w:val="28"/>
                <w:szCs w:val="28"/>
                <w:lang w:val="uk-UA"/>
              </w:rPr>
              <w:t>На основі вербального та геометричного матеріалу</w:t>
            </w:r>
          </w:p>
        </w:tc>
      </w:tr>
      <w:tr w:rsidR="005457A4" w:rsidRPr="002F4A36" w:rsidTr="002F4A36">
        <w:tc>
          <w:tcPr>
            <w:tcW w:w="1062" w:type="pct"/>
            <w:vMerge w:val="restart"/>
          </w:tcPr>
          <w:p w:rsidR="005457A4" w:rsidRPr="002F4A36" w:rsidRDefault="005457A4" w:rsidP="002F4A36">
            <w:pPr>
              <w:jc w:val="both"/>
              <w:rPr>
                <w:sz w:val="28"/>
                <w:szCs w:val="28"/>
                <w:lang w:val="uk-UA"/>
              </w:rPr>
            </w:pPr>
            <w:r w:rsidRPr="002F4A36">
              <w:rPr>
                <w:sz w:val="28"/>
                <w:szCs w:val="28"/>
                <w:lang w:val="uk-UA"/>
              </w:rPr>
              <w:t>Мислення</w:t>
            </w:r>
          </w:p>
        </w:tc>
        <w:tc>
          <w:tcPr>
            <w:tcW w:w="1553" w:type="pct"/>
          </w:tcPr>
          <w:p w:rsidR="005457A4" w:rsidRPr="002F4A36" w:rsidRDefault="005457A4" w:rsidP="00D234E7">
            <w:pPr>
              <w:rPr>
                <w:sz w:val="28"/>
                <w:szCs w:val="28"/>
                <w:lang w:val="uk-UA"/>
              </w:rPr>
            </w:pPr>
            <w:r w:rsidRPr="002F4A36">
              <w:rPr>
                <w:sz w:val="28"/>
                <w:szCs w:val="28"/>
                <w:lang w:val="uk-UA"/>
              </w:rPr>
              <w:t>Аналіз, рефлексія, моделювання, здатність діяти про себе</w:t>
            </w:r>
          </w:p>
        </w:tc>
        <w:tc>
          <w:tcPr>
            <w:tcW w:w="2385" w:type="pct"/>
          </w:tcPr>
          <w:p w:rsidR="005457A4" w:rsidRPr="002F4A36" w:rsidRDefault="005457A4" w:rsidP="00D234E7">
            <w:pPr>
              <w:rPr>
                <w:sz w:val="28"/>
                <w:szCs w:val="28"/>
                <w:lang w:val="uk-UA"/>
              </w:rPr>
            </w:pPr>
            <w:r w:rsidRPr="002F4A36">
              <w:rPr>
                <w:sz w:val="28"/>
                <w:szCs w:val="28"/>
                <w:lang w:val="uk-UA"/>
              </w:rPr>
              <w:t>Методика А.З. Зака на визначення теоретичного або емпіричного мислення</w:t>
            </w:r>
          </w:p>
        </w:tc>
      </w:tr>
      <w:tr w:rsidR="005457A4" w:rsidRPr="002F4A36" w:rsidTr="002F4A36">
        <w:tc>
          <w:tcPr>
            <w:tcW w:w="1062" w:type="pct"/>
            <w:vMerge/>
          </w:tcPr>
          <w:p w:rsidR="005457A4" w:rsidRPr="002F4A36" w:rsidRDefault="005457A4" w:rsidP="002F4A36">
            <w:pPr>
              <w:jc w:val="both"/>
              <w:rPr>
                <w:sz w:val="28"/>
                <w:szCs w:val="28"/>
                <w:lang w:val="uk-UA"/>
              </w:rPr>
            </w:pPr>
          </w:p>
        </w:tc>
        <w:tc>
          <w:tcPr>
            <w:tcW w:w="1553" w:type="pct"/>
          </w:tcPr>
          <w:p w:rsidR="005457A4" w:rsidRPr="002F4A36" w:rsidRDefault="005457A4" w:rsidP="00D234E7">
            <w:pPr>
              <w:rPr>
                <w:sz w:val="28"/>
                <w:szCs w:val="28"/>
                <w:lang w:val="uk-UA"/>
              </w:rPr>
            </w:pPr>
            <w:r w:rsidRPr="002F4A36">
              <w:rPr>
                <w:sz w:val="28"/>
                <w:szCs w:val="28"/>
                <w:lang w:val="uk-UA"/>
              </w:rPr>
              <w:t>Вербально-логічне мислення</w:t>
            </w:r>
          </w:p>
        </w:tc>
        <w:tc>
          <w:tcPr>
            <w:tcW w:w="2385" w:type="pct"/>
          </w:tcPr>
          <w:p w:rsidR="005457A4" w:rsidRPr="002F4A36" w:rsidRDefault="005457A4" w:rsidP="00D234E7">
            <w:pPr>
              <w:rPr>
                <w:sz w:val="28"/>
                <w:szCs w:val="28"/>
                <w:lang w:val="uk-UA"/>
              </w:rPr>
            </w:pPr>
            <w:r w:rsidRPr="002F4A36">
              <w:rPr>
                <w:sz w:val="28"/>
                <w:szCs w:val="28"/>
                <w:lang w:val="uk-UA"/>
              </w:rPr>
              <w:t xml:space="preserve">Методика «Виключення слів» </w:t>
            </w:r>
          </w:p>
        </w:tc>
      </w:tr>
      <w:tr w:rsidR="005457A4" w:rsidRPr="002F4A36" w:rsidTr="002F4A36">
        <w:tc>
          <w:tcPr>
            <w:tcW w:w="1062" w:type="pct"/>
            <w:vMerge/>
          </w:tcPr>
          <w:p w:rsidR="005457A4" w:rsidRPr="002F4A36" w:rsidRDefault="005457A4" w:rsidP="002F4A36">
            <w:pPr>
              <w:jc w:val="both"/>
              <w:rPr>
                <w:sz w:val="28"/>
                <w:szCs w:val="28"/>
                <w:lang w:val="uk-UA"/>
              </w:rPr>
            </w:pPr>
          </w:p>
        </w:tc>
        <w:tc>
          <w:tcPr>
            <w:tcW w:w="1553" w:type="pct"/>
          </w:tcPr>
          <w:p w:rsidR="005457A4" w:rsidRPr="002F4A36" w:rsidRDefault="005457A4" w:rsidP="00D234E7">
            <w:pPr>
              <w:rPr>
                <w:sz w:val="28"/>
                <w:szCs w:val="28"/>
                <w:lang w:val="uk-UA"/>
              </w:rPr>
            </w:pPr>
            <w:r w:rsidRPr="002F4A36">
              <w:rPr>
                <w:sz w:val="28"/>
                <w:szCs w:val="28"/>
                <w:lang w:val="uk-UA"/>
              </w:rPr>
              <w:t>Образне мислення</w:t>
            </w:r>
          </w:p>
        </w:tc>
        <w:tc>
          <w:tcPr>
            <w:tcW w:w="2385" w:type="pct"/>
          </w:tcPr>
          <w:p w:rsidR="005457A4" w:rsidRPr="002F4A36" w:rsidRDefault="005457A4" w:rsidP="00D234E7">
            <w:pPr>
              <w:rPr>
                <w:sz w:val="28"/>
                <w:szCs w:val="28"/>
                <w:lang w:val="uk-UA"/>
              </w:rPr>
            </w:pPr>
            <w:r w:rsidRPr="002F4A36">
              <w:rPr>
                <w:sz w:val="28"/>
                <w:szCs w:val="28"/>
                <w:lang w:val="uk-UA"/>
              </w:rPr>
              <w:t>Методика «Виключення зайвого» (на образному матеріалі)</w:t>
            </w:r>
          </w:p>
        </w:tc>
      </w:tr>
    </w:tbl>
    <w:p w:rsidR="005457A4" w:rsidRPr="00F02B4A" w:rsidRDefault="005457A4" w:rsidP="005457A4">
      <w:pPr>
        <w:shd w:val="clear" w:color="auto" w:fill="FFFFFF"/>
        <w:spacing w:before="240" w:line="360" w:lineRule="auto"/>
        <w:ind w:firstLine="720"/>
        <w:jc w:val="both"/>
        <w:rPr>
          <w:sz w:val="28"/>
          <w:szCs w:val="28"/>
          <w:lang w:val="uk-UA"/>
        </w:rPr>
      </w:pPr>
      <w:r w:rsidRPr="00F02B4A">
        <w:rPr>
          <w:b/>
          <w:i/>
          <w:sz w:val="28"/>
          <w:szCs w:val="28"/>
          <w:lang w:val="uk-UA"/>
        </w:rPr>
        <w:t>Діагностична робота психолога з підлітками</w:t>
      </w:r>
      <w:r w:rsidRPr="00F02B4A">
        <w:rPr>
          <w:sz w:val="28"/>
          <w:szCs w:val="28"/>
          <w:lang w:val="uk-UA"/>
        </w:rPr>
        <w:t xml:space="preserve"> спрямована на виявлення   проблем, які є типовими для даного вікового етапу (внутрішньо особистісними та міжособистісними).</w:t>
      </w:r>
    </w:p>
    <w:p w:rsidR="005457A4" w:rsidRPr="00F02B4A" w:rsidRDefault="005457A4" w:rsidP="005457A4">
      <w:pPr>
        <w:shd w:val="clear" w:color="auto" w:fill="FFFFFF"/>
        <w:spacing w:line="360" w:lineRule="auto"/>
        <w:ind w:firstLine="720"/>
        <w:jc w:val="both"/>
        <w:rPr>
          <w:sz w:val="28"/>
          <w:szCs w:val="28"/>
          <w:lang w:val="uk-UA"/>
        </w:rPr>
      </w:pPr>
      <w:r w:rsidRPr="00F02B4A">
        <w:rPr>
          <w:i/>
          <w:sz w:val="28"/>
          <w:szCs w:val="28"/>
          <w:lang w:val="uk-UA"/>
        </w:rPr>
        <w:t>Теоретична примітка</w:t>
      </w:r>
      <w:r w:rsidRPr="00F02B4A">
        <w:rPr>
          <w:sz w:val="28"/>
          <w:szCs w:val="28"/>
          <w:lang w:val="uk-UA"/>
        </w:rPr>
        <w:t xml:space="preserve">. Підлітковим прийнято вважати період розвитку дітей від 11-12 до 15-16 років. У цьому віці відбувається бурхливий психофізіологічний розвиток і перебудова соціальної активності дитини.   Могутні зрушення, що відбуваються у всіх областях життєдіяльності дитини, роблять цей вік «перехідним» від дитинства до дорослості. Даний вік багатий драматичними переживаннями, труднощами і кризами. У цей період </w:t>
      </w:r>
      <w:r w:rsidRPr="00F02B4A">
        <w:rPr>
          <w:sz w:val="28"/>
          <w:szCs w:val="28"/>
          <w:lang w:val="uk-UA"/>
        </w:rPr>
        <w:lastRenderedPageBreak/>
        <w:t>складаються, оформлюються стійкі форми поведінки, риси вдачі, способи емоційного реагування. Це пора досягнень, стрімкого нарощування знань, умінь, становлення «Я», отримання нової соціальної позиції. Разом з тим, це вік втрат дитячого світовідчуття, коли з'являються відчуття тривожності і психологічного дискомфорту.</w:t>
      </w:r>
    </w:p>
    <w:p w:rsidR="005457A4" w:rsidRPr="00F02B4A" w:rsidRDefault="005457A4" w:rsidP="005457A4">
      <w:pPr>
        <w:shd w:val="clear" w:color="auto" w:fill="FFFFFF"/>
        <w:spacing w:line="360" w:lineRule="auto"/>
        <w:ind w:firstLine="720"/>
        <w:jc w:val="both"/>
        <w:rPr>
          <w:sz w:val="28"/>
          <w:szCs w:val="28"/>
          <w:lang w:val="uk-UA"/>
        </w:rPr>
      </w:pPr>
      <w:r w:rsidRPr="00F02B4A">
        <w:rPr>
          <w:sz w:val="28"/>
          <w:szCs w:val="28"/>
          <w:lang w:val="uk-UA"/>
        </w:rPr>
        <w:t>Підлітковий вік часто називають періодом диспропорцій в розвитку. У цьому віці збільшується увага до себе, до своїх фізичних особливостей, загострюється реакція на думку оточуючих, підвищується відчуття власної гідності і образливість. Фізичні недоліки часто перебільшуються.</w:t>
      </w:r>
    </w:p>
    <w:p w:rsidR="005457A4" w:rsidRPr="00F02B4A" w:rsidRDefault="005457A4" w:rsidP="005457A4">
      <w:pPr>
        <w:shd w:val="clear" w:color="auto" w:fill="FFFFFF"/>
        <w:spacing w:line="360" w:lineRule="auto"/>
        <w:ind w:firstLine="720"/>
        <w:jc w:val="both"/>
        <w:rPr>
          <w:sz w:val="28"/>
          <w:szCs w:val="28"/>
          <w:lang w:val="uk-UA"/>
        </w:rPr>
      </w:pPr>
      <w:r w:rsidRPr="00F02B4A">
        <w:rPr>
          <w:sz w:val="28"/>
          <w:szCs w:val="28"/>
          <w:lang w:val="uk-UA"/>
        </w:rPr>
        <w:t xml:space="preserve">Найбільш важливим моментом психофізіологічного розвитку підлітка є статеве дозрівання і статева ідентифікація, які є двома лініями єдиного процесу психосексуального розвитку. На психофізіологічному рівні підлітки можуть відчувати </w:t>
      </w:r>
      <w:r w:rsidRPr="00F02B4A">
        <w:rPr>
          <w:i/>
          <w:iCs/>
          <w:sz w:val="28"/>
          <w:szCs w:val="28"/>
          <w:lang w:val="uk-UA"/>
        </w:rPr>
        <w:t xml:space="preserve">дискомфорт від </w:t>
      </w:r>
      <w:r w:rsidRPr="00F02B4A">
        <w:rPr>
          <w:sz w:val="28"/>
          <w:szCs w:val="28"/>
          <w:lang w:val="uk-UA"/>
        </w:rPr>
        <w:t>нестійкості емоційної сфери, особливостей вищої нервової діяльності, високого рівня ситуативної тривожності.</w:t>
      </w:r>
    </w:p>
    <w:p w:rsidR="005457A4" w:rsidRPr="00F02B4A" w:rsidRDefault="005457A4" w:rsidP="005457A4">
      <w:pPr>
        <w:shd w:val="clear" w:color="auto" w:fill="FFFFFF"/>
        <w:spacing w:before="120" w:line="360" w:lineRule="auto"/>
        <w:ind w:firstLine="720"/>
        <w:jc w:val="both"/>
        <w:rPr>
          <w:bCs/>
          <w:iCs/>
          <w:sz w:val="28"/>
          <w:szCs w:val="28"/>
          <w:lang w:val="uk-UA"/>
        </w:rPr>
      </w:pPr>
      <w:r w:rsidRPr="00F02B4A">
        <w:rPr>
          <w:sz w:val="28"/>
          <w:szCs w:val="28"/>
          <w:lang w:val="uk-UA"/>
        </w:rPr>
        <w:t xml:space="preserve">Найбільш інформативними </w:t>
      </w:r>
      <w:r w:rsidRPr="00F02B4A">
        <w:rPr>
          <w:bCs/>
          <w:i/>
          <w:iCs/>
          <w:sz w:val="28"/>
          <w:szCs w:val="28"/>
          <w:lang w:val="uk-UA"/>
        </w:rPr>
        <w:t>діагностичними методиками</w:t>
      </w:r>
      <w:r w:rsidRPr="00F02B4A">
        <w:rPr>
          <w:bCs/>
          <w:iCs/>
          <w:sz w:val="28"/>
          <w:szCs w:val="28"/>
          <w:lang w:val="uk-UA"/>
        </w:rPr>
        <w:t xml:space="preserve">, що можна використати (за вибором стажера) при вивченні </w:t>
      </w:r>
      <w:r w:rsidRPr="00F02B4A">
        <w:rPr>
          <w:bCs/>
          <w:i/>
          <w:iCs/>
          <w:sz w:val="28"/>
          <w:szCs w:val="28"/>
          <w:u w:val="single"/>
          <w:lang w:val="uk-UA"/>
        </w:rPr>
        <w:t>особливостей вищої нервової діяльності, темпераменту й емоційного стану</w:t>
      </w:r>
      <w:r w:rsidRPr="00F02B4A">
        <w:rPr>
          <w:bCs/>
          <w:iCs/>
          <w:sz w:val="28"/>
          <w:szCs w:val="28"/>
          <w:lang w:val="uk-UA"/>
        </w:rPr>
        <w:t xml:space="preserve"> підлітка в період стажування є наступні (Див.табл.</w:t>
      </w:r>
      <w:r w:rsidR="001D31CB">
        <w:rPr>
          <w:bCs/>
          <w:iCs/>
          <w:sz w:val="28"/>
          <w:szCs w:val="28"/>
          <w:lang w:val="uk-UA"/>
        </w:rPr>
        <w:t>2.2</w:t>
      </w:r>
      <w:r w:rsidRPr="00F02B4A">
        <w:rPr>
          <w:bCs/>
          <w:iCs/>
          <w:sz w:val="28"/>
          <w:szCs w:val="28"/>
          <w:lang w:val="uk-UA"/>
        </w:rPr>
        <w:t>).</w:t>
      </w:r>
    </w:p>
    <w:p w:rsidR="005457A4" w:rsidRPr="00F02B4A" w:rsidRDefault="005457A4" w:rsidP="006C18DC">
      <w:pPr>
        <w:shd w:val="clear" w:color="auto" w:fill="FFFFFF"/>
        <w:spacing w:before="120"/>
        <w:ind w:firstLine="720"/>
        <w:jc w:val="right"/>
        <w:rPr>
          <w:sz w:val="28"/>
          <w:szCs w:val="28"/>
          <w:lang w:val="uk-UA"/>
        </w:rPr>
      </w:pPr>
      <w:r w:rsidRPr="00F02B4A">
        <w:rPr>
          <w:bCs/>
          <w:iCs/>
          <w:sz w:val="28"/>
          <w:szCs w:val="28"/>
          <w:lang w:val="uk-UA"/>
        </w:rPr>
        <w:t xml:space="preserve">Таблиця </w:t>
      </w:r>
      <w:r w:rsidR="001D31CB">
        <w:rPr>
          <w:bCs/>
          <w:iCs/>
          <w:sz w:val="28"/>
          <w:szCs w:val="28"/>
          <w:lang w:val="uk-UA"/>
        </w:rPr>
        <w:t>2.2.</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262"/>
        <w:gridCol w:w="7592"/>
      </w:tblGrid>
      <w:tr w:rsidR="005457A4" w:rsidRPr="00F02B4A">
        <w:trPr>
          <w:jc w:val="center"/>
        </w:trPr>
        <w:tc>
          <w:tcPr>
            <w:tcW w:w="1148" w:type="pct"/>
            <w:tcBorders>
              <w:top w:val="single" w:sz="4" w:space="0" w:color="auto"/>
              <w:left w:val="single" w:sz="4" w:space="0" w:color="auto"/>
              <w:bottom w:val="single" w:sz="4" w:space="0" w:color="auto"/>
              <w:right w:val="single" w:sz="4" w:space="0" w:color="auto"/>
            </w:tcBorders>
            <w:vAlign w:val="center"/>
          </w:tcPr>
          <w:p w:rsidR="005457A4" w:rsidRPr="00F02B4A" w:rsidRDefault="005457A4" w:rsidP="00D234E7">
            <w:pPr>
              <w:spacing w:before="60" w:after="60"/>
              <w:jc w:val="center"/>
              <w:rPr>
                <w:b/>
                <w:i/>
                <w:sz w:val="28"/>
                <w:szCs w:val="28"/>
                <w:lang w:val="uk-UA"/>
              </w:rPr>
            </w:pPr>
            <w:r w:rsidRPr="00F02B4A">
              <w:rPr>
                <w:b/>
                <w:i/>
                <w:sz w:val="28"/>
                <w:szCs w:val="28"/>
                <w:lang w:val="uk-UA"/>
              </w:rPr>
              <w:t xml:space="preserve">Сфера вивчення </w:t>
            </w:r>
          </w:p>
        </w:tc>
        <w:tc>
          <w:tcPr>
            <w:tcW w:w="3852" w:type="pct"/>
            <w:tcBorders>
              <w:top w:val="single" w:sz="4" w:space="0" w:color="auto"/>
              <w:left w:val="single" w:sz="4" w:space="0" w:color="auto"/>
              <w:bottom w:val="single" w:sz="4" w:space="0" w:color="auto"/>
              <w:right w:val="single" w:sz="4" w:space="0" w:color="auto"/>
            </w:tcBorders>
          </w:tcPr>
          <w:p w:rsidR="005457A4" w:rsidRPr="00F02B4A" w:rsidRDefault="005457A4" w:rsidP="00D234E7">
            <w:pPr>
              <w:shd w:val="clear" w:color="auto" w:fill="FFFFFF"/>
              <w:tabs>
                <w:tab w:val="left" w:pos="230"/>
              </w:tabs>
              <w:spacing w:before="60" w:after="60"/>
              <w:jc w:val="center"/>
              <w:rPr>
                <w:b/>
                <w:i/>
                <w:sz w:val="28"/>
                <w:szCs w:val="28"/>
                <w:lang w:val="uk-UA"/>
              </w:rPr>
            </w:pPr>
            <w:r w:rsidRPr="00F02B4A">
              <w:rPr>
                <w:b/>
                <w:i/>
                <w:sz w:val="28"/>
                <w:szCs w:val="28"/>
                <w:lang w:val="uk-UA"/>
              </w:rPr>
              <w:t>Методики</w:t>
            </w:r>
          </w:p>
        </w:tc>
      </w:tr>
      <w:tr w:rsidR="005457A4" w:rsidRPr="00F02B4A">
        <w:trPr>
          <w:trHeight w:val="1070"/>
          <w:jc w:val="center"/>
        </w:trPr>
        <w:tc>
          <w:tcPr>
            <w:tcW w:w="1148" w:type="pct"/>
            <w:tcBorders>
              <w:top w:val="single" w:sz="4" w:space="0" w:color="auto"/>
              <w:left w:val="single" w:sz="4" w:space="0" w:color="auto"/>
              <w:bottom w:val="single" w:sz="4" w:space="0" w:color="auto"/>
              <w:right w:val="single" w:sz="4" w:space="0" w:color="auto"/>
            </w:tcBorders>
          </w:tcPr>
          <w:p w:rsidR="005457A4" w:rsidRPr="00F02B4A" w:rsidRDefault="005457A4" w:rsidP="005363D8">
            <w:pPr>
              <w:rPr>
                <w:sz w:val="28"/>
                <w:szCs w:val="28"/>
                <w:lang w:val="uk-UA"/>
              </w:rPr>
            </w:pPr>
            <w:r w:rsidRPr="00F02B4A">
              <w:rPr>
                <w:sz w:val="28"/>
                <w:szCs w:val="28"/>
                <w:lang w:val="uk-UA"/>
              </w:rPr>
              <w:t>Особливості вищої нервової діяльності</w:t>
            </w:r>
          </w:p>
        </w:tc>
        <w:tc>
          <w:tcPr>
            <w:tcW w:w="3852" w:type="pct"/>
            <w:tcBorders>
              <w:top w:val="single" w:sz="4" w:space="0" w:color="auto"/>
              <w:left w:val="single" w:sz="4" w:space="0" w:color="auto"/>
              <w:bottom w:val="single" w:sz="4" w:space="0" w:color="auto"/>
              <w:right w:val="single" w:sz="4" w:space="0" w:color="auto"/>
            </w:tcBorders>
          </w:tcPr>
          <w:p w:rsidR="005457A4" w:rsidRPr="00F02B4A" w:rsidRDefault="005E3A46" w:rsidP="005363D8">
            <w:pPr>
              <w:jc w:val="both"/>
              <w:rPr>
                <w:sz w:val="28"/>
                <w:szCs w:val="28"/>
                <w:lang w:val="uk-UA"/>
              </w:rPr>
            </w:pPr>
            <w:r w:rsidRPr="00F02B4A">
              <w:rPr>
                <w:sz w:val="28"/>
                <w:szCs w:val="28"/>
                <w:lang w:val="uk-UA"/>
              </w:rPr>
              <w:t xml:space="preserve">Метод спостереження за проявами властивостей нервової системи </w:t>
            </w:r>
          </w:p>
          <w:p w:rsidR="005457A4" w:rsidRPr="00F02B4A" w:rsidRDefault="005457A4" w:rsidP="005363D8">
            <w:pPr>
              <w:jc w:val="both"/>
              <w:rPr>
                <w:sz w:val="28"/>
                <w:szCs w:val="28"/>
                <w:lang w:val="uk-UA"/>
              </w:rPr>
            </w:pPr>
            <w:r w:rsidRPr="00F02B4A">
              <w:rPr>
                <w:sz w:val="28"/>
                <w:szCs w:val="28"/>
                <w:lang w:val="uk-UA"/>
              </w:rPr>
              <w:t>Теппінг-тест (визначення властивостей нервової системи)</w:t>
            </w:r>
          </w:p>
        </w:tc>
      </w:tr>
      <w:tr w:rsidR="005457A4" w:rsidRPr="00F02B4A">
        <w:trPr>
          <w:jc w:val="center"/>
        </w:trPr>
        <w:tc>
          <w:tcPr>
            <w:tcW w:w="1148" w:type="pct"/>
            <w:tcBorders>
              <w:top w:val="single" w:sz="4" w:space="0" w:color="auto"/>
              <w:left w:val="single" w:sz="4" w:space="0" w:color="auto"/>
              <w:bottom w:val="single" w:sz="4" w:space="0" w:color="auto"/>
              <w:right w:val="single" w:sz="4" w:space="0" w:color="auto"/>
            </w:tcBorders>
          </w:tcPr>
          <w:p w:rsidR="005457A4" w:rsidRPr="00F02B4A" w:rsidRDefault="005457A4" w:rsidP="005363D8">
            <w:pPr>
              <w:jc w:val="both"/>
              <w:rPr>
                <w:sz w:val="28"/>
                <w:szCs w:val="28"/>
                <w:lang w:val="uk-UA"/>
              </w:rPr>
            </w:pPr>
            <w:r w:rsidRPr="00F02B4A">
              <w:rPr>
                <w:sz w:val="28"/>
                <w:szCs w:val="28"/>
                <w:lang w:val="uk-UA"/>
              </w:rPr>
              <w:t>Темперамент</w:t>
            </w:r>
          </w:p>
        </w:tc>
        <w:tc>
          <w:tcPr>
            <w:tcW w:w="3852" w:type="pct"/>
            <w:tcBorders>
              <w:top w:val="single" w:sz="4" w:space="0" w:color="auto"/>
              <w:left w:val="single" w:sz="4" w:space="0" w:color="auto"/>
              <w:bottom w:val="single" w:sz="4" w:space="0" w:color="auto"/>
              <w:right w:val="single" w:sz="4" w:space="0" w:color="auto"/>
            </w:tcBorders>
          </w:tcPr>
          <w:p w:rsidR="005457A4" w:rsidRPr="00F02B4A" w:rsidRDefault="005457A4" w:rsidP="005363D8">
            <w:pPr>
              <w:shd w:val="clear" w:color="auto" w:fill="FFFFFF"/>
              <w:jc w:val="both"/>
              <w:rPr>
                <w:sz w:val="28"/>
                <w:szCs w:val="28"/>
                <w:lang w:val="uk-UA"/>
              </w:rPr>
            </w:pPr>
            <w:r w:rsidRPr="00F02B4A">
              <w:rPr>
                <w:sz w:val="28"/>
                <w:szCs w:val="28"/>
                <w:lang w:val="uk-UA"/>
              </w:rPr>
              <w:t>Опитувальник Г. Айзенка (варіант для підлітків);</w:t>
            </w:r>
          </w:p>
          <w:p w:rsidR="005457A4" w:rsidRPr="00F02B4A" w:rsidRDefault="005457A4" w:rsidP="005363D8">
            <w:pPr>
              <w:shd w:val="clear" w:color="auto" w:fill="FFFFFF"/>
              <w:tabs>
                <w:tab w:val="left" w:pos="235"/>
              </w:tabs>
              <w:jc w:val="both"/>
              <w:rPr>
                <w:sz w:val="28"/>
                <w:szCs w:val="28"/>
                <w:lang w:val="uk-UA"/>
              </w:rPr>
            </w:pPr>
            <w:r w:rsidRPr="00F02B4A">
              <w:rPr>
                <w:sz w:val="28"/>
                <w:szCs w:val="28"/>
                <w:lang w:val="uk-UA"/>
              </w:rPr>
              <w:t>Опитувальник структури темпераменту В. М. Русалова (варіант для дітей)</w:t>
            </w:r>
          </w:p>
          <w:p w:rsidR="005457A4" w:rsidRPr="00F02B4A" w:rsidRDefault="005457A4" w:rsidP="005363D8">
            <w:pPr>
              <w:shd w:val="clear" w:color="auto" w:fill="FFFFFF"/>
              <w:tabs>
                <w:tab w:val="left" w:pos="235"/>
              </w:tabs>
              <w:jc w:val="both"/>
              <w:rPr>
                <w:sz w:val="28"/>
                <w:szCs w:val="28"/>
                <w:lang w:val="uk-UA"/>
              </w:rPr>
            </w:pPr>
            <w:r w:rsidRPr="00F02B4A">
              <w:rPr>
                <w:sz w:val="28"/>
                <w:szCs w:val="28"/>
                <w:lang w:val="uk-UA"/>
              </w:rPr>
              <w:t>Опитувальник структури темпераменту Я.Стреляу</w:t>
            </w:r>
          </w:p>
          <w:p w:rsidR="005457A4" w:rsidRPr="00F02B4A" w:rsidRDefault="005457A4" w:rsidP="005363D8">
            <w:pPr>
              <w:jc w:val="both"/>
              <w:rPr>
                <w:sz w:val="28"/>
                <w:szCs w:val="28"/>
                <w:lang w:val="uk-UA"/>
              </w:rPr>
            </w:pPr>
            <w:r w:rsidRPr="00F02B4A">
              <w:rPr>
                <w:sz w:val="28"/>
                <w:szCs w:val="28"/>
                <w:lang w:val="uk-UA"/>
              </w:rPr>
              <w:t>Опитувальник ЧХТ (риси вдачі і темпераменту)</w:t>
            </w:r>
          </w:p>
        </w:tc>
      </w:tr>
      <w:tr w:rsidR="005457A4" w:rsidRPr="00F02B4A">
        <w:trPr>
          <w:jc w:val="center"/>
        </w:trPr>
        <w:tc>
          <w:tcPr>
            <w:tcW w:w="1148" w:type="pct"/>
            <w:tcBorders>
              <w:top w:val="single" w:sz="4" w:space="0" w:color="auto"/>
              <w:left w:val="single" w:sz="4" w:space="0" w:color="auto"/>
              <w:bottom w:val="single" w:sz="4" w:space="0" w:color="auto"/>
              <w:right w:val="single" w:sz="4" w:space="0" w:color="auto"/>
            </w:tcBorders>
            <w:vAlign w:val="center"/>
          </w:tcPr>
          <w:p w:rsidR="005457A4" w:rsidRPr="00F02B4A" w:rsidRDefault="005457A4" w:rsidP="00D234E7">
            <w:pPr>
              <w:rPr>
                <w:sz w:val="28"/>
                <w:szCs w:val="28"/>
                <w:lang w:val="uk-UA"/>
              </w:rPr>
            </w:pPr>
            <w:r w:rsidRPr="00F02B4A">
              <w:rPr>
                <w:sz w:val="28"/>
                <w:szCs w:val="28"/>
                <w:lang w:val="uk-UA"/>
              </w:rPr>
              <w:t>Емоційний стан</w:t>
            </w:r>
          </w:p>
        </w:tc>
        <w:tc>
          <w:tcPr>
            <w:tcW w:w="3852" w:type="pct"/>
            <w:tcBorders>
              <w:top w:val="single" w:sz="4" w:space="0" w:color="auto"/>
              <w:left w:val="single" w:sz="4" w:space="0" w:color="auto"/>
              <w:bottom w:val="single" w:sz="4" w:space="0" w:color="auto"/>
              <w:right w:val="single" w:sz="4" w:space="0" w:color="auto"/>
            </w:tcBorders>
            <w:vAlign w:val="center"/>
          </w:tcPr>
          <w:p w:rsidR="005457A4" w:rsidRPr="00F02B4A" w:rsidRDefault="005457A4" w:rsidP="00D234E7">
            <w:pPr>
              <w:rPr>
                <w:sz w:val="28"/>
                <w:szCs w:val="28"/>
                <w:lang w:val="uk-UA"/>
              </w:rPr>
            </w:pPr>
            <w:r w:rsidRPr="00F02B4A">
              <w:rPr>
                <w:sz w:val="28"/>
                <w:szCs w:val="28"/>
                <w:lang w:val="uk-UA"/>
              </w:rPr>
              <w:t>Опитувальник САН (оцінка емоційних станів)</w:t>
            </w:r>
          </w:p>
        </w:tc>
      </w:tr>
    </w:tbl>
    <w:p w:rsidR="005457A4" w:rsidRPr="00F02B4A" w:rsidRDefault="005457A4" w:rsidP="005457A4">
      <w:pPr>
        <w:shd w:val="clear" w:color="auto" w:fill="FFFFFF"/>
        <w:spacing w:before="120" w:line="360" w:lineRule="auto"/>
        <w:ind w:firstLine="709"/>
        <w:jc w:val="both"/>
        <w:rPr>
          <w:sz w:val="28"/>
          <w:szCs w:val="28"/>
          <w:lang w:val="uk-UA"/>
        </w:rPr>
      </w:pPr>
      <w:r w:rsidRPr="00F02B4A">
        <w:rPr>
          <w:i/>
          <w:sz w:val="28"/>
          <w:szCs w:val="28"/>
          <w:lang w:val="uk-UA"/>
        </w:rPr>
        <w:t xml:space="preserve"> </w:t>
      </w:r>
      <w:r w:rsidRPr="00F02B4A">
        <w:rPr>
          <w:sz w:val="28"/>
          <w:szCs w:val="28"/>
          <w:lang w:val="uk-UA"/>
        </w:rPr>
        <w:t xml:space="preserve"> Змістом психічного розвитку підлітка стає розвиток його </w:t>
      </w:r>
      <w:r w:rsidRPr="00F02B4A">
        <w:rPr>
          <w:i/>
          <w:iCs/>
          <w:sz w:val="28"/>
          <w:szCs w:val="28"/>
          <w:lang w:val="uk-UA"/>
        </w:rPr>
        <w:t>самосвідомості.</w:t>
      </w:r>
      <w:r w:rsidRPr="00F02B4A">
        <w:rPr>
          <w:sz w:val="28"/>
          <w:szCs w:val="28"/>
          <w:lang w:val="uk-UA"/>
        </w:rPr>
        <w:t xml:space="preserve"> Однією з найважливіших рис, що характеризують особистість підлітка, є поява </w:t>
      </w:r>
      <w:r w:rsidRPr="00F02B4A">
        <w:rPr>
          <w:i/>
          <w:iCs/>
          <w:sz w:val="28"/>
          <w:szCs w:val="28"/>
          <w:lang w:val="uk-UA"/>
        </w:rPr>
        <w:t>стійкості самооцінки і образу «Я».</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lastRenderedPageBreak/>
        <w:t>Важливим змістом самосвідомості підлітка є образ його Фізичного «Я» — уявлення про свою тілесну зовнішність, порівняння і оцінка себе з погляду еталонів «мужності» і «жіночності».</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Особливості фізичного розвитку можуть бути причиною зниження у підлітків самооцінки і самоповаги, а також приводити до страху поганої оцінки їх  із сторони оточуючих. Недоліки зовнішності (реальні або уявні) можуть переживатися дуже хворобливо, аж до повного неприйняття себе, стійкого відчуття неповноцінності.</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Упертість, негативізм, образливість і агресивність підлітків є найчастішими емоційними реакціями на невпевненість в собі.</w:t>
      </w:r>
    </w:p>
    <w:p w:rsidR="005457A4" w:rsidRPr="00F02B4A" w:rsidRDefault="005457A4" w:rsidP="005363D8">
      <w:pPr>
        <w:shd w:val="clear" w:color="auto" w:fill="FFFFFF"/>
        <w:spacing w:line="360" w:lineRule="auto"/>
        <w:ind w:firstLine="720"/>
        <w:jc w:val="both"/>
        <w:rPr>
          <w:sz w:val="28"/>
          <w:szCs w:val="28"/>
          <w:lang w:val="uk-UA"/>
        </w:rPr>
      </w:pPr>
      <w:r w:rsidRPr="00F02B4A">
        <w:rPr>
          <w:sz w:val="28"/>
          <w:szCs w:val="28"/>
          <w:lang w:val="uk-UA"/>
        </w:rPr>
        <w:t xml:space="preserve">Найбільш інформативними </w:t>
      </w:r>
      <w:r w:rsidRPr="00F02B4A">
        <w:rPr>
          <w:bCs/>
          <w:i/>
          <w:iCs/>
          <w:sz w:val="28"/>
          <w:szCs w:val="28"/>
          <w:lang w:val="uk-UA"/>
        </w:rPr>
        <w:t>діагностичними методиками</w:t>
      </w:r>
      <w:r w:rsidRPr="00F02B4A">
        <w:rPr>
          <w:bCs/>
          <w:iCs/>
          <w:sz w:val="28"/>
          <w:szCs w:val="28"/>
          <w:lang w:val="uk-UA"/>
        </w:rPr>
        <w:t xml:space="preserve">, що можна використати (за вибором стажера) при вивченні особливостей </w:t>
      </w:r>
      <w:r w:rsidRPr="00F02B4A">
        <w:rPr>
          <w:i/>
          <w:iCs/>
          <w:sz w:val="28"/>
          <w:szCs w:val="28"/>
          <w:lang w:val="uk-UA"/>
        </w:rPr>
        <w:t>розвитку особистості і її властивостей</w:t>
      </w:r>
      <w:r w:rsidRPr="00F02B4A">
        <w:rPr>
          <w:bCs/>
          <w:iCs/>
          <w:sz w:val="28"/>
          <w:szCs w:val="28"/>
          <w:lang w:val="uk-UA"/>
        </w:rPr>
        <w:t xml:space="preserve"> підлітка в період стажування є</w:t>
      </w:r>
      <w:r w:rsidRPr="00F02B4A">
        <w:rPr>
          <w:sz w:val="28"/>
          <w:szCs w:val="28"/>
          <w:lang w:val="uk-UA"/>
        </w:rPr>
        <w:t>:</w:t>
      </w:r>
    </w:p>
    <w:p w:rsidR="005457A4" w:rsidRPr="00F02B4A" w:rsidRDefault="005457A4" w:rsidP="005363D8">
      <w:pPr>
        <w:numPr>
          <w:ilvl w:val="0"/>
          <w:numId w:val="13"/>
        </w:numPr>
        <w:shd w:val="clear" w:color="auto" w:fill="FFFFFF"/>
        <w:tabs>
          <w:tab w:val="left" w:pos="62"/>
          <w:tab w:val="left" w:pos="274"/>
        </w:tabs>
        <w:spacing w:line="400" w:lineRule="exact"/>
        <w:ind w:left="800" w:hanging="284"/>
        <w:rPr>
          <w:sz w:val="28"/>
          <w:szCs w:val="28"/>
          <w:lang w:val="uk-UA"/>
        </w:rPr>
      </w:pPr>
      <w:r w:rsidRPr="00F02B4A">
        <w:rPr>
          <w:sz w:val="28"/>
          <w:szCs w:val="28"/>
          <w:lang w:val="uk-UA"/>
        </w:rPr>
        <w:t>опитувальник Кеттелла;</w:t>
      </w:r>
    </w:p>
    <w:p w:rsidR="005457A4" w:rsidRPr="00F02B4A" w:rsidRDefault="005457A4" w:rsidP="005363D8">
      <w:pPr>
        <w:numPr>
          <w:ilvl w:val="0"/>
          <w:numId w:val="13"/>
        </w:numPr>
        <w:shd w:val="clear" w:color="auto" w:fill="FFFFFF"/>
        <w:tabs>
          <w:tab w:val="left" w:pos="62"/>
          <w:tab w:val="left" w:pos="274"/>
        </w:tabs>
        <w:spacing w:line="400" w:lineRule="exact"/>
        <w:ind w:left="800" w:hanging="284"/>
        <w:rPr>
          <w:sz w:val="28"/>
          <w:szCs w:val="28"/>
          <w:lang w:val="uk-UA"/>
        </w:rPr>
      </w:pPr>
      <w:r w:rsidRPr="00F02B4A">
        <w:rPr>
          <w:sz w:val="28"/>
          <w:szCs w:val="28"/>
          <w:lang w:val="uk-UA"/>
        </w:rPr>
        <w:t>характерологічний опитувальник К.Леонгарда-Шмішека;</w:t>
      </w:r>
    </w:p>
    <w:p w:rsidR="005457A4" w:rsidRPr="00F02B4A" w:rsidRDefault="005457A4" w:rsidP="005363D8">
      <w:pPr>
        <w:numPr>
          <w:ilvl w:val="0"/>
          <w:numId w:val="13"/>
        </w:numPr>
        <w:shd w:val="clear" w:color="auto" w:fill="FFFFFF"/>
        <w:tabs>
          <w:tab w:val="left" w:pos="62"/>
          <w:tab w:val="left" w:pos="274"/>
        </w:tabs>
        <w:spacing w:line="400" w:lineRule="exact"/>
        <w:ind w:left="800" w:hanging="284"/>
        <w:rPr>
          <w:sz w:val="28"/>
          <w:szCs w:val="28"/>
          <w:lang w:val="uk-UA"/>
        </w:rPr>
      </w:pPr>
      <w:r w:rsidRPr="00F02B4A">
        <w:rPr>
          <w:sz w:val="28"/>
          <w:szCs w:val="28"/>
          <w:lang w:val="uk-UA"/>
        </w:rPr>
        <w:t>ПДО А. Лічко;</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шкала оцінки тривожності Тейлора;</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шкала оцінки тривожності Спілбергера;</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шкала депресії;</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методика «Незавершені речення»;</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методика «Неіснуюча тварина»;</w:t>
      </w:r>
    </w:p>
    <w:p w:rsidR="005457A4" w:rsidRPr="00F02B4A" w:rsidRDefault="005457A4" w:rsidP="005363D8">
      <w:pPr>
        <w:numPr>
          <w:ilvl w:val="0"/>
          <w:numId w:val="13"/>
        </w:numPr>
        <w:shd w:val="clear" w:color="auto" w:fill="FFFFFF"/>
        <w:tabs>
          <w:tab w:val="left" w:pos="62"/>
          <w:tab w:val="left" w:pos="274"/>
        </w:tabs>
        <w:spacing w:line="400" w:lineRule="exact"/>
        <w:ind w:left="800" w:hanging="284"/>
        <w:rPr>
          <w:sz w:val="28"/>
          <w:szCs w:val="28"/>
          <w:lang w:val="uk-UA"/>
        </w:rPr>
      </w:pPr>
      <w:r w:rsidRPr="00F02B4A">
        <w:rPr>
          <w:sz w:val="28"/>
          <w:szCs w:val="28"/>
          <w:lang w:val="uk-UA"/>
        </w:rPr>
        <w:t>методика «ДДЛ»;</w:t>
      </w:r>
    </w:p>
    <w:p w:rsidR="005457A4" w:rsidRPr="00F02B4A" w:rsidRDefault="005457A4" w:rsidP="005363D8">
      <w:pPr>
        <w:numPr>
          <w:ilvl w:val="0"/>
          <w:numId w:val="13"/>
        </w:numPr>
        <w:shd w:val="clear" w:color="auto" w:fill="FFFFFF"/>
        <w:tabs>
          <w:tab w:val="left" w:pos="62"/>
          <w:tab w:val="left" w:pos="274"/>
        </w:tabs>
        <w:spacing w:line="400" w:lineRule="exact"/>
        <w:ind w:left="800" w:hanging="284"/>
        <w:rPr>
          <w:sz w:val="28"/>
          <w:szCs w:val="28"/>
          <w:lang w:val="uk-UA"/>
        </w:rPr>
      </w:pPr>
      <w:r w:rsidRPr="00F02B4A">
        <w:rPr>
          <w:sz w:val="28"/>
          <w:szCs w:val="28"/>
          <w:lang w:val="uk-UA"/>
        </w:rPr>
        <w:t>метод дослідження рівня суб'єктивного контролю;</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методика вивчення самооцінки (по Будассі, Дембо-Рубінштейн і ін.):</w:t>
      </w:r>
    </w:p>
    <w:p w:rsidR="005457A4" w:rsidRPr="00F02B4A" w:rsidRDefault="005457A4" w:rsidP="005363D8">
      <w:pPr>
        <w:numPr>
          <w:ilvl w:val="0"/>
          <w:numId w:val="13"/>
        </w:numPr>
        <w:shd w:val="clear" w:color="auto" w:fill="FFFFFF"/>
        <w:spacing w:line="400" w:lineRule="exact"/>
        <w:ind w:left="800" w:hanging="284"/>
        <w:rPr>
          <w:sz w:val="28"/>
          <w:szCs w:val="28"/>
          <w:lang w:val="uk-UA"/>
        </w:rPr>
      </w:pPr>
      <w:r w:rsidRPr="00F02B4A">
        <w:rPr>
          <w:sz w:val="28"/>
          <w:szCs w:val="28"/>
          <w:lang w:val="uk-UA"/>
        </w:rPr>
        <w:t>методика вивчення рівня домагань;</w:t>
      </w:r>
    </w:p>
    <w:p w:rsidR="005457A4" w:rsidRPr="00F02B4A" w:rsidRDefault="005457A4" w:rsidP="005363D8">
      <w:pPr>
        <w:numPr>
          <w:ilvl w:val="0"/>
          <w:numId w:val="13"/>
        </w:numPr>
        <w:shd w:val="clear" w:color="auto" w:fill="FFFFFF"/>
        <w:tabs>
          <w:tab w:val="left" w:pos="62"/>
          <w:tab w:val="left" w:pos="274"/>
        </w:tabs>
        <w:spacing w:line="400" w:lineRule="exact"/>
        <w:ind w:left="800" w:hanging="284"/>
        <w:jc w:val="both"/>
        <w:rPr>
          <w:sz w:val="28"/>
          <w:szCs w:val="28"/>
          <w:lang w:val="uk-UA"/>
        </w:rPr>
      </w:pPr>
      <w:r w:rsidRPr="00F02B4A">
        <w:rPr>
          <w:sz w:val="28"/>
          <w:szCs w:val="28"/>
          <w:lang w:val="uk-UA"/>
        </w:rPr>
        <w:t>методика типового реагування на конфліктні ситуації (К.Томаса);</w:t>
      </w:r>
    </w:p>
    <w:p w:rsidR="005457A4" w:rsidRPr="00F02B4A" w:rsidRDefault="005457A4" w:rsidP="005363D8">
      <w:pPr>
        <w:numPr>
          <w:ilvl w:val="0"/>
          <w:numId w:val="13"/>
        </w:numPr>
        <w:shd w:val="clear" w:color="auto" w:fill="FFFFFF"/>
        <w:tabs>
          <w:tab w:val="left" w:pos="62"/>
          <w:tab w:val="left" w:pos="274"/>
        </w:tabs>
        <w:spacing w:line="400" w:lineRule="exact"/>
        <w:ind w:left="800" w:hanging="284"/>
        <w:rPr>
          <w:sz w:val="28"/>
          <w:szCs w:val="28"/>
          <w:lang w:val="uk-UA"/>
        </w:rPr>
      </w:pPr>
      <w:r w:rsidRPr="00F02B4A">
        <w:rPr>
          <w:sz w:val="28"/>
          <w:szCs w:val="28"/>
          <w:lang w:val="uk-UA"/>
        </w:rPr>
        <w:t>методика Q-сортування;</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 xml:space="preserve">Приклад 1. У багатьох підлітків спостерігаються </w:t>
      </w:r>
      <w:r w:rsidRPr="00F02B4A">
        <w:rPr>
          <w:i/>
          <w:iCs/>
          <w:sz w:val="28"/>
          <w:szCs w:val="28"/>
          <w:lang w:val="uk-UA"/>
        </w:rPr>
        <w:t xml:space="preserve">акцентуації характеру </w:t>
      </w:r>
      <w:r w:rsidRPr="00F02B4A">
        <w:rPr>
          <w:sz w:val="28"/>
          <w:szCs w:val="28"/>
          <w:lang w:val="uk-UA"/>
        </w:rPr>
        <w:t xml:space="preserve">—  загострення окремих рис характеру, що створюють певну вразливість підлітка (невротичні розлади, делінквентну поведінку, пристрасть до алкоголю і наркоманія). Кожен слухач-практикант за допомогою опитувальника Леонгарда-Шмішека (або методики ПДО Лічко) може провести </w:t>
      </w:r>
      <w:r w:rsidRPr="00F02B4A">
        <w:rPr>
          <w:sz w:val="28"/>
          <w:szCs w:val="28"/>
          <w:lang w:val="uk-UA"/>
        </w:rPr>
        <w:lastRenderedPageBreak/>
        <w:t>психодіагностику акцентуйованих рис особистості. В цьому випадку на основі отриманих даних будується графік - «профіль особистісної акцентуації», а отримані результати подаються у вигляді діагностичного висновку.</w:t>
      </w:r>
    </w:p>
    <w:p w:rsidR="005457A4" w:rsidRPr="00F02B4A" w:rsidRDefault="005457A4" w:rsidP="005363D8">
      <w:pPr>
        <w:shd w:val="clear" w:color="auto" w:fill="FFFFFF"/>
        <w:spacing w:line="360" w:lineRule="auto"/>
        <w:ind w:firstLine="696"/>
        <w:jc w:val="both"/>
        <w:rPr>
          <w:lang w:val="uk-UA"/>
        </w:rPr>
      </w:pPr>
      <w:r w:rsidRPr="00F02B4A">
        <w:rPr>
          <w:sz w:val="28"/>
          <w:szCs w:val="28"/>
          <w:lang w:val="uk-UA"/>
        </w:rPr>
        <w:t>Приклад 2. Важливою рисою, що може посилювати</w:t>
      </w:r>
      <w:r w:rsidR="005E3A46" w:rsidRPr="00F02B4A">
        <w:rPr>
          <w:sz w:val="28"/>
          <w:szCs w:val="28"/>
          <w:lang w:val="uk-UA"/>
        </w:rPr>
        <w:t>сь</w:t>
      </w:r>
      <w:r w:rsidRPr="00F02B4A">
        <w:rPr>
          <w:sz w:val="28"/>
          <w:szCs w:val="28"/>
          <w:lang w:val="uk-UA"/>
        </w:rPr>
        <w:t xml:space="preserve"> у підлітковому   віці є конфліктність, а одтак,  в ході стажування можна вивчати </w:t>
      </w:r>
      <w:r w:rsidRPr="00F02B4A">
        <w:rPr>
          <w:bCs/>
          <w:i/>
          <w:iCs/>
          <w:sz w:val="28"/>
          <w:szCs w:val="28"/>
          <w:lang w:val="uk-UA"/>
        </w:rPr>
        <w:t xml:space="preserve"> особистісну схильність учнів до конфліктної поведінки. </w:t>
      </w:r>
      <w:r w:rsidRPr="00F02B4A">
        <w:rPr>
          <w:sz w:val="28"/>
          <w:szCs w:val="28"/>
          <w:lang w:val="uk-UA"/>
        </w:rPr>
        <w:t xml:space="preserve">Для виконання цього завдання слід використовувати тест опису поведінки К. Томаса, адаптований Н.В. Грішиною. </w:t>
      </w:r>
      <w:r w:rsidRPr="00F02B4A">
        <w:rPr>
          <w:sz w:val="28"/>
          <w:szCs w:val="28"/>
        </w:rPr>
        <w:t xml:space="preserve">К. Томас для </w:t>
      </w:r>
      <w:r w:rsidRPr="00F02B4A">
        <w:rPr>
          <w:sz w:val="28"/>
          <w:szCs w:val="28"/>
          <w:lang w:val="uk-UA"/>
        </w:rPr>
        <w:t xml:space="preserve">опису типів поведінки </w:t>
      </w:r>
      <w:r w:rsidRPr="00F02B4A">
        <w:rPr>
          <w:sz w:val="28"/>
          <w:szCs w:val="28"/>
        </w:rPr>
        <w:t xml:space="preserve">людей у </w:t>
      </w:r>
      <w:r w:rsidRPr="00F02B4A">
        <w:rPr>
          <w:sz w:val="28"/>
          <w:szCs w:val="28"/>
          <w:lang w:val="uk-UA"/>
        </w:rPr>
        <w:t xml:space="preserve">конфліктних ситуаціях користується двома основними вимірами, один з яких </w:t>
      </w:r>
      <w:r w:rsidRPr="00F02B4A">
        <w:rPr>
          <w:sz w:val="28"/>
          <w:szCs w:val="28"/>
        </w:rPr>
        <w:t xml:space="preserve">— </w:t>
      </w:r>
      <w:r w:rsidRPr="00F02B4A">
        <w:rPr>
          <w:sz w:val="28"/>
          <w:szCs w:val="28"/>
          <w:lang w:val="uk-UA"/>
        </w:rPr>
        <w:t xml:space="preserve">кооперація, пов'язаний з увагою людини до інтересів інших людей, причетних до конфлікту; другий </w:t>
      </w:r>
      <w:r w:rsidRPr="00F02B4A">
        <w:rPr>
          <w:sz w:val="28"/>
          <w:szCs w:val="28"/>
        </w:rPr>
        <w:t xml:space="preserve">– </w:t>
      </w:r>
      <w:r w:rsidRPr="00F02B4A">
        <w:rPr>
          <w:sz w:val="28"/>
          <w:szCs w:val="28"/>
          <w:lang w:val="uk-UA"/>
        </w:rPr>
        <w:t>натиск, захист своїх власних інтересів. У відповідності цим варіантам автор виділяє кілька засобів регулювання конфліктів: змагання (конкуренція); пристосування; компроміс; уникнення; співробітництво.</w:t>
      </w:r>
    </w:p>
    <w:p w:rsidR="005457A4" w:rsidRPr="00F02B4A" w:rsidRDefault="005457A4" w:rsidP="005363D8">
      <w:pPr>
        <w:shd w:val="clear" w:color="auto" w:fill="FFFFFF"/>
        <w:spacing w:line="360" w:lineRule="auto"/>
        <w:ind w:firstLine="709"/>
        <w:jc w:val="both"/>
        <w:rPr>
          <w:sz w:val="28"/>
          <w:szCs w:val="28"/>
          <w:lang w:val="uk-UA"/>
        </w:rPr>
      </w:pPr>
      <w:r w:rsidRPr="00F02B4A">
        <w:rPr>
          <w:i/>
          <w:sz w:val="28"/>
          <w:szCs w:val="28"/>
          <w:lang w:val="uk-UA"/>
        </w:rPr>
        <w:t>Теоретична примітка</w:t>
      </w:r>
      <w:r w:rsidRPr="00F02B4A">
        <w:rPr>
          <w:sz w:val="28"/>
          <w:szCs w:val="28"/>
          <w:lang w:val="uk-UA"/>
        </w:rPr>
        <w:t>. Підлітки частіше починають спиратися на думку своїх однолітків. Якщо у молодших школярів підвищена тривожність виникає при контактах з незнайомими дорослими, то у підлітків напруженість і тривога вище у відносинах з батьками і однолітками. Прагнення жити за своїми ідеалами, вироблення цих зразків поведінки може приводити до зіткнень поглядів на життя підлітків і їх батьків, створювати конфліктні ситуації. У зв'язку з бурхливим біологічним розвитком і прагненням до самостійності у підлітків виникають труднощі і у взаємостосунках з однолітками.</w:t>
      </w:r>
    </w:p>
    <w:p w:rsidR="005457A4" w:rsidRPr="00F02B4A" w:rsidRDefault="005457A4" w:rsidP="005363D8">
      <w:pPr>
        <w:shd w:val="clear" w:color="auto" w:fill="FFFFFF"/>
        <w:spacing w:line="360" w:lineRule="auto"/>
        <w:ind w:firstLine="720"/>
        <w:jc w:val="both"/>
        <w:rPr>
          <w:sz w:val="28"/>
          <w:szCs w:val="28"/>
          <w:lang w:val="uk-UA"/>
        </w:rPr>
      </w:pPr>
      <w:r w:rsidRPr="00F02B4A">
        <w:rPr>
          <w:sz w:val="28"/>
          <w:szCs w:val="28"/>
          <w:lang w:val="uk-UA"/>
        </w:rPr>
        <w:t xml:space="preserve">Найбільш інформативними </w:t>
      </w:r>
      <w:r w:rsidRPr="00F02B4A">
        <w:rPr>
          <w:bCs/>
          <w:i/>
          <w:iCs/>
          <w:sz w:val="28"/>
          <w:szCs w:val="28"/>
          <w:lang w:val="uk-UA"/>
        </w:rPr>
        <w:t>діагностичними методиками</w:t>
      </w:r>
      <w:r w:rsidRPr="00F02B4A">
        <w:rPr>
          <w:bCs/>
          <w:iCs/>
          <w:sz w:val="28"/>
          <w:szCs w:val="28"/>
          <w:lang w:val="uk-UA"/>
        </w:rPr>
        <w:t xml:space="preserve">, що можна використати (за вибором стажера) при вивченні </w:t>
      </w:r>
      <w:r w:rsidRPr="00F02B4A">
        <w:rPr>
          <w:bCs/>
          <w:i/>
          <w:iCs/>
          <w:sz w:val="28"/>
          <w:szCs w:val="28"/>
          <w:u w:val="single"/>
          <w:lang w:val="uk-UA"/>
        </w:rPr>
        <w:t xml:space="preserve">особливостей </w:t>
      </w:r>
      <w:r w:rsidRPr="00F02B4A">
        <w:rPr>
          <w:i/>
          <w:iCs/>
          <w:sz w:val="28"/>
          <w:szCs w:val="28"/>
          <w:u w:val="single"/>
          <w:lang w:val="uk-UA"/>
        </w:rPr>
        <w:t>властивостей мікрогрупового рівня</w:t>
      </w:r>
      <w:r w:rsidRPr="00F02B4A">
        <w:rPr>
          <w:bCs/>
          <w:iCs/>
          <w:sz w:val="28"/>
          <w:szCs w:val="28"/>
          <w:lang w:val="uk-UA"/>
        </w:rPr>
        <w:t xml:space="preserve"> підлітка в період стажування є</w:t>
      </w:r>
      <w:r w:rsidRPr="00F02B4A">
        <w:rPr>
          <w:sz w:val="28"/>
          <w:szCs w:val="28"/>
          <w:lang w:val="uk-UA"/>
        </w:rPr>
        <w:t>:</w:t>
      </w:r>
    </w:p>
    <w:p w:rsidR="005457A4" w:rsidRPr="00F02B4A" w:rsidRDefault="005457A4" w:rsidP="000B04D5">
      <w:pPr>
        <w:numPr>
          <w:ilvl w:val="0"/>
          <w:numId w:val="14"/>
        </w:numPr>
        <w:shd w:val="clear" w:color="auto" w:fill="FFFFFF"/>
        <w:tabs>
          <w:tab w:val="left" w:pos="0"/>
          <w:tab w:val="left" w:pos="274"/>
        </w:tabs>
        <w:ind w:left="568" w:hanging="284"/>
        <w:rPr>
          <w:sz w:val="28"/>
          <w:szCs w:val="28"/>
          <w:lang w:val="uk-UA"/>
        </w:rPr>
      </w:pPr>
      <w:r w:rsidRPr="00F02B4A">
        <w:rPr>
          <w:sz w:val="28"/>
          <w:szCs w:val="28"/>
          <w:lang w:val="uk-UA"/>
        </w:rPr>
        <w:t>соціометрія;</w:t>
      </w:r>
    </w:p>
    <w:p w:rsidR="005457A4" w:rsidRPr="00F02B4A" w:rsidRDefault="005457A4" w:rsidP="000B04D5">
      <w:pPr>
        <w:numPr>
          <w:ilvl w:val="0"/>
          <w:numId w:val="14"/>
        </w:numPr>
        <w:shd w:val="clear" w:color="auto" w:fill="FFFFFF"/>
        <w:tabs>
          <w:tab w:val="left" w:pos="0"/>
          <w:tab w:val="left" w:pos="317"/>
        </w:tabs>
        <w:ind w:left="568" w:hanging="284"/>
        <w:rPr>
          <w:sz w:val="28"/>
          <w:szCs w:val="28"/>
          <w:lang w:val="uk-UA"/>
        </w:rPr>
      </w:pPr>
      <w:r w:rsidRPr="00F02B4A">
        <w:rPr>
          <w:sz w:val="28"/>
          <w:szCs w:val="28"/>
          <w:lang w:val="uk-UA"/>
        </w:rPr>
        <w:t>референтометрія;</w:t>
      </w:r>
    </w:p>
    <w:p w:rsidR="005457A4" w:rsidRPr="00F02B4A" w:rsidRDefault="005457A4" w:rsidP="000B04D5">
      <w:pPr>
        <w:numPr>
          <w:ilvl w:val="0"/>
          <w:numId w:val="14"/>
        </w:numPr>
        <w:shd w:val="clear" w:color="auto" w:fill="FFFFFF"/>
        <w:ind w:left="568" w:hanging="284"/>
        <w:rPr>
          <w:sz w:val="28"/>
          <w:szCs w:val="28"/>
          <w:lang w:val="uk-UA"/>
        </w:rPr>
      </w:pPr>
      <w:r w:rsidRPr="00F02B4A">
        <w:rPr>
          <w:sz w:val="28"/>
          <w:szCs w:val="28"/>
          <w:lang w:val="uk-UA"/>
        </w:rPr>
        <w:t>опитувальники товариськості;</w:t>
      </w:r>
    </w:p>
    <w:p w:rsidR="005457A4" w:rsidRPr="00F02B4A" w:rsidRDefault="005457A4" w:rsidP="000B04D5">
      <w:pPr>
        <w:numPr>
          <w:ilvl w:val="0"/>
          <w:numId w:val="14"/>
        </w:numPr>
        <w:shd w:val="clear" w:color="auto" w:fill="FFFFFF"/>
        <w:tabs>
          <w:tab w:val="left" w:pos="0"/>
          <w:tab w:val="left" w:pos="221"/>
        </w:tabs>
        <w:ind w:left="568" w:hanging="284"/>
        <w:rPr>
          <w:sz w:val="28"/>
          <w:szCs w:val="28"/>
          <w:lang w:val="uk-UA"/>
        </w:rPr>
      </w:pPr>
      <w:r w:rsidRPr="00F02B4A">
        <w:rPr>
          <w:sz w:val="28"/>
          <w:szCs w:val="28"/>
          <w:lang w:val="uk-UA"/>
        </w:rPr>
        <w:t>методика діагностики міжособистісних відносин Тімоті Лірі;</w:t>
      </w:r>
    </w:p>
    <w:p w:rsidR="005457A4" w:rsidRPr="00F02B4A" w:rsidRDefault="005457A4" w:rsidP="000B04D5">
      <w:pPr>
        <w:numPr>
          <w:ilvl w:val="0"/>
          <w:numId w:val="14"/>
        </w:numPr>
        <w:shd w:val="clear" w:color="auto" w:fill="FFFFFF"/>
        <w:tabs>
          <w:tab w:val="left" w:pos="0"/>
          <w:tab w:val="left" w:pos="221"/>
        </w:tabs>
        <w:ind w:left="568" w:hanging="284"/>
        <w:rPr>
          <w:sz w:val="28"/>
          <w:szCs w:val="28"/>
          <w:lang w:val="uk-UA"/>
        </w:rPr>
      </w:pPr>
      <w:r w:rsidRPr="00F02B4A">
        <w:rPr>
          <w:sz w:val="28"/>
          <w:szCs w:val="28"/>
          <w:lang w:val="uk-UA"/>
        </w:rPr>
        <w:t>репертуарні решітки;</w:t>
      </w:r>
    </w:p>
    <w:p w:rsidR="005457A4" w:rsidRPr="00F02B4A" w:rsidRDefault="005457A4" w:rsidP="000B04D5">
      <w:pPr>
        <w:numPr>
          <w:ilvl w:val="0"/>
          <w:numId w:val="14"/>
        </w:numPr>
        <w:shd w:val="clear" w:color="auto" w:fill="FFFFFF"/>
        <w:tabs>
          <w:tab w:val="left" w:pos="0"/>
          <w:tab w:val="left" w:pos="221"/>
        </w:tabs>
        <w:ind w:left="568" w:hanging="284"/>
        <w:rPr>
          <w:sz w:val="28"/>
          <w:szCs w:val="28"/>
          <w:lang w:val="uk-UA"/>
        </w:rPr>
      </w:pPr>
      <w:r w:rsidRPr="00F02B4A">
        <w:rPr>
          <w:sz w:val="28"/>
          <w:szCs w:val="28"/>
          <w:lang w:val="uk-UA"/>
        </w:rPr>
        <w:t xml:space="preserve">ГОО; </w:t>
      </w:r>
    </w:p>
    <w:p w:rsidR="005457A4" w:rsidRPr="00F02B4A" w:rsidRDefault="005457A4" w:rsidP="005363D8">
      <w:pPr>
        <w:shd w:val="clear" w:color="auto" w:fill="FFFFFF"/>
        <w:spacing w:line="360" w:lineRule="auto"/>
        <w:ind w:firstLine="709"/>
        <w:jc w:val="both"/>
        <w:rPr>
          <w:lang w:val="uk-UA"/>
        </w:rPr>
      </w:pPr>
      <w:r w:rsidRPr="00F02B4A">
        <w:rPr>
          <w:sz w:val="28"/>
          <w:szCs w:val="28"/>
          <w:lang w:val="uk-UA"/>
        </w:rPr>
        <w:t xml:space="preserve">Наприклад. Міжособистісні відношення (обов’язково) у класному колективі можна вивчати за допомогою соціометричної методики, яка дозволяє </w:t>
      </w:r>
      <w:r w:rsidRPr="00F02B4A">
        <w:rPr>
          <w:sz w:val="28"/>
          <w:szCs w:val="28"/>
          <w:lang w:val="uk-UA"/>
        </w:rPr>
        <w:lastRenderedPageBreak/>
        <w:t xml:space="preserve">зробити «швидкий знімок» внутрішніх відношень у колективі, які існують у даний час. </w:t>
      </w:r>
    </w:p>
    <w:p w:rsidR="005457A4" w:rsidRPr="00F02B4A" w:rsidRDefault="005457A4" w:rsidP="005363D8">
      <w:pPr>
        <w:shd w:val="clear" w:color="auto" w:fill="FFFFFF"/>
        <w:spacing w:line="360" w:lineRule="auto"/>
        <w:jc w:val="center"/>
        <w:rPr>
          <w:b/>
          <w:i/>
          <w:sz w:val="28"/>
          <w:szCs w:val="28"/>
          <w:lang w:val="uk-UA"/>
        </w:rPr>
      </w:pPr>
      <w:r w:rsidRPr="00F02B4A">
        <w:rPr>
          <w:b/>
          <w:i/>
          <w:sz w:val="28"/>
          <w:szCs w:val="28"/>
          <w:lang w:val="uk-UA"/>
        </w:rPr>
        <w:t>Діагностична робота психолога з юнаками (старшокласниками)</w:t>
      </w:r>
    </w:p>
    <w:p w:rsidR="005457A4" w:rsidRPr="00F02B4A" w:rsidRDefault="005457A4" w:rsidP="005363D8">
      <w:pPr>
        <w:shd w:val="clear" w:color="auto" w:fill="FFFFFF"/>
        <w:spacing w:line="360" w:lineRule="auto"/>
        <w:ind w:firstLine="709"/>
        <w:jc w:val="both"/>
        <w:rPr>
          <w:sz w:val="28"/>
          <w:szCs w:val="28"/>
          <w:lang w:val="uk-UA"/>
        </w:rPr>
      </w:pPr>
      <w:r w:rsidRPr="00F02B4A">
        <w:rPr>
          <w:i/>
          <w:sz w:val="28"/>
          <w:szCs w:val="28"/>
          <w:lang w:val="uk-UA"/>
        </w:rPr>
        <w:t>Теоретична примітка</w:t>
      </w:r>
      <w:r w:rsidRPr="00F02B4A">
        <w:rPr>
          <w:sz w:val="28"/>
          <w:szCs w:val="28"/>
          <w:lang w:val="uk-UA"/>
        </w:rPr>
        <w:t>. Особливості роботи психолога із старшокласниками обумовлені  типовими для даного віку проблемами – перш за все, потребою учня стати внутрішньо дорослою людиною, самовизначитися в навколишньому світі, зрозуміти себе, свої можливості і своє призначення в житті. У дослідженні старшокласників в юнацькому віці можна використовувати методики для  діагностики дорослих (за умови їх адаптації). Серед основних причин, що обумовлюють труднощі і суперечності розвитку психічної сфери старшокласників і що вимагають втручання психолога, необхідно виділити, перш за все, наступні.</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 xml:space="preserve">На психофізіологічному рівні старшокласники можуть мати </w:t>
      </w:r>
      <w:r w:rsidRPr="00F02B4A">
        <w:rPr>
          <w:i/>
          <w:iCs/>
          <w:sz w:val="28"/>
          <w:szCs w:val="28"/>
          <w:lang w:val="uk-UA"/>
        </w:rPr>
        <w:t xml:space="preserve">дискомфорт незавершеності повного фізичного розвитку </w:t>
      </w:r>
      <w:r w:rsidRPr="00F02B4A">
        <w:rPr>
          <w:sz w:val="28"/>
          <w:szCs w:val="28"/>
          <w:lang w:val="uk-UA"/>
        </w:rPr>
        <w:t xml:space="preserve">по всіх параметрах; відчуття своєї фізичної непривабливості (хоча б по одному з параметрів) — синдром </w:t>
      </w:r>
      <w:r w:rsidRPr="00F02B4A">
        <w:rPr>
          <w:i/>
          <w:iCs/>
          <w:sz w:val="28"/>
          <w:szCs w:val="28"/>
          <w:lang w:val="uk-UA"/>
        </w:rPr>
        <w:t>дісморфофобії</w:t>
      </w:r>
      <w:r w:rsidRPr="00F02B4A">
        <w:rPr>
          <w:sz w:val="28"/>
          <w:szCs w:val="28"/>
          <w:lang w:val="uk-UA"/>
        </w:rPr>
        <w:t xml:space="preserve">; </w:t>
      </w:r>
      <w:r w:rsidRPr="00F02B4A">
        <w:rPr>
          <w:i/>
          <w:iCs/>
          <w:sz w:val="28"/>
          <w:szCs w:val="28"/>
          <w:lang w:val="uk-UA"/>
        </w:rPr>
        <w:t>нестійкості емоційної сфери; особливостей вищої нервової діяльності;  високого рівня ситуативної тривожності.</w:t>
      </w:r>
    </w:p>
    <w:p w:rsidR="005457A4" w:rsidRPr="00F02B4A" w:rsidRDefault="005457A4" w:rsidP="005363D8">
      <w:pPr>
        <w:shd w:val="clear" w:color="auto" w:fill="FFFFFF"/>
        <w:spacing w:line="360" w:lineRule="auto"/>
        <w:ind w:firstLine="720"/>
        <w:jc w:val="both"/>
        <w:rPr>
          <w:sz w:val="28"/>
          <w:szCs w:val="28"/>
          <w:lang w:val="uk-UA"/>
        </w:rPr>
      </w:pPr>
      <w:r w:rsidRPr="00F02B4A">
        <w:rPr>
          <w:sz w:val="28"/>
          <w:szCs w:val="28"/>
          <w:lang w:val="uk-UA"/>
        </w:rPr>
        <w:t xml:space="preserve">Найбільш інформативними діагностичними </w:t>
      </w:r>
      <w:r w:rsidRPr="00F02B4A">
        <w:rPr>
          <w:b/>
          <w:i/>
          <w:sz w:val="28"/>
          <w:szCs w:val="28"/>
          <w:lang w:val="uk-UA"/>
        </w:rPr>
        <w:t>методиками</w:t>
      </w:r>
      <w:r w:rsidRPr="00F02B4A">
        <w:rPr>
          <w:sz w:val="28"/>
          <w:szCs w:val="28"/>
          <w:lang w:val="uk-UA"/>
        </w:rPr>
        <w:t xml:space="preserve"> в даному випадку можуть служити спостереження, бесіда, відповідні шкали опитувальника Г.Айзенка і 16-факторного опитувальника Р.Кеттелла, шкала ситуативної тривожності Ч.Спілбергера. </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 xml:space="preserve">Об'єктивно і суб'єктивно важливі </w:t>
      </w:r>
      <w:r w:rsidRPr="00F02B4A">
        <w:rPr>
          <w:i/>
          <w:iCs/>
          <w:sz w:val="28"/>
          <w:szCs w:val="28"/>
          <w:lang w:val="uk-UA"/>
        </w:rPr>
        <w:t xml:space="preserve">проблеми особистісного рівня </w:t>
      </w:r>
      <w:r w:rsidRPr="00F02B4A">
        <w:rPr>
          <w:sz w:val="28"/>
          <w:szCs w:val="28"/>
          <w:lang w:val="uk-UA"/>
        </w:rPr>
        <w:t xml:space="preserve">виявляються у старшокласника в </w:t>
      </w:r>
      <w:r w:rsidRPr="00F02B4A">
        <w:rPr>
          <w:i/>
          <w:sz w:val="28"/>
          <w:szCs w:val="28"/>
          <w:lang w:val="uk-UA"/>
        </w:rPr>
        <w:t>недостатньому рівні самостійності, неадекватності самооцінки і рівня домагання, несформованому світогляді, етичних еталонів і ідеалів, відсутності конкретних життєвих цілей і устремлінь, збереженні підліткового негативізму, незадоволеності собою</w:t>
      </w:r>
      <w:r w:rsidRPr="00F02B4A">
        <w:rPr>
          <w:sz w:val="28"/>
          <w:szCs w:val="28"/>
          <w:lang w:val="uk-UA"/>
        </w:rPr>
        <w:t>.</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 xml:space="preserve">Виявити наявність даних дефектів дозволяють такі </w:t>
      </w:r>
      <w:r w:rsidRPr="00F02B4A">
        <w:rPr>
          <w:b/>
          <w:bCs/>
          <w:i/>
          <w:iCs/>
          <w:sz w:val="28"/>
          <w:szCs w:val="28"/>
          <w:lang w:val="uk-UA"/>
        </w:rPr>
        <w:t>методи</w:t>
      </w:r>
      <w:r w:rsidRPr="00F02B4A">
        <w:rPr>
          <w:sz w:val="28"/>
          <w:szCs w:val="28"/>
          <w:lang w:val="uk-UA"/>
        </w:rPr>
        <w:t xml:space="preserve">, як </w:t>
      </w:r>
      <w:r w:rsidRPr="00F02B4A">
        <w:rPr>
          <w:i/>
          <w:sz w:val="28"/>
          <w:szCs w:val="28"/>
          <w:lang w:val="uk-UA"/>
        </w:rPr>
        <w:t>бесіда</w:t>
      </w:r>
      <w:r w:rsidRPr="00F02B4A">
        <w:rPr>
          <w:sz w:val="28"/>
          <w:szCs w:val="28"/>
          <w:lang w:val="uk-UA"/>
        </w:rPr>
        <w:t xml:space="preserve">, </w:t>
      </w:r>
      <w:r w:rsidRPr="00F02B4A">
        <w:rPr>
          <w:i/>
          <w:sz w:val="28"/>
          <w:szCs w:val="28"/>
          <w:lang w:val="uk-UA"/>
        </w:rPr>
        <w:t>методика виявлення самооцінки С.Будассі, метод незавершених речень, твори на відповідну тему, проективні методики</w:t>
      </w:r>
      <w:r w:rsidRPr="00F02B4A">
        <w:rPr>
          <w:sz w:val="28"/>
          <w:szCs w:val="28"/>
          <w:lang w:val="uk-UA"/>
        </w:rPr>
        <w:t xml:space="preserve"> (М.Люшер, «неіснуюча тварина» тощо).</w:t>
      </w:r>
    </w:p>
    <w:p w:rsidR="005457A4" w:rsidRPr="00F02B4A" w:rsidRDefault="005457A4" w:rsidP="005363D8">
      <w:pPr>
        <w:shd w:val="clear" w:color="auto" w:fill="FFFFFF"/>
        <w:spacing w:line="360" w:lineRule="auto"/>
        <w:ind w:firstLine="709"/>
        <w:jc w:val="both"/>
        <w:rPr>
          <w:sz w:val="28"/>
          <w:szCs w:val="28"/>
          <w:lang w:val="uk-UA"/>
        </w:rPr>
      </w:pPr>
      <w:r w:rsidRPr="00F02B4A">
        <w:rPr>
          <w:i/>
          <w:iCs/>
          <w:sz w:val="28"/>
          <w:szCs w:val="28"/>
          <w:lang w:val="uk-UA"/>
        </w:rPr>
        <w:lastRenderedPageBreak/>
        <w:t>Труднощі</w:t>
      </w:r>
      <w:r w:rsidRPr="00F02B4A">
        <w:rPr>
          <w:sz w:val="28"/>
          <w:szCs w:val="28"/>
          <w:lang w:val="uk-UA"/>
        </w:rPr>
        <w:t xml:space="preserve">, що виникають в процесі </w:t>
      </w:r>
      <w:r w:rsidRPr="00F02B4A">
        <w:rPr>
          <w:i/>
          <w:iCs/>
          <w:sz w:val="28"/>
          <w:szCs w:val="28"/>
          <w:lang w:val="uk-UA"/>
        </w:rPr>
        <w:t xml:space="preserve">взаємодії </w:t>
      </w:r>
      <w:r w:rsidRPr="00F02B4A">
        <w:rPr>
          <w:iCs/>
          <w:sz w:val="28"/>
          <w:szCs w:val="28"/>
          <w:lang w:val="uk-UA"/>
        </w:rPr>
        <w:t>старшокласника</w:t>
      </w:r>
      <w:r w:rsidRPr="00F02B4A">
        <w:rPr>
          <w:sz w:val="28"/>
          <w:szCs w:val="28"/>
          <w:lang w:val="uk-UA"/>
        </w:rPr>
        <w:t xml:space="preserve"> з іншими людьми на мікрогруповому рівні, виявляються в трьох основних сферах: спілкування в сім'ї, спілкування з вчителями і однолітками. Вони можуть бути визначені таким чином: </w:t>
      </w:r>
      <w:r w:rsidRPr="00F02B4A">
        <w:rPr>
          <w:i/>
          <w:sz w:val="28"/>
          <w:szCs w:val="28"/>
          <w:lang w:val="uk-UA"/>
        </w:rPr>
        <w:t>несформованість навичок спілкування (як замкнутість, соромливість, так і надмірна балакучість), неадекватне розуміння суті вищих людських відчуттів, відносин дружби і любові, переважання егоїстичних тенденцій, деформоване поняття справедливості, зайва критичність, скептицизм в сприйнятті чужих думок,  висловів, неприйняття позицій і вимог дорослих, відсутність пошани і визнання авторитету у відношенні до ним, неадекватні претензії на статус і ролі в різних групах, ярко виражені тенденції до «самопоказу», прояв юнацького максималізму у відносинах з оточуючими</w:t>
      </w:r>
      <w:r w:rsidRPr="00F02B4A">
        <w:rPr>
          <w:sz w:val="28"/>
          <w:szCs w:val="28"/>
          <w:lang w:val="uk-UA"/>
        </w:rPr>
        <w:t>.</w:t>
      </w:r>
    </w:p>
    <w:p w:rsidR="005457A4" w:rsidRPr="00F02B4A" w:rsidRDefault="005457A4" w:rsidP="005363D8">
      <w:pPr>
        <w:shd w:val="clear" w:color="auto" w:fill="FFFFFF"/>
        <w:spacing w:before="53" w:line="360" w:lineRule="auto"/>
        <w:ind w:firstLine="720"/>
        <w:jc w:val="both"/>
        <w:rPr>
          <w:sz w:val="28"/>
          <w:szCs w:val="28"/>
          <w:lang w:val="uk-UA"/>
        </w:rPr>
      </w:pPr>
      <w:r w:rsidRPr="00F02B4A">
        <w:rPr>
          <w:sz w:val="28"/>
          <w:szCs w:val="28"/>
          <w:lang w:val="uk-UA"/>
        </w:rPr>
        <w:t xml:space="preserve">Для визначення даних тенденцій, крім спостереження, бесіди, експертного висновку, можуть бути використані </w:t>
      </w:r>
      <w:r w:rsidRPr="00F02B4A">
        <w:rPr>
          <w:i/>
          <w:sz w:val="28"/>
          <w:szCs w:val="28"/>
          <w:lang w:val="uk-UA"/>
        </w:rPr>
        <w:t>соціометрія, референтометрія, метод незакінчених речень, опитувальники</w:t>
      </w:r>
      <w:r w:rsidRPr="00F02B4A">
        <w:rPr>
          <w:i/>
          <w:smallCaps/>
          <w:sz w:val="28"/>
          <w:szCs w:val="28"/>
          <w:lang w:val="uk-UA"/>
        </w:rPr>
        <w:t xml:space="preserve">, </w:t>
      </w:r>
      <w:r w:rsidRPr="00F02B4A">
        <w:rPr>
          <w:i/>
          <w:sz w:val="28"/>
          <w:szCs w:val="28"/>
          <w:lang w:val="uk-UA"/>
        </w:rPr>
        <w:t>що оцінюють компетентність в спілкуванні, метод групової дискусії</w:t>
      </w:r>
      <w:r w:rsidRPr="00F02B4A">
        <w:rPr>
          <w:sz w:val="28"/>
          <w:szCs w:val="28"/>
          <w:lang w:val="uk-UA"/>
        </w:rPr>
        <w:t>.</w:t>
      </w:r>
    </w:p>
    <w:p w:rsidR="005457A4" w:rsidRPr="00F02B4A" w:rsidRDefault="005457A4" w:rsidP="005363D8">
      <w:pPr>
        <w:shd w:val="clear" w:color="auto" w:fill="FFFFFF"/>
        <w:spacing w:line="360" w:lineRule="auto"/>
        <w:ind w:firstLine="720"/>
        <w:jc w:val="both"/>
        <w:rPr>
          <w:sz w:val="28"/>
          <w:szCs w:val="28"/>
          <w:lang w:val="uk-UA"/>
        </w:rPr>
      </w:pPr>
      <w:r w:rsidRPr="00F02B4A">
        <w:rPr>
          <w:sz w:val="28"/>
          <w:szCs w:val="28"/>
          <w:lang w:val="uk-UA"/>
        </w:rPr>
        <w:t xml:space="preserve">Важливими проблемами адаптації старшокласників на соціальному рівні найчастіше є: </w:t>
      </w:r>
      <w:r w:rsidRPr="00F02B4A">
        <w:rPr>
          <w:i/>
          <w:sz w:val="28"/>
          <w:szCs w:val="28"/>
          <w:lang w:val="uk-UA"/>
        </w:rPr>
        <w:t>розуміння сенсу життя і наявні життєві плани; відношення до суспільного життя країни і власна політична активність; відношення до різних видів праці і реальні можливості в оволодінні професією; професійні інтереси і мотиви вибору професії; збіг учбових і професійних інтересів; почуття обов'язку і прагнення до соціального схвалення</w:t>
      </w:r>
      <w:r w:rsidRPr="00F02B4A">
        <w:rPr>
          <w:sz w:val="28"/>
          <w:szCs w:val="28"/>
          <w:lang w:val="uk-UA"/>
        </w:rPr>
        <w:t>.</w:t>
      </w:r>
    </w:p>
    <w:p w:rsidR="005457A4" w:rsidRPr="00F02B4A" w:rsidRDefault="005457A4" w:rsidP="005363D8">
      <w:pPr>
        <w:shd w:val="clear" w:color="auto" w:fill="FFFFFF"/>
        <w:spacing w:line="360" w:lineRule="auto"/>
        <w:ind w:firstLine="720"/>
        <w:jc w:val="both"/>
        <w:rPr>
          <w:sz w:val="28"/>
          <w:szCs w:val="28"/>
          <w:lang w:val="uk-UA"/>
        </w:rPr>
      </w:pPr>
      <w:r w:rsidRPr="00F02B4A">
        <w:rPr>
          <w:sz w:val="28"/>
          <w:szCs w:val="28"/>
          <w:lang w:val="uk-UA"/>
        </w:rPr>
        <w:t xml:space="preserve">Більшість з вказаних проблем можна виявити тільки в ході бесіди або групової дискусії й через застосування ряду методик, наприклад, </w:t>
      </w:r>
      <w:r w:rsidRPr="00F02B4A">
        <w:rPr>
          <w:i/>
          <w:sz w:val="28"/>
          <w:szCs w:val="28"/>
          <w:lang w:val="uk-UA"/>
        </w:rPr>
        <w:t>опитувальника професійних переваг Є.Клімова, шкали М.Крауна</w:t>
      </w:r>
      <w:r w:rsidRPr="00F02B4A">
        <w:rPr>
          <w:sz w:val="28"/>
          <w:szCs w:val="28"/>
          <w:lang w:val="uk-UA"/>
        </w:rPr>
        <w:t xml:space="preserve"> тощо.</w:t>
      </w:r>
    </w:p>
    <w:p w:rsidR="005457A4" w:rsidRPr="00F02B4A" w:rsidRDefault="005457A4" w:rsidP="005363D8">
      <w:pPr>
        <w:shd w:val="clear" w:color="auto" w:fill="FFFFFF"/>
        <w:spacing w:line="360" w:lineRule="auto"/>
        <w:ind w:firstLine="709"/>
        <w:jc w:val="both"/>
        <w:rPr>
          <w:sz w:val="28"/>
          <w:szCs w:val="28"/>
          <w:lang w:val="uk-UA"/>
        </w:rPr>
      </w:pPr>
      <w:r w:rsidRPr="00F02B4A">
        <w:rPr>
          <w:sz w:val="28"/>
          <w:szCs w:val="28"/>
          <w:lang w:val="uk-UA"/>
        </w:rPr>
        <w:t xml:space="preserve">Наприклад. Певні ускладнення виникають у юнаків (старшокласників) в процесі професійного самовизначення – свідомого вибору професії. Вибір професії підлітком є багатоетапний процес вироблення і ухвалення рішення. При цьому виявляється ряд індивідуальних стилів пошуку рішень: імпульсні рішення, ризиковані рішення, урівноважені рішення, рішення обережного типа, </w:t>
      </w:r>
      <w:r w:rsidRPr="00F02B4A">
        <w:rPr>
          <w:sz w:val="28"/>
          <w:szCs w:val="28"/>
          <w:lang w:val="uk-UA"/>
        </w:rPr>
        <w:lastRenderedPageBreak/>
        <w:t xml:space="preserve">інертні рішення. Індивідуальні стилі ухвалення рішень є віддзеркаленням як індивідуально-психологічних, так і особистісних особливостей старшокласників. Найбільш інформативними </w:t>
      </w:r>
      <w:r w:rsidRPr="00F02B4A">
        <w:rPr>
          <w:bCs/>
          <w:i/>
          <w:iCs/>
          <w:sz w:val="28"/>
          <w:szCs w:val="28"/>
          <w:lang w:val="uk-UA"/>
        </w:rPr>
        <w:t>діагностичними методиками</w:t>
      </w:r>
      <w:r w:rsidRPr="00F02B4A">
        <w:rPr>
          <w:bCs/>
          <w:iCs/>
          <w:sz w:val="28"/>
          <w:szCs w:val="28"/>
          <w:lang w:val="uk-UA"/>
        </w:rPr>
        <w:t xml:space="preserve">, що можна використати (за вибором стажера) при вивченні </w:t>
      </w:r>
      <w:r w:rsidRPr="00F02B4A">
        <w:rPr>
          <w:bCs/>
          <w:i/>
          <w:iCs/>
          <w:sz w:val="28"/>
          <w:szCs w:val="28"/>
          <w:u w:val="single"/>
          <w:lang w:val="uk-UA"/>
        </w:rPr>
        <w:t xml:space="preserve">особливостей </w:t>
      </w:r>
      <w:r w:rsidRPr="00F02B4A">
        <w:rPr>
          <w:i/>
          <w:iCs/>
          <w:sz w:val="28"/>
          <w:szCs w:val="28"/>
          <w:u w:val="single"/>
          <w:lang w:val="uk-UA"/>
        </w:rPr>
        <w:t>властивостей професійного самовизначення</w:t>
      </w:r>
      <w:r w:rsidRPr="00F02B4A">
        <w:rPr>
          <w:bCs/>
          <w:iCs/>
          <w:sz w:val="28"/>
          <w:szCs w:val="28"/>
          <w:lang w:val="uk-UA"/>
        </w:rPr>
        <w:t xml:space="preserve"> старшокласника в період стажування є</w:t>
      </w:r>
      <w:r w:rsidRPr="00F02B4A">
        <w:rPr>
          <w:sz w:val="28"/>
          <w:szCs w:val="28"/>
          <w:lang w:val="uk-UA"/>
        </w:rPr>
        <w:t xml:space="preserve">: </w:t>
      </w:r>
      <w:r w:rsidRPr="00F02B4A">
        <w:rPr>
          <w:i/>
          <w:sz w:val="28"/>
          <w:szCs w:val="28"/>
          <w:lang w:val="uk-UA"/>
        </w:rPr>
        <w:t>методика «Карта інтересів»; методика ДДО (Є.Клімов).</w:t>
      </w:r>
    </w:p>
    <w:p w:rsidR="005457A4" w:rsidRPr="00F02B4A" w:rsidRDefault="005457A4" w:rsidP="003770E9">
      <w:pPr>
        <w:shd w:val="clear" w:color="auto" w:fill="FFFFFF"/>
        <w:spacing w:line="360" w:lineRule="auto"/>
        <w:ind w:right="11" w:firstLine="403"/>
        <w:jc w:val="both"/>
        <w:rPr>
          <w:b/>
        </w:rPr>
      </w:pPr>
      <w:r w:rsidRPr="00F02B4A">
        <w:rPr>
          <w:b/>
          <w:i/>
          <w:iCs/>
          <w:sz w:val="28"/>
          <w:szCs w:val="28"/>
          <w:lang w:val="uk-UA"/>
        </w:rPr>
        <w:t xml:space="preserve">  Література:</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lang w:val="uk-UA"/>
        </w:rPr>
      </w:pPr>
      <w:r w:rsidRPr="00F02B4A">
        <w:rPr>
          <w:i/>
          <w:iCs/>
          <w:sz w:val="28"/>
          <w:szCs w:val="28"/>
        </w:rPr>
        <w:t xml:space="preserve">Битянова М.Р. </w:t>
      </w:r>
      <w:r w:rsidRPr="00F02B4A">
        <w:rPr>
          <w:iCs/>
          <w:sz w:val="28"/>
          <w:szCs w:val="28"/>
        </w:rPr>
        <w:t>Организация психологической работы в школе – М.: Генезис, 2000 – 298с.</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lang w:val="uk-UA"/>
        </w:rPr>
      </w:pPr>
      <w:r w:rsidRPr="00F02B4A">
        <w:rPr>
          <w:i/>
          <w:sz w:val="28"/>
          <w:szCs w:val="28"/>
        </w:rPr>
        <w:t>Елисеев О.П.</w:t>
      </w:r>
      <w:r w:rsidRPr="00F02B4A">
        <w:rPr>
          <w:sz w:val="28"/>
          <w:szCs w:val="28"/>
        </w:rPr>
        <w:t xml:space="preserve"> Практикум по психологии личности – СПб: Питер, 2006. – 512с.</w:t>
      </w:r>
    </w:p>
    <w:p w:rsidR="005457A4" w:rsidRPr="00F02B4A" w:rsidRDefault="005457A4" w:rsidP="003770E9">
      <w:pPr>
        <w:numPr>
          <w:ilvl w:val="0"/>
          <w:numId w:val="1"/>
        </w:numPr>
        <w:shd w:val="clear" w:color="auto" w:fill="FFFFFF"/>
        <w:tabs>
          <w:tab w:val="left" w:pos="403"/>
        </w:tabs>
        <w:spacing w:line="360" w:lineRule="auto"/>
        <w:jc w:val="both"/>
        <w:rPr>
          <w:sz w:val="28"/>
          <w:szCs w:val="28"/>
        </w:rPr>
      </w:pPr>
      <w:r w:rsidRPr="00F02B4A">
        <w:rPr>
          <w:i/>
          <w:iCs/>
          <w:sz w:val="28"/>
          <w:szCs w:val="28"/>
        </w:rPr>
        <w:t xml:space="preserve">Леонгард К. </w:t>
      </w:r>
      <w:r w:rsidRPr="00F02B4A">
        <w:rPr>
          <w:sz w:val="28"/>
          <w:szCs w:val="28"/>
        </w:rPr>
        <w:t xml:space="preserve">Акцентуированные личности. - К.: </w:t>
      </w:r>
      <w:r w:rsidRPr="00F02B4A">
        <w:rPr>
          <w:sz w:val="28"/>
          <w:szCs w:val="28"/>
          <w:lang w:val="uk-UA"/>
        </w:rPr>
        <w:t>Вища</w:t>
      </w:r>
      <w:r w:rsidRPr="00F02B4A">
        <w:rPr>
          <w:sz w:val="28"/>
          <w:szCs w:val="28"/>
        </w:rPr>
        <w:t xml:space="preserve"> школа, 1981. - 360 с.</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rPr>
      </w:pPr>
      <w:r w:rsidRPr="00F02B4A">
        <w:rPr>
          <w:i/>
          <w:iCs/>
          <w:sz w:val="28"/>
          <w:szCs w:val="28"/>
        </w:rPr>
        <w:t>Л</w:t>
      </w:r>
      <w:r w:rsidRPr="00F02B4A">
        <w:rPr>
          <w:i/>
          <w:iCs/>
          <w:sz w:val="28"/>
          <w:szCs w:val="28"/>
          <w:lang w:val="uk-UA"/>
        </w:rPr>
        <w:t>и</w:t>
      </w:r>
      <w:r w:rsidRPr="00F02B4A">
        <w:rPr>
          <w:i/>
          <w:iCs/>
          <w:sz w:val="28"/>
          <w:szCs w:val="28"/>
        </w:rPr>
        <w:t xml:space="preserve">чко А.Е. </w:t>
      </w:r>
      <w:r w:rsidRPr="00F02B4A">
        <w:rPr>
          <w:sz w:val="28"/>
          <w:szCs w:val="28"/>
        </w:rPr>
        <w:t>Типы акцентуаций характера и психопатий у подростков. - М.:</w:t>
      </w:r>
      <w:r w:rsidRPr="00F02B4A">
        <w:rPr>
          <w:sz w:val="28"/>
          <w:szCs w:val="28"/>
        </w:rPr>
        <w:br/>
        <w:t>ООО АПРЕЛЬ ПРЕСС, ЗАО Изд-во ЭКСМО-Пресс, 1999. - 416 с.</w:t>
      </w:r>
    </w:p>
    <w:p w:rsidR="005457A4" w:rsidRPr="00F02B4A" w:rsidRDefault="005457A4" w:rsidP="003770E9">
      <w:pPr>
        <w:numPr>
          <w:ilvl w:val="0"/>
          <w:numId w:val="1"/>
        </w:numPr>
        <w:shd w:val="clear" w:color="auto" w:fill="FFFFFF"/>
        <w:tabs>
          <w:tab w:val="left" w:pos="403"/>
        </w:tabs>
        <w:spacing w:line="360" w:lineRule="auto"/>
        <w:jc w:val="both"/>
      </w:pPr>
      <w:r w:rsidRPr="00F02B4A">
        <w:rPr>
          <w:iCs/>
          <w:sz w:val="28"/>
          <w:szCs w:val="28"/>
        </w:rPr>
        <w:t>Лучшие</w:t>
      </w:r>
      <w:r w:rsidRPr="00F02B4A">
        <w:rPr>
          <w:i/>
          <w:iCs/>
          <w:sz w:val="28"/>
          <w:szCs w:val="28"/>
        </w:rPr>
        <w:t xml:space="preserve"> </w:t>
      </w:r>
      <w:r w:rsidRPr="00F02B4A">
        <w:rPr>
          <w:sz w:val="28"/>
          <w:szCs w:val="28"/>
        </w:rPr>
        <w:t>психологические тесты. - Петрозаводск: «Петроком», 1992. - 346с.</w:t>
      </w:r>
    </w:p>
    <w:p w:rsidR="005457A4" w:rsidRPr="00F02B4A" w:rsidRDefault="005457A4" w:rsidP="003770E9">
      <w:pPr>
        <w:numPr>
          <w:ilvl w:val="0"/>
          <w:numId w:val="1"/>
        </w:numPr>
        <w:shd w:val="clear" w:color="auto" w:fill="FFFFFF"/>
        <w:tabs>
          <w:tab w:val="left" w:pos="403"/>
        </w:tabs>
        <w:spacing w:line="360" w:lineRule="auto"/>
        <w:jc w:val="both"/>
      </w:pPr>
      <w:r w:rsidRPr="00F02B4A">
        <w:rPr>
          <w:i/>
          <w:iCs/>
          <w:sz w:val="28"/>
          <w:szCs w:val="28"/>
        </w:rPr>
        <w:t xml:space="preserve">Овчарова Р.В. </w:t>
      </w:r>
      <w:r w:rsidRPr="00F02B4A">
        <w:rPr>
          <w:iCs/>
          <w:sz w:val="28"/>
          <w:szCs w:val="28"/>
        </w:rPr>
        <w:t>Технологии практического психолога в образовании – М.: ТЦ «Сфера», 2000 – 448с.</w:t>
      </w:r>
    </w:p>
    <w:p w:rsidR="005457A4" w:rsidRPr="00F02B4A" w:rsidRDefault="005457A4" w:rsidP="003770E9">
      <w:pPr>
        <w:numPr>
          <w:ilvl w:val="0"/>
          <w:numId w:val="1"/>
        </w:numPr>
        <w:shd w:val="clear" w:color="auto" w:fill="FFFFFF"/>
        <w:tabs>
          <w:tab w:val="left" w:pos="403"/>
        </w:tabs>
        <w:spacing w:line="360" w:lineRule="auto"/>
        <w:jc w:val="both"/>
      </w:pPr>
      <w:r w:rsidRPr="00F02B4A">
        <w:rPr>
          <w:i/>
          <w:iCs/>
          <w:sz w:val="28"/>
          <w:szCs w:val="28"/>
        </w:rPr>
        <w:t xml:space="preserve">Подмазин СИ., Сибиль Е.И. </w:t>
      </w:r>
      <w:r w:rsidRPr="00F02B4A">
        <w:rPr>
          <w:sz w:val="28"/>
          <w:szCs w:val="28"/>
        </w:rPr>
        <w:t>Как помочь подростку с трудным характером. -</w:t>
      </w:r>
      <w:r w:rsidRPr="00F02B4A">
        <w:rPr>
          <w:sz w:val="28"/>
          <w:szCs w:val="28"/>
        </w:rPr>
        <w:br/>
        <w:t>К.: Перспектива, 1996. - 160 с.</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lang w:val="uk-UA"/>
        </w:rPr>
      </w:pPr>
      <w:r w:rsidRPr="00F02B4A">
        <w:rPr>
          <w:sz w:val="28"/>
          <w:szCs w:val="28"/>
        </w:rPr>
        <w:t>Практикум по возрастной психологии: Учебное пособие / Под ред. Л.А. Головей, Е.Ф.Рыбалко – СПб: Речь, 2005 – 688с.</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lang w:val="uk-UA"/>
        </w:rPr>
      </w:pPr>
      <w:r w:rsidRPr="00F02B4A">
        <w:rPr>
          <w:sz w:val="28"/>
          <w:szCs w:val="28"/>
        </w:rPr>
        <w:t>Практикум по общей, экспериментальной и прикладной психологии / Под ред. А.А.Крылова, С.А. Маничева – СПб: Питер, 2006 – 560с.</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rPr>
      </w:pPr>
      <w:r w:rsidRPr="00F02B4A">
        <w:rPr>
          <w:sz w:val="28"/>
          <w:szCs w:val="28"/>
        </w:rPr>
        <w:t>Практическая психология образования / Под ред. И.В. Дубровиной – М.: ТЦ «Сфера», 2000. – 528с.</w:t>
      </w:r>
    </w:p>
    <w:p w:rsidR="005457A4" w:rsidRPr="00F02B4A" w:rsidRDefault="005457A4" w:rsidP="003770E9">
      <w:pPr>
        <w:numPr>
          <w:ilvl w:val="0"/>
          <w:numId w:val="1"/>
        </w:numPr>
        <w:shd w:val="clear" w:color="auto" w:fill="FFFFFF"/>
        <w:tabs>
          <w:tab w:val="left" w:pos="403"/>
        </w:tabs>
        <w:spacing w:line="360" w:lineRule="auto"/>
        <w:ind w:left="403" w:hanging="403"/>
        <w:jc w:val="both"/>
        <w:rPr>
          <w:sz w:val="28"/>
          <w:szCs w:val="28"/>
          <w:lang w:val="uk-UA"/>
        </w:rPr>
      </w:pPr>
      <w:r w:rsidRPr="00F02B4A">
        <w:rPr>
          <w:i/>
          <w:sz w:val="28"/>
          <w:szCs w:val="28"/>
          <w:lang w:val="uk-UA"/>
        </w:rPr>
        <w:t xml:space="preserve">Рогов </w:t>
      </w:r>
      <w:r w:rsidRPr="00F02B4A">
        <w:rPr>
          <w:i/>
          <w:sz w:val="28"/>
          <w:szCs w:val="28"/>
        </w:rPr>
        <w:t>Е.И.</w:t>
      </w:r>
      <w:r w:rsidRPr="00F02B4A">
        <w:rPr>
          <w:sz w:val="28"/>
          <w:szCs w:val="28"/>
        </w:rPr>
        <w:t xml:space="preserve"> Настольная книга практического психолога в образовании: Учебное пособие. – М.: ВЛАДОС, 1996. – 529с.</w:t>
      </w:r>
    </w:p>
    <w:p w:rsidR="0016464C" w:rsidRPr="00F02B4A" w:rsidRDefault="0016464C" w:rsidP="003770E9">
      <w:pPr>
        <w:shd w:val="clear" w:color="auto" w:fill="FFFFFF"/>
        <w:spacing w:line="360" w:lineRule="auto"/>
        <w:ind w:firstLine="709"/>
        <w:jc w:val="both"/>
        <w:rPr>
          <w:b/>
          <w:i/>
          <w:sz w:val="28"/>
          <w:szCs w:val="28"/>
          <w:lang w:val="uk-UA"/>
        </w:rPr>
        <w:sectPr w:rsidR="0016464C" w:rsidRPr="00F02B4A" w:rsidSect="005363D8">
          <w:pgSz w:w="11907" w:h="16840" w:code="9"/>
          <w:pgMar w:top="1134" w:right="851" w:bottom="1134" w:left="1418" w:header="720" w:footer="720" w:gutter="0"/>
          <w:cols w:space="720"/>
          <w:noEndnote/>
        </w:sectPr>
      </w:pPr>
    </w:p>
    <w:p w:rsidR="006C18DC" w:rsidRPr="00F02B4A" w:rsidRDefault="00E55A5A" w:rsidP="006C18DC">
      <w:pPr>
        <w:spacing w:line="360" w:lineRule="auto"/>
        <w:jc w:val="center"/>
        <w:rPr>
          <w:b/>
          <w:bCs/>
          <w:i/>
          <w:sz w:val="28"/>
          <w:szCs w:val="28"/>
          <w:lang w:val="uk-UA"/>
        </w:rPr>
      </w:pPr>
      <w:r>
        <w:rPr>
          <w:b/>
          <w:i/>
          <w:sz w:val="28"/>
          <w:szCs w:val="28"/>
          <w:lang w:val="uk-UA"/>
        </w:rPr>
        <w:lastRenderedPageBreak/>
        <w:t>2.</w:t>
      </w:r>
      <w:r w:rsidR="00F17649" w:rsidRPr="00F02B4A">
        <w:rPr>
          <w:b/>
          <w:i/>
          <w:sz w:val="28"/>
          <w:szCs w:val="28"/>
          <w:lang w:val="uk-UA"/>
        </w:rPr>
        <w:t>4</w:t>
      </w:r>
      <w:r w:rsidR="005457A4" w:rsidRPr="00F02B4A">
        <w:rPr>
          <w:b/>
          <w:i/>
          <w:sz w:val="28"/>
          <w:szCs w:val="28"/>
          <w:lang w:val="uk-UA"/>
        </w:rPr>
        <w:t>. КОРЕКЦІЙНО-РОЗВИВАЮЧА ДІЯЛЬНІСТЬ</w:t>
      </w:r>
      <w:r w:rsidR="006C18DC" w:rsidRPr="00F02B4A">
        <w:rPr>
          <w:b/>
          <w:i/>
          <w:sz w:val="28"/>
          <w:szCs w:val="28"/>
          <w:lang w:val="uk-UA"/>
        </w:rPr>
        <w:t xml:space="preserve"> </w:t>
      </w:r>
      <w:r w:rsidR="006C18DC" w:rsidRPr="00F02B4A">
        <w:rPr>
          <w:b/>
          <w:bCs/>
          <w:i/>
          <w:sz w:val="28"/>
          <w:szCs w:val="28"/>
          <w:lang w:val="uk-UA"/>
        </w:rPr>
        <w:t xml:space="preserve">(Розробник А.Г.Разумна) </w:t>
      </w:r>
    </w:p>
    <w:p w:rsidR="007A3AD8" w:rsidRDefault="007A3AD8" w:rsidP="005457A4">
      <w:pPr>
        <w:spacing w:line="360" w:lineRule="auto"/>
        <w:ind w:firstLine="709"/>
        <w:jc w:val="both"/>
        <w:rPr>
          <w:bCs/>
          <w:sz w:val="28"/>
          <w:szCs w:val="28"/>
          <w:lang w:val="uk-UA"/>
        </w:rPr>
      </w:pPr>
    </w:p>
    <w:p w:rsidR="005457A4" w:rsidRPr="00F02B4A" w:rsidRDefault="005457A4" w:rsidP="005457A4">
      <w:pPr>
        <w:spacing w:line="360" w:lineRule="auto"/>
        <w:ind w:firstLine="709"/>
        <w:jc w:val="both"/>
        <w:rPr>
          <w:bCs/>
          <w:sz w:val="28"/>
          <w:szCs w:val="28"/>
          <w:lang w:val="uk-UA"/>
        </w:rPr>
      </w:pPr>
      <w:r w:rsidRPr="00F02B4A">
        <w:rPr>
          <w:bCs/>
          <w:sz w:val="28"/>
          <w:szCs w:val="28"/>
          <w:lang w:val="uk-UA"/>
        </w:rPr>
        <w:t xml:space="preserve">В межах стажування напрямками корекційно-розвиваючої діяльності (за вибором) можуть стати: </w:t>
      </w:r>
    </w:p>
    <w:p w:rsidR="005457A4" w:rsidRPr="00F02B4A" w:rsidRDefault="005457A4" w:rsidP="005457A4">
      <w:pPr>
        <w:numPr>
          <w:ilvl w:val="0"/>
          <w:numId w:val="21"/>
        </w:numPr>
        <w:spacing w:line="360" w:lineRule="auto"/>
        <w:jc w:val="both"/>
        <w:rPr>
          <w:b/>
          <w:bCs/>
          <w:sz w:val="28"/>
          <w:szCs w:val="28"/>
          <w:lang w:val="uk-UA"/>
        </w:rPr>
      </w:pPr>
      <w:r w:rsidRPr="00F02B4A">
        <w:rPr>
          <w:bCs/>
          <w:sz w:val="28"/>
          <w:szCs w:val="28"/>
          <w:lang w:val="uk-UA"/>
        </w:rPr>
        <w:t>вдосконалення когнітивної сфери учнів;</w:t>
      </w:r>
    </w:p>
    <w:p w:rsidR="005457A4" w:rsidRPr="00F02B4A" w:rsidRDefault="005457A4" w:rsidP="005457A4">
      <w:pPr>
        <w:numPr>
          <w:ilvl w:val="0"/>
          <w:numId w:val="20"/>
        </w:numPr>
        <w:spacing w:line="360" w:lineRule="auto"/>
        <w:jc w:val="both"/>
        <w:rPr>
          <w:bCs/>
          <w:sz w:val="28"/>
          <w:szCs w:val="28"/>
        </w:rPr>
      </w:pPr>
      <w:r w:rsidRPr="00F02B4A">
        <w:rPr>
          <w:bCs/>
          <w:sz w:val="28"/>
          <w:szCs w:val="28"/>
          <w:lang w:val="uk-UA"/>
        </w:rPr>
        <w:t>вдосконалення мотиваційно-особистісної сфери учнів;</w:t>
      </w:r>
    </w:p>
    <w:p w:rsidR="005457A4" w:rsidRPr="00F02B4A" w:rsidRDefault="005457A4" w:rsidP="005457A4">
      <w:pPr>
        <w:numPr>
          <w:ilvl w:val="0"/>
          <w:numId w:val="20"/>
        </w:numPr>
        <w:spacing w:line="360" w:lineRule="auto"/>
        <w:jc w:val="both"/>
        <w:rPr>
          <w:bCs/>
          <w:sz w:val="28"/>
          <w:szCs w:val="28"/>
        </w:rPr>
      </w:pPr>
      <w:r w:rsidRPr="00F02B4A">
        <w:rPr>
          <w:bCs/>
          <w:sz w:val="28"/>
          <w:szCs w:val="28"/>
          <w:lang w:val="uk-UA"/>
        </w:rPr>
        <w:t>вдосконалення соціально-психологічної  сфери учнів.</w:t>
      </w:r>
    </w:p>
    <w:p w:rsidR="005457A4" w:rsidRPr="00F02B4A" w:rsidRDefault="005457A4" w:rsidP="005457A4">
      <w:pPr>
        <w:shd w:val="clear" w:color="auto" w:fill="FFFFFF"/>
        <w:spacing w:after="120" w:line="360" w:lineRule="auto"/>
        <w:ind w:firstLine="567"/>
        <w:jc w:val="both"/>
        <w:rPr>
          <w:bCs/>
          <w:sz w:val="28"/>
          <w:szCs w:val="28"/>
          <w:lang w:val="uk-UA"/>
        </w:rPr>
      </w:pPr>
      <w:r w:rsidRPr="00F02B4A">
        <w:rPr>
          <w:bCs/>
          <w:i/>
          <w:sz w:val="28"/>
          <w:szCs w:val="28"/>
          <w:lang w:val="uk-UA"/>
        </w:rPr>
        <w:t>Теоретична примітка.</w:t>
      </w:r>
      <w:r w:rsidRPr="00F02B4A">
        <w:rPr>
          <w:b/>
          <w:bCs/>
          <w:sz w:val="28"/>
          <w:szCs w:val="28"/>
          <w:lang w:val="uk-UA"/>
        </w:rPr>
        <w:t xml:space="preserve"> </w:t>
      </w:r>
      <w:r w:rsidRPr="00F02B4A">
        <w:rPr>
          <w:bCs/>
          <w:sz w:val="28"/>
          <w:szCs w:val="28"/>
          <w:lang w:val="uk-UA"/>
        </w:rPr>
        <w:t>Визначимо основний зміст психокорекційно-розвиваючої роботи шкільного психолога (Див.табл.</w:t>
      </w:r>
      <w:r w:rsidR="001D31CB">
        <w:rPr>
          <w:bCs/>
          <w:sz w:val="28"/>
          <w:szCs w:val="28"/>
          <w:lang w:val="uk-UA"/>
        </w:rPr>
        <w:t>2.3</w:t>
      </w:r>
      <w:r w:rsidRPr="00F02B4A">
        <w:rPr>
          <w:bCs/>
          <w:sz w:val="28"/>
          <w:szCs w:val="28"/>
          <w:lang w:val="uk-UA"/>
        </w:rPr>
        <w:t xml:space="preserve">).  </w:t>
      </w:r>
    </w:p>
    <w:p w:rsidR="005457A4" w:rsidRPr="00F02B4A" w:rsidRDefault="005457A4" w:rsidP="005457A4">
      <w:pPr>
        <w:shd w:val="clear" w:color="auto" w:fill="FFFFFF"/>
        <w:spacing w:after="120"/>
        <w:ind w:firstLine="567"/>
        <w:jc w:val="right"/>
        <w:rPr>
          <w:bCs/>
          <w:sz w:val="28"/>
          <w:szCs w:val="28"/>
          <w:lang w:val="uk-UA"/>
        </w:rPr>
      </w:pPr>
      <w:r w:rsidRPr="00F02B4A">
        <w:rPr>
          <w:bCs/>
          <w:sz w:val="28"/>
          <w:szCs w:val="28"/>
          <w:lang w:val="uk-UA"/>
        </w:rPr>
        <w:t xml:space="preserve">Таблиця </w:t>
      </w:r>
      <w:r w:rsidR="001D31CB">
        <w:rPr>
          <w:bCs/>
          <w:sz w:val="28"/>
          <w:szCs w:val="28"/>
          <w:lang w:val="uk-UA"/>
        </w:rPr>
        <w:t>2.3.</w:t>
      </w:r>
    </w:p>
    <w:p w:rsidR="005457A4" w:rsidRPr="00F02B4A" w:rsidRDefault="005457A4" w:rsidP="005457A4">
      <w:pPr>
        <w:shd w:val="clear" w:color="auto" w:fill="FFFFFF"/>
        <w:spacing w:after="120"/>
        <w:ind w:firstLine="567"/>
        <w:jc w:val="both"/>
        <w:rPr>
          <w:b/>
          <w:bCs/>
          <w:sz w:val="28"/>
          <w:szCs w:val="28"/>
          <w:lang w:val="uk-UA"/>
        </w:rPr>
      </w:pPr>
      <w:r w:rsidRPr="00F02B4A">
        <w:rPr>
          <w:b/>
          <w:bCs/>
          <w:sz w:val="28"/>
          <w:szCs w:val="28"/>
          <w:lang w:val="uk-UA"/>
        </w:rPr>
        <w:t>Основний зміст психокорекційної роботи шкільного психолога</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607"/>
        <w:gridCol w:w="5246"/>
      </w:tblGrid>
      <w:tr w:rsidR="005457A4" w:rsidRPr="00F02B4A">
        <w:trPr>
          <w:jc w:val="center"/>
        </w:trPr>
        <w:tc>
          <w:tcPr>
            <w:tcW w:w="2338" w:type="pct"/>
            <w:tcBorders>
              <w:top w:val="single" w:sz="4" w:space="0" w:color="auto"/>
              <w:left w:val="single" w:sz="4" w:space="0" w:color="auto"/>
              <w:bottom w:val="single" w:sz="4" w:space="0" w:color="auto"/>
              <w:right w:val="single" w:sz="4" w:space="0" w:color="auto"/>
            </w:tcBorders>
          </w:tcPr>
          <w:p w:rsidR="005457A4" w:rsidRPr="00F02B4A" w:rsidRDefault="005457A4" w:rsidP="00D234E7">
            <w:pPr>
              <w:spacing w:before="173"/>
              <w:jc w:val="both"/>
              <w:rPr>
                <w:sz w:val="28"/>
                <w:szCs w:val="28"/>
                <w:lang w:val="uk-UA"/>
              </w:rPr>
            </w:pPr>
            <w:r w:rsidRPr="00F02B4A">
              <w:rPr>
                <w:b/>
                <w:bCs/>
                <w:i/>
                <w:iCs/>
                <w:sz w:val="28"/>
                <w:szCs w:val="28"/>
                <w:lang w:val="uk-UA"/>
              </w:rPr>
              <w:t xml:space="preserve">Розвиваюча діяльність </w:t>
            </w:r>
            <w:r w:rsidRPr="00F02B4A">
              <w:rPr>
                <w:sz w:val="28"/>
                <w:szCs w:val="28"/>
                <w:lang w:val="uk-UA"/>
              </w:rPr>
              <w:t xml:space="preserve">шкільного психолога орієнтована на </w:t>
            </w:r>
            <w:r w:rsidRPr="00F02B4A">
              <w:rPr>
                <w:i/>
                <w:iCs/>
                <w:sz w:val="28"/>
                <w:szCs w:val="28"/>
                <w:lang w:val="uk-UA"/>
              </w:rPr>
              <w:t>створення соціально-психологічних умов для цілісного психологічного розвитку школярів</w:t>
            </w:r>
            <w:r w:rsidRPr="00F02B4A">
              <w:rPr>
                <w:sz w:val="28"/>
                <w:szCs w:val="28"/>
                <w:lang w:val="uk-UA"/>
              </w:rPr>
              <w:t xml:space="preserve">. </w:t>
            </w:r>
          </w:p>
        </w:tc>
        <w:tc>
          <w:tcPr>
            <w:tcW w:w="2662" w:type="pct"/>
            <w:tcBorders>
              <w:top w:val="single" w:sz="4" w:space="0" w:color="auto"/>
              <w:left w:val="single" w:sz="4" w:space="0" w:color="auto"/>
              <w:bottom w:val="single" w:sz="4" w:space="0" w:color="auto"/>
              <w:right w:val="single" w:sz="4" w:space="0" w:color="auto"/>
            </w:tcBorders>
          </w:tcPr>
          <w:p w:rsidR="005457A4" w:rsidRPr="00F02B4A" w:rsidRDefault="005457A4" w:rsidP="00D234E7">
            <w:pPr>
              <w:spacing w:before="120" w:after="120"/>
              <w:jc w:val="both"/>
              <w:rPr>
                <w:sz w:val="28"/>
                <w:szCs w:val="28"/>
                <w:lang w:val="uk-UA"/>
              </w:rPr>
            </w:pPr>
            <w:r w:rsidRPr="00F02B4A">
              <w:rPr>
                <w:b/>
                <w:bCs/>
                <w:i/>
                <w:iCs/>
                <w:sz w:val="28"/>
                <w:szCs w:val="28"/>
                <w:lang w:val="uk-UA"/>
              </w:rPr>
              <w:t xml:space="preserve">Психокорекційна діяльність </w:t>
            </w:r>
            <w:r w:rsidRPr="00F02B4A">
              <w:rPr>
                <w:sz w:val="28"/>
                <w:szCs w:val="28"/>
                <w:lang w:val="uk-UA"/>
              </w:rPr>
              <w:t xml:space="preserve">направлена на </w:t>
            </w:r>
            <w:r w:rsidRPr="00F02B4A">
              <w:rPr>
                <w:i/>
                <w:iCs/>
                <w:sz w:val="28"/>
                <w:szCs w:val="28"/>
                <w:lang w:val="uk-UA"/>
              </w:rPr>
              <w:t xml:space="preserve">рішення </w:t>
            </w:r>
            <w:r w:rsidRPr="00F02B4A">
              <w:rPr>
                <w:sz w:val="28"/>
                <w:szCs w:val="28"/>
                <w:lang w:val="uk-UA"/>
              </w:rPr>
              <w:t xml:space="preserve">в процесі такого розвитку </w:t>
            </w:r>
            <w:r w:rsidRPr="00F02B4A">
              <w:rPr>
                <w:i/>
                <w:iCs/>
                <w:sz w:val="28"/>
                <w:szCs w:val="28"/>
                <w:lang w:val="uk-UA"/>
              </w:rPr>
              <w:t>конкретних проблем навчання, поведінки або психічного самопочуття</w:t>
            </w:r>
            <w:r w:rsidRPr="00F02B4A">
              <w:rPr>
                <w:sz w:val="28"/>
                <w:szCs w:val="28"/>
                <w:lang w:val="uk-UA"/>
              </w:rPr>
              <w:t>. Вибір конкретної форми визначається результатами психодіагностики.</w:t>
            </w:r>
          </w:p>
        </w:tc>
      </w:tr>
      <w:tr w:rsidR="005457A4" w:rsidRPr="007A0616">
        <w:trPr>
          <w:jc w:val="center"/>
        </w:trPr>
        <w:tc>
          <w:tcPr>
            <w:tcW w:w="2338" w:type="pct"/>
            <w:tcBorders>
              <w:top w:val="single" w:sz="4" w:space="0" w:color="auto"/>
              <w:left w:val="single" w:sz="4" w:space="0" w:color="auto"/>
              <w:bottom w:val="single" w:sz="4" w:space="0" w:color="auto"/>
              <w:right w:val="single" w:sz="4" w:space="0" w:color="auto"/>
            </w:tcBorders>
          </w:tcPr>
          <w:p w:rsidR="005457A4" w:rsidRPr="00F02B4A" w:rsidRDefault="005457A4" w:rsidP="000B04D5">
            <w:pPr>
              <w:spacing w:before="173"/>
              <w:jc w:val="both"/>
              <w:rPr>
                <w:sz w:val="28"/>
                <w:szCs w:val="28"/>
                <w:lang w:val="uk-UA"/>
              </w:rPr>
            </w:pPr>
            <w:r w:rsidRPr="00F02B4A">
              <w:rPr>
                <w:sz w:val="28"/>
                <w:szCs w:val="28"/>
                <w:lang w:val="uk-UA"/>
              </w:rPr>
              <w:t>орієнтована на «психологічно благополучних» школярів, рівень розвитку і актуальний стан яких дозволяє їм вирішувати достатньо складні психологічні задачі.</w:t>
            </w:r>
          </w:p>
        </w:tc>
        <w:tc>
          <w:tcPr>
            <w:tcW w:w="2662" w:type="pct"/>
            <w:tcBorders>
              <w:top w:val="single" w:sz="4" w:space="0" w:color="auto"/>
              <w:left w:val="single" w:sz="4" w:space="0" w:color="auto"/>
              <w:bottom w:val="single" w:sz="4" w:space="0" w:color="auto"/>
              <w:right w:val="single" w:sz="4" w:space="0" w:color="auto"/>
            </w:tcBorders>
          </w:tcPr>
          <w:p w:rsidR="005457A4" w:rsidRPr="00F02B4A" w:rsidRDefault="005457A4" w:rsidP="00D234E7">
            <w:pPr>
              <w:spacing w:before="120" w:after="120"/>
              <w:jc w:val="both"/>
              <w:rPr>
                <w:sz w:val="28"/>
                <w:szCs w:val="28"/>
                <w:lang w:val="uk-UA"/>
              </w:rPr>
            </w:pPr>
            <w:r w:rsidRPr="00F02B4A">
              <w:rPr>
                <w:sz w:val="28"/>
                <w:szCs w:val="28"/>
                <w:lang w:val="uk-UA"/>
              </w:rPr>
              <w:t>орієнтована на роботу з групою «психологічно неблагополучних» школярів; дозволяє працювати з психологічними проблемами, які виявлені в навчанні, поведінці (спілкуванні) або внутрішньому психологічному стані школярів</w:t>
            </w:r>
          </w:p>
        </w:tc>
      </w:tr>
    </w:tbl>
    <w:p w:rsidR="005457A4" w:rsidRPr="00F02B4A" w:rsidRDefault="005457A4" w:rsidP="005457A4">
      <w:pPr>
        <w:shd w:val="clear" w:color="auto" w:fill="FFFFFF"/>
        <w:spacing w:before="120" w:line="360" w:lineRule="auto"/>
        <w:jc w:val="both"/>
        <w:rPr>
          <w:sz w:val="28"/>
          <w:szCs w:val="28"/>
          <w:lang w:val="uk-UA"/>
        </w:rPr>
      </w:pPr>
      <w:r w:rsidRPr="00F02B4A">
        <w:rPr>
          <w:b/>
          <w:bCs/>
          <w:sz w:val="28"/>
          <w:szCs w:val="28"/>
          <w:lang w:val="uk-UA"/>
        </w:rPr>
        <w:t xml:space="preserve">         </w:t>
      </w:r>
      <w:r w:rsidRPr="00F02B4A">
        <w:rPr>
          <w:i/>
          <w:iCs/>
          <w:sz w:val="28"/>
          <w:szCs w:val="28"/>
          <w:lang w:val="uk-UA"/>
        </w:rPr>
        <w:t xml:space="preserve">Психокорекційно-розвиваюча робота </w:t>
      </w:r>
      <w:r w:rsidRPr="00F02B4A">
        <w:rPr>
          <w:sz w:val="28"/>
          <w:szCs w:val="28"/>
          <w:lang w:val="uk-UA"/>
        </w:rPr>
        <w:t xml:space="preserve">– основний напрямок роботи шкільного психолога з дітьми і підлітками. При цьому </w:t>
      </w:r>
      <w:r w:rsidRPr="00F02B4A">
        <w:rPr>
          <w:i/>
          <w:iCs/>
          <w:sz w:val="28"/>
          <w:szCs w:val="28"/>
          <w:lang w:val="uk-UA"/>
        </w:rPr>
        <w:t xml:space="preserve">діагностика </w:t>
      </w:r>
      <w:r w:rsidRPr="00F02B4A">
        <w:rPr>
          <w:sz w:val="28"/>
          <w:szCs w:val="28"/>
          <w:lang w:val="uk-UA"/>
        </w:rPr>
        <w:t xml:space="preserve">служить основою для правильної організації корекційної роботи, інші форми — доповнюють або замінюють її при необхідності. Головний її принцип — цілісності, що означає необхідність забезпечувати </w:t>
      </w:r>
      <w:r w:rsidRPr="00F02B4A">
        <w:rPr>
          <w:i/>
          <w:iCs/>
          <w:sz w:val="28"/>
          <w:szCs w:val="28"/>
          <w:lang w:val="uk-UA"/>
        </w:rPr>
        <w:t xml:space="preserve">цілісну дію </w:t>
      </w:r>
      <w:r w:rsidRPr="00F02B4A">
        <w:rPr>
          <w:sz w:val="28"/>
          <w:szCs w:val="28"/>
          <w:lang w:val="uk-UA"/>
        </w:rPr>
        <w:t xml:space="preserve">на особистість дитини або підлітка в ході психокорекційно-розвиваючої роботи. Навіть при знанні «локалізації конкретної проблеми» необхідно працювати зі всією особистістю в цілому, у всій різноманітності її пізнавальних, мотиваційних, емоційних і інших проявах. </w:t>
      </w:r>
    </w:p>
    <w:p w:rsidR="005457A4" w:rsidRPr="00F02B4A" w:rsidRDefault="005457A4" w:rsidP="005457A4">
      <w:pPr>
        <w:shd w:val="clear" w:color="auto" w:fill="FFFFFF"/>
        <w:spacing w:line="360" w:lineRule="auto"/>
        <w:ind w:left="5" w:firstLine="704"/>
        <w:jc w:val="both"/>
        <w:rPr>
          <w:sz w:val="28"/>
          <w:szCs w:val="28"/>
          <w:lang w:val="uk-UA"/>
        </w:rPr>
      </w:pPr>
      <w:r w:rsidRPr="00F02B4A">
        <w:rPr>
          <w:i/>
          <w:iCs/>
          <w:sz w:val="28"/>
          <w:szCs w:val="28"/>
          <w:lang w:val="uk-UA"/>
        </w:rPr>
        <w:lastRenderedPageBreak/>
        <w:t xml:space="preserve">Зазначимо, що загальними вимогами </w:t>
      </w:r>
      <w:r w:rsidRPr="00F02B4A">
        <w:rPr>
          <w:sz w:val="28"/>
          <w:szCs w:val="28"/>
          <w:lang w:val="uk-UA"/>
        </w:rPr>
        <w:t xml:space="preserve">до корекційно-розвиваючої роботи в школі є: </w:t>
      </w:r>
    </w:p>
    <w:p w:rsidR="005457A4" w:rsidRPr="00F02B4A" w:rsidRDefault="005457A4" w:rsidP="005457A4">
      <w:pPr>
        <w:shd w:val="clear" w:color="auto" w:fill="FFFFFF"/>
        <w:spacing w:line="360" w:lineRule="auto"/>
        <w:ind w:left="5" w:firstLine="704"/>
        <w:jc w:val="both"/>
        <w:rPr>
          <w:sz w:val="28"/>
          <w:szCs w:val="28"/>
          <w:lang w:val="uk-UA"/>
        </w:rPr>
      </w:pPr>
      <w:r w:rsidRPr="00F02B4A">
        <w:rPr>
          <w:sz w:val="28"/>
          <w:szCs w:val="28"/>
          <w:lang w:val="uk-UA"/>
        </w:rPr>
        <w:t xml:space="preserve">1) </w:t>
      </w:r>
      <w:r w:rsidRPr="00F02B4A">
        <w:rPr>
          <w:i/>
          <w:iCs/>
          <w:sz w:val="28"/>
          <w:szCs w:val="28"/>
          <w:u w:val="single"/>
          <w:lang w:val="uk-UA"/>
        </w:rPr>
        <w:t>добровільність</w:t>
      </w:r>
      <w:r w:rsidRPr="00F02B4A">
        <w:rPr>
          <w:i/>
          <w:iCs/>
          <w:sz w:val="28"/>
          <w:szCs w:val="28"/>
          <w:lang w:val="uk-UA"/>
        </w:rPr>
        <w:t xml:space="preserve"> </w:t>
      </w:r>
      <w:r w:rsidRPr="00F02B4A">
        <w:rPr>
          <w:sz w:val="28"/>
          <w:szCs w:val="28"/>
          <w:lang w:val="uk-UA"/>
        </w:rPr>
        <w:t>участі в них дитини і підлітка. У разі, коли йдеться про молодших школярів і учнів 5-6 класів, необхідна також згода батьків (до речі, це ще більшою мірою торкається діагностичної діяльності: будь-які форми психологічної діагностики школярів можуть бути проведені тільки з відома батьків і їх власного).</w:t>
      </w:r>
    </w:p>
    <w:p w:rsidR="005457A4" w:rsidRPr="00F02B4A" w:rsidRDefault="005457A4" w:rsidP="005457A4">
      <w:pPr>
        <w:shd w:val="clear" w:color="auto" w:fill="FFFFFF"/>
        <w:spacing w:line="360" w:lineRule="auto"/>
        <w:ind w:left="5" w:firstLine="704"/>
        <w:jc w:val="both"/>
        <w:rPr>
          <w:sz w:val="28"/>
          <w:szCs w:val="28"/>
          <w:lang w:val="uk-UA"/>
        </w:rPr>
      </w:pPr>
      <w:r w:rsidRPr="00F02B4A">
        <w:rPr>
          <w:sz w:val="28"/>
          <w:szCs w:val="28"/>
          <w:lang w:val="uk-UA"/>
        </w:rPr>
        <w:t xml:space="preserve">2) При плануванні змісту корекційно-розвиваючої роботи </w:t>
      </w:r>
      <w:r w:rsidRPr="00F02B4A">
        <w:rPr>
          <w:sz w:val="28"/>
          <w:szCs w:val="28"/>
          <w:u w:val="single"/>
          <w:lang w:val="uk-UA"/>
        </w:rPr>
        <w:t>необхідно враховувати</w:t>
      </w:r>
      <w:r w:rsidRPr="00F02B4A">
        <w:rPr>
          <w:sz w:val="28"/>
          <w:szCs w:val="28"/>
          <w:lang w:val="uk-UA"/>
        </w:rPr>
        <w:t xml:space="preserve">  </w:t>
      </w:r>
      <w:r w:rsidRPr="00F02B4A">
        <w:rPr>
          <w:i/>
          <w:iCs/>
          <w:sz w:val="28"/>
          <w:szCs w:val="28"/>
          <w:lang w:val="uk-UA"/>
        </w:rPr>
        <w:t xml:space="preserve">загальновікові </w:t>
      </w:r>
      <w:r w:rsidRPr="00F02B4A">
        <w:rPr>
          <w:sz w:val="28"/>
          <w:szCs w:val="28"/>
          <w:lang w:val="uk-UA"/>
        </w:rPr>
        <w:t xml:space="preserve">психологічні особливості;  </w:t>
      </w:r>
      <w:r w:rsidRPr="00F02B4A">
        <w:rPr>
          <w:i/>
          <w:iCs/>
          <w:sz w:val="28"/>
          <w:szCs w:val="28"/>
          <w:lang w:val="uk-UA"/>
        </w:rPr>
        <w:t xml:space="preserve">особливості соціального і культурного середовища життєдіяльності </w:t>
      </w:r>
      <w:r w:rsidRPr="00F02B4A">
        <w:rPr>
          <w:sz w:val="28"/>
          <w:szCs w:val="28"/>
          <w:lang w:val="uk-UA"/>
        </w:rPr>
        <w:t xml:space="preserve">школярів; їх власні індивідуальні особливості і потреби.   </w:t>
      </w:r>
    </w:p>
    <w:p w:rsidR="005457A4" w:rsidRPr="00F02B4A" w:rsidRDefault="005457A4" w:rsidP="005457A4">
      <w:pPr>
        <w:shd w:val="clear" w:color="auto" w:fill="FFFFFF"/>
        <w:spacing w:line="360" w:lineRule="auto"/>
        <w:ind w:left="5" w:firstLine="704"/>
        <w:jc w:val="both"/>
        <w:rPr>
          <w:sz w:val="28"/>
          <w:szCs w:val="28"/>
          <w:lang w:val="uk-UA"/>
        </w:rPr>
      </w:pPr>
      <w:r w:rsidRPr="00F02B4A">
        <w:rPr>
          <w:sz w:val="28"/>
          <w:szCs w:val="28"/>
          <w:lang w:val="uk-UA"/>
        </w:rPr>
        <w:t xml:space="preserve">3)  необхідно </w:t>
      </w:r>
      <w:r w:rsidRPr="00F02B4A">
        <w:rPr>
          <w:sz w:val="28"/>
          <w:szCs w:val="28"/>
          <w:u w:val="single"/>
          <w:lang w:val="uk-UA"/>
        </w:rPr>
        <w:t>дотримувати послідовність і спадкоємність</w:t>
      </w:r>
      <w:r w:rsidRPr="00F02B4A">
        <w:rPr>
          <w:sz w:val="28"/>
          <w:szCs w:val="28"/>
          <w:lang w:val="uk-UA"/>
        </w:rPr>
        <w:t xml:space="preserve"> у формах і методах корекційно-розвиваючої роботи, що проводиться в школі.    </w:t>
      </w:r>
    </w:p>
    <w:p w:rsidR="005457A4" w:rsidRPr="00F02B4A" w:rsidRDefault="005457A4" w:rsidP="002603CC">
      <w:pPr>
        <w:shd w:val="clear" w:color="auto" w:fill="FFFFFF"/>
        <w:spacing w:before="120" w:line="360" w:lineRule="auto"/>
        <w:ind w:firstLine="278"/>
        <w:jc w:val="both"/>
        <w:rPr>
          <w:sz w:val="28"/>
          <w:szCs w:val="28"/>
          <w:lang w:val="uk-UA"/>
        </w:rPr>
      </w:pPr>
      <w:r w:rsidRPr="00F02B4A">
        <w:rPr>
          <w:sz w:val="28"/>
          <w:szCs w:val="28"/>
          <w:lang w:val="uk-UA"/>
        </w:rPr>
        <w:t xml:space="preserve"> </w:t>
      </w:r>
      <w:r w:rsidRPr="00F02B4A">
        <w:rPr>
          <w:b/>
          <w:bCs/>
          <w:i/>
          <w:iCs/>
          <w:sz w:val="28"/>
          <w:szCs w:val="28"/>
          <w:lang w:val="uk-UA"/>
        </w:rPr>
        <w:t xml:space="preserve">Розвиваюча робота в шкільній практиці </w:t>
      </w:r>
      <w:r w:rsidRPr="00F02B4A">
        <w:rPr>
          <w:sz w:val="28"/>
          <w:szCs w:val="28"/>
          <w:lang w:val="uk-UA"/>
        </w:rPr>
        <w:t xml:space="preserve">традиційно орієнтована, перш за все, на </w:t>
      </w:r>
      <w:r w:rsidRPr="00F02B4A">
        <w:rPr>
          <w:i/>
          <w:iCs/>
          <w:sz w:val="28"/>
          <w:szCs w:val="28"/>
          <w:lang w:val="uk-UA"/>
        </w:rPr>
        <w:t xml:space="preserve">пізнавальну, емоційно-особистісну, соціальну сфери </w:t>
      </w:r>
      <w:r w:rsidRPr="00F02B4A">
        <w:rPr>
          <w:sz w:val="28"/>
          <w:szCs w:val="28"/>
          <w:lang w:val="uk-UA"/>
        </w:rPr>
        <w:t xml:space="preserve">психічного життя і </w:t>
      </w:r>
      <w:r w:rsidRPr="00F02B4A">
        <w:rPr>
          <w:i/>
          <w:iCs/>
          <w:sz w:val="28"/>
          <w:szCs w:val="28"/>
          <w:lang w:val="uk-UA"/>
        </w:rPr>
        <w:t xml:space="preserve">самосвідомість </w:t>
      </w:r>
      <w:r w:rsidRPr="00F02B4A">
        <w:rPr>
          <w:sz w:val="28"/>
          <w:szCs w:val="28"/>
          <w:lang w:val="uk-UA"/>
        </w:rPr>
        <w:t xml:space="preserve">дітей. </w:t>
      </w:r>
      <w:r w:rsidR="002603CC" w:rsidRPr="00F02B4A">
        <w:rPr>
          <w:sz w:val="28"/>
          <w:szCs w:val="28"/>
          <w:lang w:val="uk-UA"/>
        </w:rPr>
        <w:t>Р</w:t>
      </w:r>
      <w:r w:rsidRPr="00F02B4A">
        <w:rPr>
          <w:sz w:val="28"/>
          <w:szCs w:val="28"/>
          <w:lang w:val="uk-UA"/>
        </w:rPr>
        <w:t>озвиваюч</w:t>
      </w:r>
      <w:r w:rsidR="002603CC" w:rsidRPr="00F02B4A">
        <w:rPr>
          <w:sz w:val="28"/>
          <w:szCs w:val="28"/>
          <w:lang w:val="uk-UA"/>
        </w:rPr>
        <w:t xml:space="preserve">а </w:t>
      </w:r>
      <w:r w:rsidRPr="00F02B4A">
        <w:rPr>
          <w:sz w:val="28"/>
          <w:szCs w:val="28"/>
          <w:lang w:val="uk-UA"/>
        </w:rPr>
        <w:t>робот</w:t>
      </w:r>
      <w:r w:rsidR="002603CC" w:rsidRPr="00F02B4A">
        <w:rPr>
          <w:sz w:val="28"/>
          <w:szCs w:val="28"/>
          <w:lang w:val="uk-UA"/>
        </w:rPr>
        <w:t>а</w:t>
      </w:r>
      <w:r w:rsidRPr="00F02B4A">
        <w:rPr>
          <w:sz w:val="28"/>
          <w:szCs w:val="28"/>
          <w:lang w:val="uk-UA"/>
        </w:rPr>
        <w:t xml:space="preserve"> мож</w:t>
      </w:r>
      <w:r w:rsidR="002603CC" w:rsidRPr="00F02B4A">
        <w:rPr>
          <w:sz w:val="28"/>
          <w:szCs w:val="28"/>
          <w:lang w:val="uk-UA"/>
        </w:rPr>
        <w:t>е</w:t>
      </w:r>
      <w:r w:rsidRPr="00F02B4A">
        <w:rPr>
          <w:sz w:val="28"/>
          <w:szCs w:val="28"/>
          <w:lang w:val="uk-UA"/>
        </w:rPr>
        <w:t xml:space="preserve"> </w:t>
      </w:r>
      <w:r w:rsidR="002603CC" w:rsidRPr="00F02B4A">
        <w:rPr>
          <w:sz w:val="28"/>
          <w:szCs w:val="28"/>
          <w:lang w:val="uk-UA"/>
        </w:rPr>
        <w:t>здійснена в</w:t>
      </w:r>
      <w:r w:rsidRPr="00F02B4A">
        <w:rPr>
          <w:sz w:val="28"/>
          <w:szCs w:val="28"/>
          <w:lang w:val="uk-UA"/>
        </w:rPr>
        <w:t xml:space="preserve"> різн</w:t>
      </w:r>
      <w:r w:rsidR="002603CC" w:rsidRPr="00F02B4A">
        <w:rPr>
          <w:sz w:val="28"/>
          <w:szCs w:val="28"/>
          <w:lang w:val="uk-UA"/>
        </w:rPr>
        <w:t>их</w:t>
      </w:r>
      <w:r w:rsidRPr="00F02B4A">
        <w:rPr>
          <w:sz w:val="28"/>
          <w:szCs w:val="28"/>
          <w:lang w:val="uk-UA"/>
        </w:rPr>
        <w:t xml:space="preserve"> вид</w:t>
      </w:r>
      <w:r w:rsidR="002603CC" w:rsidRPr="00F02B4A">
        <w:rPr>
          <w:sz w:val="28"/>
          <w:szCs w:val="28"/>
          <w:lang w:val="uk-UA"/>
        </w:rPr>
        <w:t>ах</w:t>
      </w:r>
      <w:r w:rsidRPr="00F02B4A">
        <w:rPr>
          <w:sz w:val="28"/>
          <w:szCs w:val="28"/>
          <w:lang w:val="uk-UA"/>
        </w:rPr>
        <w:t xml:space="preserve"> взаємодій стаж</w:t>
      </w:r>
      <w:r w:rsidR="002603CC" w:rsidRPr="00F02B4A">
        <w:rPr>
          <w:sz w:val="28"/>
          <w:szCs w:val="28"/>
          <w:lang w:val="uk-UA"/>
        </w:rPr>
        <w:t>ера</w:t>
      </w:r>
      <w:r w:rsidRPr="00F02B4A">
        <w:rPr>
          <w:sz w:val="28"/>
          <w:szCs w:val="28"/>
          <w:lang w:val="uk-UA"/>
        </w:rPr>
        <w:t>-психолога і школярів</w:t>
      </w:r>
      <w:r w:rsidR="002603CC" w:rsidRPr="00F02B4A">
        <w:rPr>
          <w:sz w:val="28"/>
          <w:szCs w:val="28"/>
          <w:lang w:val="uk-UA"/>
        </w:rPr>
        <w:t>:</w:t>
      </w:r>
      <w:r w:rsidRPr="00F02B4A">
        <w:rPr>
          <w:sz w:val="28"/>
          <w:szCs w:val="28"/>
          <w:lang w:val="uk-UA"/>
        </w:rPr>
        <w:t xml:space="preserve"> у вільний від навчання час</w:t>
      </w:r>
      <w:r w:rsidR="002603CC" w:rsidRPr="00F02B4A">
        <w:rPr>
          <w:sz w:val="28"/>
          <w:szCs w:val="28"/>
          <w:lang w:val="uk-UA"/>
        </w:rPr>
        <w:t>,</w:t>
      </w:r>
      <w:r w:rsidRPr="00F02B4A">
        <w:rPr>
          <w:sz w:val="28"/>
          <w:szCs w:val="28"/>
          <w:lang w:val="uk-UA"/>
        </w:rPr>
        <w:t xml:space="preserve"> на спеціально відведеному для цього </w:t>
      </w:r>
      <w:r w:rsidR="002603CC" w:rsidRPr="00F02B4A">
        <w:rPr>
          <w:sz w:val="28"/>
          <w:szCs w:val="28"/>
          <w:lang w:val="uk-UA"/>
        </w:rPr>
        <w:t>навчальному занятті</w:t>
      </w:r>
      <w:r w:rsidRPr="00F02B4A">
        <w:rPr>
          <w:sz w:val="28"/>
          <w:szCs w:val="28"/>
          <w:lang w:val="uk-UA"/>
        </w:rPr>
        <w:t xml:space="preserve"> (тренінгові, розвиваючі). </w:t>
      </w:r>
    </w:p>
    <w:p w:rsidR="002603CC" w:rsidRPr="00F02B4A" w:rsidRDefault="002603CC" w:rsidP="002603CC">
      <w:pPr>
        <w:shd w:val="clear" w:color="auto" w:fill="FFFFFF"/>
        <w:spacing w:before="120" w:line="360" w:lineRule="auto"/>
        <w:ind w:firstLine="278"/>
        <w:jc w:val="both"/>
        <w:rPr>
          <w:sz w:val="28"/>
          <w:szCs w:val="28"/>
          <w:lang w:val="uk-UA"/>
        </w:rPr>
      </w:pPr>
    </w:p>
    <w:p w:rsidR="005457A4" w:rsidRPr="00F02B4A" w:rsidRDefault="005457A4" w:rsidP="005457A4">
      <w:pPr>
        <w:shd w:val="clear" w:color="auto" w:fill="FFFFFF"/>
        <w:spacing w:before="120" w:line="360" w:lineRule="auto"/>
        <w:ind w:firstLine="709"/>
        <w:jc w:val="both"/>
        <w:rPr>
          <w:sz w:val="28"/>
          <w:szCs w:val="28"/>
          <w:lang w:val="uk-UA"/>
        </w:rPr>
      </w:pPr>
      <w:r w:rsidRPr="00F02B4A">
        <w:rPr>
          <w:sz w:val="28"/>
          <w:szCs w:val="28"/>
          <w:lang w:val="uk-UA"/>
        </w:rPr>
        <w:t xml:space="preserve"> </w:t>
      </w:r>
      <w:r w:rsidRPr="00F02B4A">
        <w:rPr>
          <w:b/>
          <w:bCs/>
          <w:i/>
          <w:iCs/>
          <w:sz w:val="28"/>
          <w:szCs w:val="28"/>
          <w:lang w:val="uk-UA"/>
        </w:rPr>
        <w:t xml:space="preserve">Психокорекційна робота в шкільній практиці </w:t>
      </w:r>
      <w:r w:rsidRPr="00F02B4A">
        <w:rPr>
          <w:sz w:val="28"/>
          <w:szCs w:val="28"/>
          <w:lang w:val="uk-UA"/>
        </w:rPr>
        <w:t xml:space="preserve">орієнтована на школярів з різними </w:t>
      </w:r>
      <w:r w:rsidRPr="00F02B4A">
        <w:rPr>
          <w:i/>
          <w:iCs/>
          <w:sz w:val="28"/>
          <w:szCs w:val="28"/>
          <w:lang w:val="uk-UA"/>
        </w:rPr>
        <w:t xml:space="preserve">психологічними проблемами </w:t>
      </w:r>
      <w:r w:rsidRPr="00F02B4A">
        <w:rPr>
          <w:sz w:val="28"/>
          <w:szCs w:val="28"/>
          <w:lang w:val="uk-UA"/>
        </w:rPr>
        <w:t xml:space="preserve">і направлена на їх рішення. </w:t>
      </w:r>
    </w:p>
    <w:p w:rsidR="005457A4" w:rsidRPr="00F02B4A" w:rsidRDefault="005457A4" w:rsidP="005457A4">
      <w:pPr>
        <w:shd w:val="clear" w:color="auto" w:fill="FFFFFF"/>
        <w:spacing w:before="120" w:line="360" w:lineRule="auto"/>
        <w:ind w:firstLine="709"/>
        <w:jc w:val="both"/>
        <w:rPr>
          <w:sz w:val="28"/>
          <w:szCs w:val="28"/>
          <w:lang w:val="uk-UA"/>
        </w:rPr>
      </w:pPr>
      <w:r w:rsidRPr="00F02B4A">
        <w:rPr>
          <w:sz w:val="28"/>
          <w:szCs w:val="28"/>
          <w:lang w:val="uk-UA"/>
        </w:rPr>
        <w:t xml:space="preserve">Психологу-стажеру на підставі результатів психодіагностичного обстеження необхідно створити під виявлену психологічну проблему </w:t>
      </w:r>
      <w:r w:rsidRPr="00F02B4A">
        <w:rPr>
          <w:i/>
          <w:iCs/>
          <w:sz w:val="28"/>
          <w:szCs w:val="28"/>
          <w:lang w:val="uk-UA"/>
        </w:rPr>
        <w:t xml:space="preserve">індивідуальну програму корекції </w:t>
      </w:r>
      <w:r w:rsidRPr="00F02B4A">
        <w:rPr>
          <w:sz w:val="28"/>
          <w:szCs w:val="28"/>
          <w:lang w:val="uk-UA"/>
        </w:rPr>
        <w:t xml:space="preserve">з урахуванням вікових особливостей дитини.   </w:t>
      </w:r>
    </w:p>
    <w:p w:rsidR="005457A4" w:rsidRPr="00F02B4A" w:rsidRDefault="005457A4" w:rsidP="005457A4">
      <w:pPr>
        <w:shd w:val="clear" w:color="auto" w:fill="FFFFFF"/>
        <w:spacing w:before="5" w:line="360" w:lineRule="auto"/>
        <w:ind w:firstLine="709"/>
        <w:jc w:val="both"/>
        <w:rPr>
          <w:sz w:val="28"/>
          <w:szCs w:val="28"/>
          <w:lang w:val="uk-UA"/>
        </w:rPr>
      </w:pPr>
      <w:r w:rsidRPr="00F02B4A">
        <w:rPr>
          <w:sz w:val="28"/>
          <w:szCs w:val="28"/>
          <w:lang w:val="uk-UA"/>
        </w:rPr>
        <w:t xml:space="preserve">Психокорекційна робота може здійснюватися як в </w:t>
      </w:r>
      <w:r w:rsidRPr="00F02B4A">
        <w:rPr>
          <w:i/>
          <w:iCs/>
          <w:sz w:val="28"/>
          <w:szCs w:val="28"/>
          <w:lang w:val="uk-UA"/>
        </w:rPr>
        <w:t xml:space="preserve">індивідуальній,  так і в груповій і </w:t>
      </w:r>
      <w:r w:rsidRPr="00F02B4A">
        <w:rPr>
          <w:sz w:val="28"/>
          <w:szCs w:val="28"/>
          <w:lang w:val="uk-UA"/>
        </w:rPr>
        <w:t xml:space="preserve">формі. </w:t>
      </w:r>
      <w:r w:rsidRPr="00F02B4A">
        <w:rPr>
          <w:i/>
          <w:iCs/>
          <w:sz w:val="28"/>
          <w:szCs w:val="28"/>
          <w:lang w:val="uk-UA"/>
        </w:rPr>
        <w:t xml:space="preserve">Вибір </w:t>
      </w:r>
      <w:r w:rsidRPr="00F02B4A">
        <w:rPr>
          <w:sz w:val="28"/>
          <w:szCs w:val="28"/>
          <w:lang w:val="uk-UA"/>
        </w:rPr>
        <w:t xml:space="preserve">конкретної форми роботи залежить від </w:t>
      </w:r>
      <w:r w:rsidRPr="00F02B4A">
        <w:rPr>
          <w:i/>
          <w:iCs/>
          <w:sz w:val="28"/>
          <w:szCs w:val="28"/>
          <w:lang w:val="uk-UA"/>
        </w:rPr>
        <w:t>характеру проблеми</w:t>
      </w:r>
      <w:r w:rsidRPr="00F02B4A">
        <w:rPr>
          <w:sz w:val="28"/>
          <w:szCs w:val="28"/>
          <w:lang w:val="uk-UA"/>
        </w:rPr>
        <w:t xml:space="preserve"> (можуть бути протипоказання для групової роботи), </w:t>
      </w:r>
      <w:r w:rsidRPr="00F02B4A">
        <w:rPr>
          <w:i/>
          <w:iCs/>
          <w:sz w:val="28"/>
          <w:szCs w:val="28"/>
          <w:lang w:val="uk-UA"/>
        </w:rPr>
        <w:t xml:space="preserve">віку </w:t>
      </w:r>
      <w:r w:rsidRPr="00F02B4A">
        <w:rPr>
          <w:sz w:val="28"/>
          <w:szCs w:val="28"/>
          <w:lang w:val="uk-UA"/>
        </w:rPr>
        <w:t xml:space="preserve">дитини, його </w:t>
      </w:r>
      <w:r w:rsidRPr="00F02B4A">
        <w:rPr>
          <w:i/>
          <w:iCs/>
          <w:sz w:val="28"/>
          <w:szCs w:val="28"/>
          <w:lang w:val="uk-UA"/>
        </w:rPr>
        <w:t>побажань</w:t>
      </w:r>
      <w:r w:rsidRPr="00F02B4A">
        <w:rPr>
          <w:sz w:val="28"/>
          <w:szCs w:val="28"/>
          <w:lang w:val="uk-UA"/>
        </w:rPr>
        <w:t xml:space="preserve">.  </w:t>
      </w:r>
    </w:p>
    <w:p w:rsidR="005457A4" w:rsidRPr="00F02B4A" w:rsidRDefault="005457A4" w:rsidP="005457A4">
      <w:pPr>
        <w:shd w:val="clear" w:color="auto" w:fill="FFFFFF"/>
        <w:spacing w:before="149" w:line="360" w:lineRule="auto"/>
        <w:ind w:firstLine="709"/>
        <w:jc w:val="both"/>
        <w:rPr>
          <w:bCs/>
          <w:sz w:val="28"/>
          <w:szCs w:val="28"/>
          <w:lang w:val="uk-UA"/>
        </w:rPr>
      </w:pPr>
      <w:r w:rsidRPr="00F02B4A">
        <w:rPr>
          <w:bCs/>
          <w:sz w:val="28"/>
          <w:szCs w:val="28"/>
          <w:lang w:val="uk-UA"/>
        </w:rPr>
        <w:lastRenderedPageBreak/>
        <w:t>В ході роботи в цьому напрямку стажеру необхідно дотримуватись</w:t>
      </w:r>
      <w:r w:rsidRPr="00F02B4A">
        <w:rPr>
          <w:b/>
          <w:bCs/>
          <w:sz w:val="28"/>
          <w:szCs w:val="28"/>
          <w:lang w:val="uk-UA"/>
        </w:rPr>
        <w:t xml:space="preserve"> </w:t>
      </w:r>
      <w:r w:rsidRPr="00F02B4A">
        <w:rPr>
          <w:bCs/>
          <w:sz w:val="28"/>
          <w:szCs w:val="28"/>
          <w:lang w:val="uk-UA"/>
        </w:rPr>
        <w:t>основних</w:t>
      </w:r>
      <w:r w:rsidRPr="00F02B4A">
        <w:rPr>
          <w:b/>
          <w:bCs/>
          <w:sz w:val="28"/>
          <w:szCs w:val="28"/>
          <w:lang w:val="uk-UA"/>
        </w:rPr>
        <w:t xml:space="preserve"> форм звітності </w:t>
      </w:r>
      <w:r w:rsidRPr="00F02B4A">
        <w:rPr>
          <w:bCs/>
          <w:sz w:val="28"/>
          <w:szCs w:val="28"/>
          <w:lang w:val="uk-UA"/>
        </w:rPr>
        <w:t>за даним видом діяльності. Дані корекційно-розвивальної роботи мають бути внесені до відповідного журналу. Наведемо форму журналу, фрагмент якого має бути представлено по завершенню стажування.</w:t>
      </w:r>
    </w:p>
    <w:p w:rsidR="007A3AD8" w:rsidRDefault="007A3AD8" w:rsidP="005457A4">
      <w:pPr>
        <w:shd w:val="clear" w:color="auto" w:fill="FFFFFF"/>
        <w:ind w:firstLine="709"/>
        <w:jc w:val="center"/>
        <w:rPr>
          <w:b/>
          <w:bCs/>
          <w:sz w:val="28"/>
          <w:szCs w:val="28"/>
          <w:lang w:val="uk-UA"/>
        </w:rPr>
      </w:pPr>
    </w:p>
    <w:p w:rsidR="007A3AD8" w:rsidRDefault="007A3AD8" w:rsidP="005457A4">
      <w:pPr>
        <w:shd w:val="clear" w:color="auto" w:fill="FFFFFF"/>
        <w:ind w:firstLine="709"/>
        <w:jc w:val="center"/>
        <w:rPr>
          <w:b/>
          <w:bCs/>
          <w:sz w:val="28"/>
          <w:szCs w:val="28"/>
          <w:lang w:val="uk-UA"/>
        </w:rPr>
      </w:pPr>
    </w:p>
    <w:p w:rsidR="005457A4" w:rsidRPr="00F02B4A" w:rsidRDefault="005457A4" w:rsidP="005457A4">
      <w:pPr>
        <w:shd w:val="clear" w:color="auto" w:fill="FFFFFF"/>
        <w:ind w:firstLine="709"/>
        <w:jc w:val="center"/>
        <w:rPr>
          <w:b/>
          <w:bCs/>
          <w:sz w:val="28"/>
          <w:szCs w:val="28"/>
          <w:lang w:val="uk-UA"/>
        </w:rPr>
      </w:pPr>
      <w:r w:rsidRPr="00F02B4A">
        <w:rPr>
          <w:b/>
          <w:bCs/>
          <w:sz w:val="28"/>
          <w:szCs w:val="28"/>
          <w:lang w:val="uk-UA"/>
        </w:rPr>
        <w:t>ЖУРНАЛ</w:t>
      </w:r>
    </w:p>
    <w:p w:rsidR="005457A4" w:rsidRPr="00F02B4A" w:rsidRDefault="005457A4" w:rsidP="005457A4">
      <w:pPr>
        <w:shd w:val="clear" w:color="auto" w:fill="FFFFFF"/>
        <w:jc w:val="center"/>
        <w:rPr>
          <w:b/>
          <w:bCs/>
          <w:sz w:val="28"/>
          <w:szCs w:val="28"/>
          <w:lang w:val="uk-UA"/>
        </w:rPr>
      </w:pPr>
      <w:r w:rsidRPr="00F02B4A">
        <w:rPr>
          <w:b/>
          <w:bCs/>
          <w:sz w:val="28"/>
          <w:szCs w:val="28"/>
          <w:lang w:val="uk-UA"/>
        </w:rPr>
        <w:t>проведення корекційно-відновлювальної</w:t>
      </w:r>
    </w:p>
    <w:p w:rsidR="005457A4" w:rsidRPr="00F02B4A" w:rsidRDefault="005457A4" w:rsidP="005457A4">
      <w:pPr>
        <w:pBdr>
          <w:bottom w:val="single" w:sz="6" w:space="1" w:color="auto"/>
        </w:pBdr>
        <w:shd w:val="clear" w:color="auto" w:fill="FFFFFF"/>
        <w:jc w:val="center"/>
        <w:rPr>
          <w:b/>
          <w:bCs/>
          <w:sz w:val="28"/>
          <w:szCs w:val="28"/>
          <w:lang w:val="uk-UA"/>
        </w:rPr>
      </w:pPr>
      <w:r w:rsidRPr="00F02B4A">
        <w:rPr>
          <w:b/>
          <w:bCs/>
          <w:sz w:val="28"/>
          <w:szCs w:val="28"/>
          <w:lang w:val="uk-UA"/>
        </w:rPr>
        <w:t>та розвивальної роботи практичним психологом</w:t>
      </w:r>
    </w:p>
    <w:p w:rsidR="005457A4" w:rsidRPr="00F02B4A" w:rsidRDefault="005457A4" w:rsidP="005457A4">
      <w:pPr>
        <w:pBdr>
          <w:bottom w:val="single" w:sz="6" w:space="1" w:color="auto"/>
        </w:pBdr>
        <w:shd w:val="clear" w:color="auto" w:fill="FFFFFF"/>
        <w:jc w:val="both"/>
        <w:rPr>
          <w:b/>
          <w:bCs/>
          <w:sz w:val="28"/>
          <w:szCs w:val="28"/>
          <w:lang w:val="uk-UA"/>
        </w:rPr>
      </w:pPr>
    </w:p>
    <w:p w:rsidR="005457A4" w:rsidRPr="000B04D5" w:rsidRDefault="005457A4" w:rsidP="005457A4">
      <w:pPr>
        <w:shd w:val="clear" w:color="auto" w:fill="FFFFFF"/>
        <w:jc w:val="center"/>
        <w:rPr>
          <w:bCs/>
          <w:i/>
          <w:sz w:val="28"/>
          <w:szCs w:val="28"/>
          <w:lang w:val="uk-UA"/>
        </w:rPr>
      </w:pPr>
      <w:r w:rsidRPr="000B04D5">
        <w:rPr>
          <w:bCs/>
          <w:i/>
          <w:sz w:val="28"/>
          <w:szCs w:val="28"/>
          <w:lang w:val="uk-UA"/>
        </w:rPr>
        <w:t>(назва навчального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2086"/>
        <w:gridCol w:w="1578"/>
        <w:gridCol w:w="1297"/>
        <w:gridCol w:w="1314"/>
        <w:gridCol w:w="1339"/>
        <w:gridCol w:w="349"/>
        <w:gridCol w:w="349"/>
        <w:gridCol w:w="349"/>
        <w:gridCol w:w="349"/>
        <w:gridCol w:w="350"/>
      </w:tblGrid>
      <w:tr w:rsidR="002F4A36" w:rsidRPr="002F4A36" w:rsidTr="002F4A36">
        <w:tc>
          <w:tcPr>
            <w:tcW w:w="496" w:type="dxa"/>
            <w:vMerge w:val="restart"/>
          </w:tcPr>
          <w:p w:rsidR="005457A4" w:rsidRPr="002F4A36" w:rsidRDefault="005457A4" w:rsidP="002F4A36">
            <w:pPr>
              <w:jc w:val="both"/>
              <w:rPr>
                <w:bCs/>
                <w:sz w:val="28"/>
                <w:szCs w:val="28"/>
                <w:lang w:val="uk-UA"/>
              </w:rPr>
            </w:pPr>
            <w:r w:rsidRPr="002F4A36">
              <w:rPr>
                <w:bCs/>
                <w:sz w:val="28"/>
                <w:szCs w:val="28"/>
                <w:lang w:val="uk-UA"/>
              </w:rPr>
              <w:t xml:space="preserve">№ </w:t>
            </w:r>
          </w:p>
        </w:tc>
        <w:tc>
          <w:tcPr>
            <w:tcW w:w="2226" w:type="dxa"/>
            <w:vMerge w:val="restart"/>
          </w:tcPr>
          <w:p w:rsidR="005457A4" w:rsidRPr="002F4A36" w:rsidRDefault="005457A4" w:rsidP="002F4A36">
            <w:pPr>
              <w:jc w:val="both"/>
              <w:rPr>
                <w:bCs/>
                <w:sz w:val="28"/>
                <w:szCs w:val="28"/>
                <w:lang w:val="uk-UA"/>
              </w:rPr>
            </w:pPr>
            <w:r w:rsidRPr="002F4A36">
              <w:rPr>
                <w:bCs/>
                <w:sz w:val="28"/>
                <w:szCs w:val="28"/>
                <w:lang w:val="uk-UA"/>
              </w:rPr>
              <w:t>Прізвище, ім’я учня</w:t>
            </w:r>
          </w:p>
        </w:tc>
        <w:tc>
          <w:tcPr>
            <w:tcW w:w="2633" w:type="dxa"/>
            <w:gridSpan w:val="2"/>
            <w:vAlign w:val="center"/>
          </w:tcPr>
          <w:p w:rsidR="005457A4" w:rsidRPr="002F4A36" w:rsidRDefault="005457A4" w:rsidP="002F4A36">
            <w:pPr>
              <w:jc w:val="center"/>
              <w:rPr>
                <w:bCs/>
                <w:sz w:val="28"/>
                <w:szCs w:val="28"/>
                <w:lang w:val="uk-UA"/>
              </w:rPr>
            </w:pPr>
            <w:r w:rsidRPr="002F4A36">
              <w:rPr>
                <w:bCs/>
                <w:sz w:val="28"/>
                <w:szCs w:val="28"/>
                <w:lang w:val="uk-UA"/>
              </w:rPr>
              <w:t>Форма роботи</w:t>
            </w:r>
          </w:p>
        </w:tc>
        <w:tc>
          <w:tcPr>
            <w:tcW w:w="1371" w:type="dxa"/>
            <w:vMerge w:val="restart"/>
          </w:tcPr>
          <w:p w:rsidR="005457A4" w:rsidRPr="002F4A36" w:rsidRDefault="005457A4" w:rsidP="002F4A36">
            <w:pPr>
              <w:jc w:val="both"/>
              <w:rPr>
                <w:bCs/>
                <w:sz w:val="28"/>
                <w:szCs w:val="28"/>
                <w:lang w:val="uk-UA"/>
              </w:rPr>
            </w:pPr>
            <w:r w:rsidRPr="002F4A36">
              <w:rPr>
                <w:bCs/>
                <w:sz w:val="28"/>
                <w:szCs w:val="28"/>
                <w:lang w:val="uk-UA"/>
              </w:rPr>
              <w:t>Тема роботи</w:t>
            </w:r>
          </w:p>
        </w:tc>
        <w:tc>
          <w:tcPr>
            <w:tcW w:w="1381" w:type="dxa"/>
            <w:vMerge w:val="restart"/>
          </w:tcPr>
          <w:p w:rsidR="005457A4" w:rsidRPr="002F4A36" w:rsidRDefault="005457A4" w:rsidP="002F4A36">
            <w:pPr>
              <w:jc w:val="both"/>
              <w:rPr>
                <w:bCs/>
                <w:sz w:val="28"/>
                <w:szCs w:val="28"/>
                <w:lang w:val="uk-UA"/>
              </w:rPr>
            </w:pPr>
            <w:r w:rsidRPr="002F4A36">
              <w:rPr>
                <w:bCs/>
                <w:sz w:val="28"/>
                <w:szCs w:val="28"/>
                <w:lang w:val="uk-UA"/>
              </w:rPr>
              <w:t xml:space="preserve">Методи роботи </w:t>
            </w:r>
          </w:p>
        </w:tc>
        <w:tc>
          <w:tcPr>
            <w:tcW w:w="1746" w:type="dxa"/>
            <w:gridSpan w:val="5"/>
          </w:tcPr>
          <w:p w:rsidR="005457A4" w:rsidRPr="002F4A36" w:rsidRDefault="005457A4" w:rsidP="002F4A36">
            <w:pPr>
              <w:jc w:val="both"/>
              <w:rPr>
                <w:bCs/>
                <w:sz w:val="28"/>
                <w:szCs w:val="28"/>
                <w:lang w:val="uk-UA"/>
              </w:rPr>
            </w:pPr>
            <w:r w:rsidRPr="002F4A36">
              <w:rPr>
                <w:bCs/>
                <w:sz w:val="28"/>
                <w:szCs w:val="28"/>
                <w:lang w:val="uk-UA"/>
              </w:rPr>
              <w:t>Дата проведення</w:t>
            </w:r>
          </w:p>
          <w:p w:rsidR="005457A4" w:rsidRPr="002F4A36" w:rsidRDefault="005457A4" w:rsidP="002F4A36">
            <w:pPr>
              <w:jc w:val="both"/>
              <w:rPr>
                <w:bCs/>
                <w:sz w:val="28"/>
                <w:szCs w:val="28"/>
                <w:lang w:val="uk-UA"/>
              </w:rPr>
            </w:pPr>
            <w:r w:rsidRPr="002F4A36">
              <w:rPr>
                <w:bCs/>
                <w:sz w:val="28"/>
                <w:szCs w:val="28"/>
                <w:lang w:val="uk-UA"/>
              </w:rPr>
              <w:t>Облік відвідування</w:t>
            </w:r>
          </w:p>
        </w:tc>
      </w:tr>
      <w:tr w:rsidR="002F4A36" w:rsidRPr="002F4A36" w:rsidTr="002F4A36">
        <w:tc>
          <w:tcPr>
            <w:tcW w:w="496" w:type="dxa"/>
            <w:vMerge/>
          </w:tcPr>
          <w:p w:rsidR="005457A4" w:rsidRPr="002F4A36" w:rsidRDefault="005457A4" w:rsidP="002F4A36">
            <w:pPr>
              <w:jc w:val="both"/>
              <w:rPr>
                <w:bCs/>
                <w:sz w:val="28"/>
                <w:szCs w:val="28"/>
                <w:lang w:val="uk-UA"/>
              </w:rPr>
            </w:pPr>
          </w:p>
        </w:tc>
        <w:tc>
          <w:tcPr>
            <w:tcW w:w="2226" w:type="dxa"/>
            <w:vMerge/>
          </w:tcPr>
          <w:p w:rsidR="005457A4" w:rsidRPr="002F4A36" w:rsidRDefault="005457A4" w:rsidP="002F4A36">
            <w:pPr>
              <w:jc w:val="both"/>
              <w:rPr>
                <w:bCs/>
                <w:sz w:val="28"/>
                <w:szCs w:val="28"/>
                <w:lang w:val="uk-UA"/>
              </w:rPr>
            </w:pPr>
          </w:p>
        </w:tc>
        <w:tc>
          <w:tcPr>
            <w:tcW w:w="1316" w:type="dxa"/>
          </w:tcPr>
          <w:p w:rsidR="005457A4" w:rsidRPr="002F4A36" w:rsidRDefault="005457A4" w:rsidP="002F4A36">
            <w:pPr>
              <w:jc w:val="both"/>
              <w:rPr>
                <w:bCs/>
                <w:sz w:val="28"/>
                <w:szCs w:val="28"/>
                <w:lang w:val="uk-UA"/>
              </w:rPr>
            </w:pPr>
            <w:r w:rsidRPr="002F4A36">
              <w:rPr>
                <w:bCs/>
                <w:sz w:val="28"/>
                <w:szCs w:val="28"/>
                <w:lang w:val="uk-UA"/>
              </w:rPr>
              <w:t>Індив</w:t>
            </w:r>
            <w:r w:rsidR="0016464C" w:rsidRPr="002F4A36">
              <w:rPr>
                <w:bCs/>
                <w:sz w:val="28"/>
                <w:szCs w:val="28"/>
                <w:lang w:val="uk-UA"/>
              </w:rPr>
              <w:t>ідуал</w:t>
            </w:r>
            <w:r w:rsidRPr="002F4A36">
              <w:rPr>
                <w:bCs/>
                <w:sz w:val="28"/>
                <w:szCs w:val="28"/>
                <w:lang w:val="uk-UA"/>
              </w:rPr>
              <w:t>.</w:t>
            </w:r>
          </w:p>
        </w:tc>
        <w:tc>
          <w:tcPr>
            <w:tcW w:w="1317" w:type="dxa"/>
          </w:tcPr>
          <w:p w:rsidR="005457A4" w:rsidRPr="002F4A36" w:rsidRDefault="005457A4" w:rsidP="002F4A36">
            <w:pPr>
              <w:jc w:val="both"/>
              <w:rPr>
                <w:bCs/>
                <w:sz w:val="28"/>
                <w:szCs w:val="28"/>
                <w:lang w:val="uk-UA"/>
              </w:rPr>
            </w:pPr>
            <w:r w:rsidRPr="002F4A36">
              <w:rPr>
                <w:bCs/>
                <w:sz w:val="28"/>
                <w:szCs w:val="28"/>
                <w:lang w:val="uk-UA"/>
              </w:rPr>
              <w:t>Груп</w:t>
            </w:r>
            <w:r w:rsidR="0016464C" w:rsidRPr="002F4A36">
              <w:rPr>
                <w:bCs/>
                <w:sz w:val="28"/>
                <w:szCs w:val="28"/>
                <w:lang w:val="uk-UA"/>
              </w:rPr>
              <w:t>ова</w:t>
            </w:r>
            <w:r w:rsidRPr="002F4A36">
              <w:rPr>
                <w:bCs/>
                <w:sz w:val="28"/>
                <w:szCs w:val="28"/>
                <w:lang w:val="uk-UA"/>
              </w:rPr>
              <w:t xml:space="preserve"> </w:t>
            </w:r>
          </w:p>
        </w:tc>
        <w:tc>
          <w:tcPr>
            <w:tcW w:w="1371" w:type="dxa"/>
            <w:vMerge/>
          </w:tcPr>
          <w:p w:rsidR="005457A4" w:rsidRPr="002F4A36" w:rsidRDefault="005457A4" w:rsidP="002F4A36">
            <w:pPr>
              <w:jc w:val="both"/>
              <w:rPr>
                <w:bCs/>
                <w:sz w:val="28"/>
                <w:szCs w:val="28"/>
                <w:lang w:val="uk-UA"/>
              </w:rPr>
            </w:pPr>
          </w:p>
        </w:tc>
        <w:tc>
          <w:tcPr>
            <w:tcW w:w="1381" w:type="dxa"/>
            <w:vMerge/>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50" w:type="dxa"/>
          </w:tcPr>
          <w:p w:rsidR="005457A4" w:rsidRPr="002F4A36" w:rsidRDefault="005457A4" w:rsidP="002F4A36">
            <w:pPr>
              <w:jc w:val="both"/>
              <w:rPr>
                <w:bCs/>
                <w:sz w:val="28"/>
                <w:szCs w:val="28"/>
                <w:lang w:val="uk-UA"/>
              </w:rPr>
            </w:pPr>
          </w:p>
        </w:tc>
      </w:tr>
      <w:tr w:rsidR="002F4A36" w:rsidRPr="002F4A36" w:rsidTr="002F4A36">
        <w:tc>
          <w:tcPr>
            <w:tcW w:w="496" w:type="dxa"/>
          </w:tcPr>
          <w:p w:rsidR="005457A4" w:rsidRPr="002F4A36" w:rsidRDefault="005457A4" w:rsidP="002F4A36">
            <w:pPr>
              <w:jc w:val="both"/>
              <w:rPr>
                <w:bCs/>
                <w:sz w:val="28"/>
                <w:szCs w:val="28"/>
                <w:lang w:val="uk-UA"/>
              </w:rPr>
            </w:pPr>
          </w:p>
        </w:tc>
        <w:tc>
          <w:tcPr>
            <w:tcW w:w="2226" w:type="dxa"/>
          </w:tcPr>
          <w:p w:rsidR="005457A4" w:rsidRPr="002F4A36" w:rsidRDefault="005457A4" w:rsidP="002F4A36">
            <w:pPr>
              <w:jc w:val="both"/>
              <w:rPr>
                <w:bCs/>
                <w:sz w:val="28"/>
                <w:szCs w:val="28"/>
                <w:lang w:val="uk-UA"/>
              </w:rPr>
            </w:pPr>
          </w:p>
        </w:tc>
        <w:tc>
          <w:tcPr>
            <w:tcW w:w="1316" w:type="dxa"/>
          </w:tcPr>
          <w:p w:rsidR="005457A4" w:rsidRPr="002F4A36" w:rsidRDefault="005457A4" w:rsidP="002F4A36">
            <w:pPr>
              <w:jc w:val="both"/>
              <w:rPr>
                <w:bCs/>
                <w:sz w:val="28"/>
                <w:szCs w:val="28"/>
                <w:lang w:val="uk-UA"/>
              </w:rPr>
            </w:pPr>
          </w:p>
        </w:tc>
        <w:tc>
          <w:tcPr>
            <w:tcW w:w="1317" w:type="dxa"/>
          </w:tcPr>
          <w:p w:rsidR="005457A4" w:rsidRPr="002F4A36" w:rsidRDefault="005457A4" w:rsidP="002F4A36">
            <w:pPr>
              <w:jc w:val="both"/>
              <w:rPr>
                <w:bCs/>
                <w:sz w:val="28"/>
                <w:szCs w:val="28"/>
                <w:lang w:val="uk-UA"/>
              </w:rPr>
            </w:pPr>
          </w:p>
        </w:tc>
        <w:tc>
          <w:tcPr>
            <w:tcW w:w="1371" w:type="dxa"/>
          </w:tcPr>
          <w:p w:rsidR="005457A4" w:rsidRPr="002F4A36" w:rsidRDefault="005457A4" w:rsidP="002F4A36">
            <w:pPr>
              <w:jc w:val="both"/>
              <w:rPr>
                <w:bCs/>
                <w:sz w:val="28"/>
                <w:szCs w:val="28"/>
                <w:lang w:val="uk-UA"/>
              </w:rPr>
            </w:pPr>
          </w:p>
        </w:tc>
        <w:tc>
          <w:tcPr>
            <w:tcW w:w="1381"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49" w:type="dxa"/>
          </w:tcPr>
          <w:p w:rsidR="005457A4" w:rsidRPr="002F4A36" w:rsidRDefault="005457A4" w:rsidP="002F4A36">
            <w:pPr>
              <w:jc w:val="both"/>
              <w:rPr>
                <w:bCs/>
                <w:sz w:val="28"/>
                <w:szCs w:val="28"/>
                <w:lang w:val="uk-UA"/>
              </w:rPr>
            </w:pPr>
          </w:p>
        </w:tc>
        <w:tc>
          <w:tcPr>
            <w:tcW w:w="350" w:type="dxa"/>
          </w:tcPr>
          <w:p w:rsidR="005457A4" w:rsidRPr="002F4A36" w:rsidRDefault="005457A4" w:rsidP="002F4A36">
            <w:pPr>
              <w:jc w:val="both"/>
              <w:rPr>
                <w:bCs/>
                <w:sz w:val="28"/>
                <w:szCs w:val="28"/>
                <w:lang w:val="uk-UA"/>
              </w:rPr>
            </w:pPr>
          </w:p>
        </w:tc>
      </w:tr>
    </w:tbl>
    <w:p w:rsidR="005457A4" w:rsidRPr="00F02B4A" w:rsidRDefault="005457A4" w:rsidP="005457A4">
      <w:pPr>
        <w:shd w:val="clear" w:color="auto" w:fill="FFFFFF"/>
        <w:spacing w:before="120" w:line="360" w:lineRule="auto"/>
        <w:jc w:val="both"/>
        <w:rPr>
          <w:bCs/>
          <w:sz w:val="28"/>
          <w:szCs w:val="28"/>
          <w:lang w:val="uk-UA"/>
        </w:rPr>
      </w:pPr>
      <w:r w:rsidRPr="00F02B4A">
        <w:rPr>
          <w:b/>
          <w:bCs/>
          <w:sz w:val="28"/>
          <w:szCs w:val="28"/>
          <w:lang w:val="uk-UA"/>
        </w:rPr>
        <w:t xml:space="preserve">Примітка. </w:t>
      </w:r>
      <w:r w:rsidRPr="00F02B4A">
        <w:rPr>
          <w:bCs/>
          <w:sz w:val="28"/>
          <w:szCs w:val="28"/>
          <w:lang w:val="uk-UA"/>
        </w:rPr>
        <w:t>Невід’ємною частиною</w:t>
      </w:r>
      <w:r w:rsidRPr="00F02B4A">
        <w:rPr>
          <w:b/>
          <w:bCs/>
          <w:sz w:val="28"/>
          <w:szCs w:val="28"/>
          <w:lang w:val="uk-UA"/>
        </w:rPr>
        <w:t xml:space="preserve"> </w:t>
      </w:r>
      <w:r w:rsidRPr="00F02B4A">
        <w:rPr>
          <w:bCs/>
          <w:sz w:val="28"/>
          <w:szCs w:val="28"/>
          <w:lang w:val="uk-UA"/>
        </w:rPr>
        <w:t xml:space="preserve">журналу є затверджені програми корекційно-розвивальної та розвивальної роботи з певними категоріями учнів (дітей).  </w:t>
      </w:r>
    </w:p>
    <w:p w:rsidR="007A3AD8" w:rsidRDefault="007A3AD8" w:rsidP="005457A4">
      <w:pPr>
        <w:shd w:val="clear" w:color="auto" w:fill="FFFFFF"/>
        <w:ind w:firstLine="360"/>
        <w:jc w:val="both"/>
        <w:rPr>
          <w:b/>
          <w:bCs/>
          <w:i/>
          <w:sz w:val="28"/>
          <w:szCs w:val="28"/>
          <w:lang w:val="uk-UA"/>
        </w:rPr>
      </w:pPr>
    </w:p>
    <w:p w:rsidR="005457A4" w:rsidRPr="00F02B4A" w:rsidRDefault="005457A4" w:rsidP="003770E9">
      <w:pPr>
        <w:shd w:val="clear" w:color="auto" w:fill="FFFFFF"/>
        <w:spacing w:line="360" w:lineRule="auto"/>
        <w:ind w:firstLine="360"/>
        <w:jc w:val="both"/>
        <w:rPr>
          <w:b/>
          <w:bCs/>
          <w:i/>
          <w:sz w:val="28"/>
          <w:szCs w:val="28"/>
          <w:lang w:val="uk-UA"/>
        </w:rPr>
      </w:pPr>
      <w:r w:rsidRPr="00F02B4A">
        <w:rPr>
          <w:b/>
          <w:bCs/>
          <w:i/>
          <w:sz w:val="28"/>
          <w:szCs w:val="28"/>
          <w:lang w:val="uk-UA"/>
        </w:rPr>
        <w:t>Література</w:t>
      </w:r>
    </w:p>
    <w:p w:rsidR="005457A4" w:rsidRPr="00F02B4A" w:rsidRDefault="005457A4" w:rsidP="003770E9">
      <w:pPr>
        <w:numPr>
          <w:ilvl w:val="0"/>
          <w:numId w:val="23"/>
        </w:numPr>
        <w:shd w:val="clear" w:color="auto" w:fill="FFFFFF"/>
        <w:tabs>
          <w:tab w:val="left" w:pos="403"/>
        </w:tabs>
        <w:spacing w:line="360" w:lineRule="auto"/>
        <w:jc w:val="both"/>
        <w:rPr>
          <w:sz w:val="28"/>
          <w:szCs w:val="28"/>
          <w:lang w:val="uk-UA"/>
        </w:rPr>
      </w:pPr>
      <w:r w:rsidRPr="00F02B4A">
        <w:rPr>
          <w:i/>
          <w:sz w:val="28"/>
          <w:szCs w:val="28"/>
          <w:lang w:val="uk-UA"/>
        </w:rPr>
        <w:t xml:space="preserve">Рогов </w:t>
      </w:r>
      <w:r w:rsidRPr="00F02B4A">
        <w:rPr>
          <w:i/>
          <w:sz w:val="28"/>
          <w:szCs w:val="28"/>
        </w:rPr>
        <w:t>Е.И.</w:t>
      </w:r>
      <w:r w:rsidRPr="00F02B4A">
        <w:rPr>
          <w:sz w:val="28"/>
          <w:szCs w:val="28"/>
        </w:rPr>
        <w:t xml:space="preserve"> Настольная книга практического психолога в образовании: Учебное пособие. – М.: ВЛАДОС, 1996. – 529с.</w:t>
      </w:r>
    </w:p>
    <w:p w:rsidR="005457A4" w:rsidRPr="00F02B4A" w:rsidRDefault="005457A4" w:rsidP="003770E9">
      <w:pPr>
        <w:shd w:val="clear" w:color="auto" w:fill="FFFFFF"/>
        <w:spacing w:line="360" w:lineRule="auto"/>
        <w:jc w:val="both"/>
        <w:rPr>
          <w:b/>
          <w:bCs/>
          <w:sz w:val="28"/>
          <w:szCs w:val="28"/>
          <w:lang w:val="uk-UA"/>
        </w:rPr>
        <w:sectPr w:rsidR="005457A4" w:rsidRPr="00F02B4A" w:rsidSect="00D234E7">
          <w:pgSz w:w="11906" w:h="16838"/>
          <w:pgMar w:top="1134" w:right="851" w:bottom="1134" w:left="1418" w:header="708" w:footer="708" w:gutter="0"/>
          <w:cols w:space="708"/>
          <w:titlePg/>
          <w:docGrid w:linePitch="360"/>
        </w:sectPr>
      </w:pPr>
    </w:p>
    <w:p w:rsidR="00325D63" w:rsidRPr="00F02B4A" w:rsidRDefault="00E55A5A" w:rsidP="00325D63">
      <w:pPr>
        <w:spacing w:line="360" w:lineRule="auto"/>
        <w:ind w:left="360"/>
        <w:rPr>
          <w:b/>
          <w:i/>
          <w:sz w:val="28"/>
          <w:szCs w:val="28"/>
          <w:lang w:val="uk-UA"/>
        </w:rPr>
      </w:pPr>
      <w:r>
        <w:rPr>
          <w:b/>
          <w:i/>
          <w:sz w:val="28"/>
          <w:szCs w:val="28"/>
          <w:lang w:val="uk-UA"/>
        </w:rPr>
        <w:lastRenderedPageBreak/>
        <w:t>2.</w:t>
      </w:r>
      <w:r w:rsidR="00F17649" w:rsidRPr="00F02B4A">
        <w:rPr>
          <w:b/>
          <w:i/>
          <w:sz w:val="28"/>
          <w:szCs w:val="28"/>
          <w:lang w:val="uk-UA"/>
        </w:rPr>
        <w:t>5</w:t>
      </w:r>
      <w:r w:rsidR="00325D63" w:rsidRPr="00F02B4A">
        <w:rPr>
          <w:b/>
          <w:i/>
          <w:sz w:val="28"/>
          <w:szCs w:val="28"/>
          <w:lang w:val="uk-UA"/>
        </w:rPr>
        <w:t xml:space="preserve">. </w:t>
      </w:r>
      <w:r w:rsidR="005457A4" w:rsidRPr="00F02B4A">
        <w:rPr>
          <w:b/>
          <w:i/>
          <w:sz w:val="28"/>
          <w:szCs w:val="28"/>
          <w:lang w:val="uk-UA"/>
        </w:rPr>
        <w:t xml:space="preserve">КОНСУЛЬТАТИВНА ТА ПРОСВІТНИЦЬКА ДІЯЛЬНІСТЬ </w:t>
      </w:r>
    </w:p>
    <w:p w:rsidR="00325D63" w:rsidRPr="00F02B4A" w:rsidRDefault="00325D63" w:rsidP="000B04D5">
      <w:pPr>
        <w:spacing w:line="360" w:lineRule="auto"/>
        <w:jc w:val="center"/>
        <w:rPr>
          <w:b/>
          <w:bCs/>
          <w:i/>
          <w:sz w:val="28"/>
          <w:szCs w:val="28"/>
          <w:lang w:val="uk-UA"/>
        </w:rPr>
      </w:pPr>
      <w:r w:rsidRPr="00F02B4A">
        <w:rPr>
          <w:b/>
          <w:bCs/>
          <w:i/>
          <w:sz w:val="28"/>
          <w:szCs w:val="28"/>
          <w:lang w:val="uk-UA"/>
        </w:rPr>
        <w:t xml:space="preserve">(Розробники О.Б.Колесник, М.В. Хижняк, А.Г.Разумна) </w:t>
      </w:r>
    </w:p>
    <w:p w:rsidR="005457A4" w:rsidRPr="00F02B4A" w:rsidRDefault="005457A4" w:rsidP="000B04D5">
      <w:pPr>
        <w:pStyle w:val="8"/>
        <w:spacing w:line="360" w:lineRule="auto"/>
        <w:ind w:firstLine="709"/>
        <w:jc w:val="both"/>
        <w:rPr>
          <w:sz w:val="28"/>
          <w:szCs w:val="28"/>
          <w:lang w:val="uk-UA"/>
        </w:rPr>
      </w:pPr>
      <w:r w:rsidRPr="00F02B4A">
        <w:rPr>
          <w:b/>
          <w:i/>
          <w:sz w:val="28"/>
          <w:szCs w:val="28"/>
          <w:lang w:val="uk-UA"/>
        </w:rPr>
        <w:t>Психологічне консультування</w:t>
      </w:r>
      <w:r w:rsidRPr="00F02B4A">
        <w:rPr>
          <w:sz w:val="28"/>
          <w:szCs w:val="28"/>
          <w:lang w:val="uk-UA"/>
        </w:rPr>
        <w:t xml:space="preserve"> передбачає застосування системного впливу на людину з метою актуалізації її можливостей для вирішення тих психологічних проблем, що у неї виникли. Методом психологічного консультування виступає бесіда, в ході якої від учня (вчителя, батьків) одержується необхідна інформація і визначаються шляхи вирішення проблеми.</w:t>
      </w:r>
    </w:p>
    <w:p w:rsidR="005457A4" w:rsidRPr="00F02B4A" w:rsidRDefault="005457A4" w:rsidP="005457A4">
      <w:pPr>
        <w:pStyle w:val="8"/>
        <w:spacing w:line="360" w:lineRule="auto"/>
        <w:ind w:firstLine="709"/>
        <w:jc w:val="both"/>
        <w:rPr>
          <w:sz w:val="28"/>
          <w:szCs w:val="28"/>
          <w:lang w:val="uk-UA"/>
        </w:rPr>
      </w:pPr>
      <w:r w:rsidRPr="00F02B4A">
        <w:rPr>
          <w:sz w:val="28"/>
          <w:szCs w:val="28"/>
          <w:lang w:val="uk-UA"/>
        </w:rPr>
        <w:t>Психологічне консультування включає ряд етапів і розпочинається з встановлення контакту. Наступним етапом є збір інформації, в ході якого виявляється проблема, яку необхідно вирішити. Необхідно не лише зрозуміти, як сама людина сприймає, переживає і розуміє ту ситуацію, що виникла, а й виявити її дійсні причини, роль самої людини у її виникненні. Такий аналіз дає змогу разом з людиною, що звернулася, визначити мету, результат, чого необхідно досягти у ході вирішення проблемної ситуації. При визначенні цієї мети повинні враховуватися норми вікового розвитку дитини, індивідуальні норми (у разі відхилень психічного розвитку дитини внаслідок порушень психічного здоров`я).</w:t>
      </w:r>
    </w:p>
    <w:p w:rsidR="005457A4" w:rsidRPr="00F02B4A" w:rsidRDefault="005457A4" w:rsidP="005457A4">
      <w:pPr>
        <w:pStyle w:val="8"/>
        <w:spacing w:line="360" w:lineRule="auto"/>
        <w:ind w:firstLine="709"/>
        <w:jc w:val="both"/>
        <w:rPr>
          <w:sz w:val="28"/>
          <w:szCs w:val="28"/>
          <w:lang w:val="uk-UA"/>
        </w:rPr>
      </w:pPr>
      <w:r w:rsidRPr="00F02B4A">
        <w:rPr>
          <w:sz w:val="28"/>
          <w:szCs w:val="28"/>
          <w:lang w:val="uk-UA"/>
        </w:rPr>
        <w:t xml:space="preserve">Визначення мети дає підстави для розробки разом з людиною, що звернулася, альтернативних рішень для виходу з проблемної ситуації. На цьому </w:t>
      </w:r>
      <w:r w:rsidR="00A163D1" w:rsidRPr="00F02B4A">
        <w:rPr>
          <w:sz w:val="28"/>
          <w:szCs w:val="28"/>
          <w:lang w:val="uk-UA"/>
        </w:rPr>
        <w:t>е</w:t>
      </w:r>
      <w:r w:rsidRPr="00F02B4A">
        <w:rPr>
          <w:sz w:val="28"/>
          <w:szCs w:val="28"/>
          <w:lang w:val="uk-UA"/>
        </w:rPr>
        <w:t>та</w:t>
      </w:r>
      <w:r w:rsidR="00A163D1" w:rsidRPr="00F02B4A">
        <w:rPr>
          <w:sz w:val="28"/>
          <w:szCs w:val="28"/>
          <w:lang w:val="uk-UA"/>
        </w:rPr>
        <w:t>п</w:t>
      </w:r>
      <w:r w:rsidRPr="00F02B4A">
        <w:rPr>
          <w:sz w:val="28"/>
          <w:szCs w:val="28"/>
          <w:lang w:val="uk-UA"/>
        </w:rPr>
        <w:t>і ретельно вивчаються реальні можливості людини для вирішення проблеми і визнаються конкретні шляхи і заходи, які вона буде використовувати для цього.</w:t>
      </w:r>
    </w:p>
    <w:p w:rsidR="005457A4" w:rsidRPr="00F02B4A" w:rsidRDefault="00A163D1" w:rsidP="005457A4">
      <w:pPr>
        <w:shd w:val="clear" w:color="auto" w:fill="FFFFFF"/>
        <w:spacing w:line="360" w:lineRule="auto"/>
        <w:ind w:firstLine="709"/>
        <w:jc w:val="both"/>
        <w:rPr>
          <w:sz w:val="28"/>
          <w:szCs w:val="28"/>
          <w:lang w:val="uk-UA"/>
        </w:rPr>
      </w:pPr>
      <w:r w:rsidRPr="00F02B4A">
        <w:rPr>
          <w:sz w:val="28"/>
          <w:szCs w:val="28"/>
          <w:lang w:val="uk-UA"/>
        </w:rPr>
        <w:t>Виконання консультативної діяльності в ході стажування має фіксуватись у відповідному щоденнику (журналі). Такий журнал може мати наступну форму:</w:t>
      </w:r>
    </w:p>
    <w:p w:rsidR="00A163D1" w:rsidRPr="00F02B4A" w:rsidRDefault="00A163D1" w:rsidP="000B04D5">
      <w:pPr>
        <w:shd w:val="clear" w:color="auto" w:fill="FFFFFF"/>
        <w:spacing w:line="280" w:lineRule="exact"/>
        <w:ind w:firstLine="709"/>
        <w:jc w:val="center"/>
        <w:rPr>
          <w:b/>
          <w:bCs/>
          <w:sz w:val="26"/>
          <w:szCs w:val="26"/>
          <w:lang w:val="uk-UA"/>
        </w:rPr>
      </w:pPr>
      <w:r w:rsidRPr="00F02B4A">
        <w:rPr>
          <w:b/>
          <w:bCs/>
          <w:sz w:val="26"/>
          <w:szCs w:val="26"/>
          <w:lang w:val="uk-UA"/>
        </w:rPr>
        <w:t>ЩОДЕННИК</w:t>
      </w:r>
    </w:p>
    <w:p w:rsidR="00A163D1" w:rsidRPr="000B04D5" w:rsidRDefault="00A163D1" w:rsidP="000B04D5">
      <w:pPr>
        <w:shd w:val="clear" w:color="auto" w:fill="FFFFFF"/>
        <w:spacing w:line="280" w:lineRule="exact"/>
        <w:ind w:firstLine="709"/>
        <w:jc w:val="center"/>
        <w:rPr>
          <w:b/>
          <w:bCs/>
          <w:sz w:val="28"/>
          <w:szCs w:val="28"/>
          <w:lang w:val="uk-UA"/>
        </w:rPr>
      </w:pPr>
      <w:r w:rsidRPr="000B04D5">
        <w:rPr>
          <w:b/>
          <w:bCs/>
          <w:sz w:val="28"/>
          <w:szCs w:val="28"/>
          <w:lang w:val="uk-UA"/>
        </w:rPr>
        <w:t>проведення консультацій практичним психологом</w:t>
      </w:r>
    </w:p>
    <w:p w:rsidR="00A163D1" w:rsidRPr="000B04D5" w:rsidRDefault="00A163D1" w:rsidP="000B04D5">
      <w:pPr>
        <w:shd w:val="clear" w:color="auto" w:fill="FFFFFF"/>
        <w:spacing w:line="280" w:lineRule="exact"/>
        <w:jc w:val="center"/>
        <w:rPr>
          <w:bCs/>
          <w:i/>
          <w:sz w:val="28"/>
          <w:szCs w:val="28"/>
          <w:lang w:val="uk-UA"/>
        </w:rPr>
      </w:pPr>
      <w:r w:rsidRPr="000B04D5">
        <w:rPr>
          <w:bCs/>
          <w:i/>
          <w:sz w:val="28"/>
          <w:szCs w:val="28"/>
          <w:lang w:val="uk-UA"/>
        </w:rPr>
        <w:t>(назва навчального закладу)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513"/>
        <w:gridCol w:w="2322"/>
        <w:gridCol w:w="1993"/>
        <w:gridCol w:w="2541"/>
      </w:tblGrid>
      <w:tr w:rsidR="002F4A36" w:rsidRPr="002F4A36" w:rsidTr="002F4A36">
        <w:trPr>
          <w:trHeight w:val="349"/>
        </w:trPr>
        <w:tc>
          <w:tcPr>
            <w:tcW w:w="239" w:type="pct"/>
          </w:tcPr>
          <w:p w:rsidR="00A163D1" w:rsidRPr="002F4A36" w:rsidRDefault="00A163D1" w:rsidP="002F4A36">
            <w:pPr>
              <w:spacing w:line="280" w:lineRule="exact"/>
              <w:jc w:val="both"/>
              <w:rPr>
                <w:bCs/>
                <w:sz w:val="28"/>
                <w:szCs w:val="28"/>
                <w:lang w:val="uk-UA"/>
              </w:rPr>
            </w:pPr>
            <w:r w:rsidRPr="002F4A36">
              <w:rPr>
                <w:bCs/>
                <w:sz w:val="28"/>
                <w:szCs w:val="28"/>
                <w:lang w:val="uk-UA"/>
              </w:rPr>
              <w:t xml:space="preserve">№ </w:t>
            </w:r>
          </w:p>
        </w:tc>
        <w:tc>
          <w:tcPr>
            <w:tcW w:w="1277" w:type="pct"/>
          </w:tcPr>
          <w:p w:rsidR="00A163D1" w:rsidRPr="002F4A36" w:rsidRDefault="00A163D1" w:rsidP="002F4A36">
            <w:pPr>
              <w:spacing w:line="280" w:lineRule="exact"/>
              <w:jc w:val="both"/>
              <w:rPr>
                <w:bCs/>
                <w:sz w:val="28"/>
                <w:szCs w:val="28"/>
                <w:lang w:val="uk-UA"/>
              </w:rPr>
            </w:pPr>
            <w:r w:rsidRPr="002F4A36">
              <w:rPr>
                <w:bCs/>
                <w:sz w:val="28"/>
                <w:szCs w:val="28"/>
                <w:lang w:val="uk-UA"/>
              </w:rPr>
              <w:t xml:space="preserve">Статус, прізвище, ім’я та по-батькові того, хто звернувся </w:t>
            </w:r>
          </w:p>
        </w:tc>
        <w:tc>
          <w:tcPr>
            <w:tcW w:w="1180" w:type="pct"/>
          </w:tcPr>
          <w:p w:rsidR="00A163D1" w:rsidRPr="002F4A36" w:rsidRDefault="00A163D1" w:rsidP="002F4A36">
            <w:pPr>
              <w:spacing w:line="280" w:lineRule="exact"/>
              <w:rPr>
                <w:bCs/>
                <w:sz w:val="28"/>
                <w:szCs w:val="28"/>
                <w:lang w:val="uk-UA"/>
              </w:rPr>
            </w:pPr>
            <w:r w:rsidRPr="002F4A36">
              <w:rPr>
                <w:bCs/>
                <w:sz w:val="28"/>
                <w:szCs w:val="28"/>
                <w:lang w:val="uk-UA"/>
              </w:rPr>
              <w:t xml:space="preserve">Основна проблема, за якою звернулись  </w:t>
            </w:r>
          </w:p>
        </w:tc>
        <w:tc>
          <w:tcPr>
            <w:tcW w:w="1013" w:type="pct"/>
          </w:tcPr>
          <w:p w:rsidR="00A163D1" w:rsidRPr="002F4A36" w:rsidRDefault="00A163D1" w:rsidP="002F4A36">
            <w:pPr>
              <w:spacing w:line="280" w:lineRule="exact"/>
              <w:jc w:val="both"/>
              <w:rPr>
                <w:bCs/>
                <w:sz w:val="28"/>
                <w:szCs w:val="28"/>
                <w:lang w:val="uk-UA"/>
              </w:rPr>
            </w:pPr>
            <w:r w:rsidRPr="002F4A36">
              <w:rPr>
                <w:bCs/>
                <w:sz w:val="28"/>
                <w:szCs w:val="28"/>
                <w:lang w:val="uk-UA"/>
              </w:rPr>
              <w:t xml:space="preserve"> Чи звертались з цього приводу до когось ще</w:t>
            </w:r>
          </w:p>
        </w:tc>
        <w:tc>
          <w:tcPr>
            <w:tcW w:w="1291" w:type="pct"/>
          </w:tcPr>
          <w:p w:rsidR="00A163D1" w:rsidRPr="002F4A36" w:rsidRDefault="00A163D1" w:rsidP="002F4A36">
            <w:pPr>
              <w:spacing w:line="280" w:lineRule="exact"/>
              <w:jc w:val="both"/>
              <w:rPr>
                <w:bCs/>
                <w:sz w:val="28"/>
                <w:szCs w:val="28"/>
                <w:lang w:val="uk-UA"/>
              </w:rPr>
            </w:pPr>
            <w:r w:rsidRPr="002F4A36">
              <w:rPr>
                <w:bCs/>
                <w:sz w:val="28"/>
                <w:szCs w:val="28"/>
                <w:lang w:val="uk-UA"/>
              </w:rPr>
              <w:t xml:space="preserve">Короткий зміст рекомендацій, що надані психологом </w:t>
            </w:r>
          </w:p>
        </w:tc>
      </w:tr>
      <w:tr w:rsidR="002F4A36" w:rsidRPr="002F4A36" w:rsidTr="002F4A36">
        <w:trPr>
          <w:trHeight w:val="422"/>
        </w:trPr>
        <w:tc>
          <w:tcPr>
            <w:tcW w:w="239" w:type="pct"/>
          </w:tcPr>
          <w:p w:rsidR="00A163D1" w:rsidRPr="002F4A36" w:rsidRDefault="00A163D1" w:rsidP="002F4A36">
            <w:pPr>
              <w:jc w:val="center"/>
              <w:rPr>
                <w:bCs/>
                <w:sz w:val="28"/>
                <w:szCs w:val="28"/>
                <w:lang w:val="uk-UA"/>
              </w:rPr>
            </w:pPr>
            <w:r w:rsidRPr="002F4A36">
              <w:rPr>
                <w:bCs/>
                <w:sz w:val="28"/>
                <w:szCs w:val="28"/>
                <w:lang w:val="uk-UA"/>
              </w:rPr>
              <w:t>1</w:t>
            </w:r>
          </w:p>
        </w:tc>
        <w:tc>
          <w:tcPr>
            <w:tcW w:w="1277" w:type="pct"/>
          </w:tcPr>
          <w:p w:rsidR="00A163D1" w:rsidRPr="002F4A36" w:rsidRDefault="00A163D1" w:rsidP="002F4A36">
            <w:pPr>
              <w:jc w:val="center"/>
              <w:rPr>
                <w:bCs/>
                <w:sz w:val="28"/>
                <w:szCs w:val="28"/>
                <w:lang w:val="uk-UA"/>
              </w:rPr>
            </w:pPr>
            <w:r w:rsidRPr="002F4A36">
              <w:rPr>
                <w:bCs/>
                <w:sz w:val="28"/>
                <w:szCs w:val="28"/>
                <w:lang w:val="uk-UA"/>
              </w:rPr>
              <w:t>2</w:t>
            </w:r>
          </w:p>
        </w:tc>
        <w:tc>
          <w:tcPr>
            <w:tcW w:w="1180" w:type="pct"/>
          </w:tcPr>
          <w:p w:rsidR="00A163D1" w:rsidRPr="002F4A36" w:rsidRDefault="00A163D1" w:rsidP="002F4A36">
            <w:pPr>
              <w:jc w:val="center"/>
              <w:rPr>
                <w:bCs/>
                <w:sz w:val="28"/>
                <w:szCs w:val="28"/>
                <w:lang w:val="uk-UA"/>
              </w:rPr>
            </w:pPr>
            <w:r w:rsidRPr="002F4A36">
              <w:rPr>
                <w:bCs/>
                <w:sz w:val="28"/>
                <w:szCs w:val="28"/>
                <w:lang w:val="uk-UA"/>
              </w:rPr>
              <w:t>3</w:t>
            </w:r>
          </w:p>
        </w:tc>
        <w:tc>
          <w:tcPr>
            <w:tcW w:w="1013" w:type="pct"/>
          </w:tcPr>
          <w:p w:rsidR="00A163D1" w:rsidRPr="002F4A36" w:rsidRDefault="00A163D1" w:rsidP="002F4A36">
            <w:pPr>
              <w:jc w:val="center"/>
              <w:rPr>
                <w:bCs/>
                <w:sz w:val="28"/>
                <w:szCs w:val="28"/>
                <w:lang w:val="uk-UA"/>
              </w:rPr>
            </w:pPr>
            <w:r w:rsidRPr="002F4A36">
              <w:rPr>
                <w:bCs/>
                <w:sz w:val="28"/>
                <w:szCs w:val="28"/>
                <w:lang w:val="uk-UA"/>
              </w:rPr>
              <w:t>4</w:t>
            </w:r>
          </w:p>
        </w:tc>
        <w:tc>
          <w:tcPr>
            <w:tcW w:w="1291" w:type="pct"/>
          </w:tcPr>
          <w:p w:rsidR="00A163D1" w:rsidRPr="002F4A36" w:rsidRDefault="00A163D1" w:rsidP="002F4A36">
            <w:pPr>
              <w:jc w:val="center"/>
              <w:rPr>
                <w:bCs/>
                <w:sz w:val="28"/>
                <w:szCs w:val="28"/>
                <w:lang w:val="uk-UA"/>
              </w:rPr>
            </w:pPr>
            <w:r w:rsidRPr="002F4A36">
              <w:rPr>
                <w:bCs/>
                <w:sz w:val="28"/>
                <w:szCs w:val="28"/>
                <w:lang w:val="uk-UA"/>
              </w:rPr>
              <w:t>5</w:t>
            </w:r>
          </w:p>
        </w:tc>
      </w:tr>
    </w:tbl>
    <w:p w:rsidR="005457A4" w:rsidRPr="00F02B4A" w:rsidRDefault="005457A4" w:rsidP="000B04D5">
      <w:pPr>
        <w:shd w:val="clear" w:color="auto" w:fill="FFFFFF"/>
        <w:spacing w:line="360" w:lineRule="auto"/>
        <w:ind w:firstLine="709"/>
        <w:jc w:val="both"/>
        <w:rPr>
          <w:sz w:val="28"/>
          <w:szCs w:val="28"/>
          <w:lang w:val="uk-UA" w:eastAsia="uk-UA"/>
        </w:rPr>
      </w:pPr>
      <w:r w:rsidRPr="00F02B4A">
        <w:rPr>
          <w:b/>
          <w:i/>
          <w:sz w:val="28"/>
          <w:szCs w:val="28"/>
          <w:lang w:val="uk-UA"/>
        </w:rPr>
        <w:lastRenderedPageBreak/>
        <w:t xml:space="preserve">Просвітницька діяльність </w:t>
      </w:r>
      <w:r w:rsidR="00705CA8" w:rsidRPr="00F02B4A">
        <w:rPr>
          <w:bCs/>
          <w:sz w:val="28"/>
          <w:szCs w:val="28"/>
          <w:lang w:val="uk-UA"/>
        </w:rPr>
        <w:t>пе</w:t>
      </w:r>
      <w:r w:rsidRPr="00F02B4A">
        <w:rPr>
          <w:bCs/>
          <w:sz w:val="28"/>
          <w:szCs w:val="28"/>
          <w:lang w:val="uk-UA"/>
        </w:rPr>
        <w:t>р</w:t>
      </w:r>
      <w:r w:rsidR="00705CA8" w:rsidRPr="00F02B4A">
        <w:rPr>
          <w:bCs/>
          <w:sz w:val="28"/>
          <w:szCs w:val="28"/>
          <w:lang w:val="uk-UA"/>
        </w:rPr>
        <w:t>е</w:t>
      </w:r>
      <w:r w:rsidRPr="00F02B4A">
        <w:rPr>
          <w:bCs/>
          <w:sz w:val="28"/>
          <w:szCs w:val="28"/>
          <w:lang w:val="uk-UA"/>
        </w:rPr>
        <w:t>д</w:t>
      </w:r>
      <w:r w:rsidR="00705CA8" w:rsidRPr="00F02B4A">
        <w:rPr>
          <w:bCs/>
          <w:sz w:val="28"/>
          <w:szCs w:val="28"/>
          <w:lang w:val="uk-UA"/>
        </w:rPr>
        <w:t>бачає проведення</w:t>
      </w:r>
      <w:r w:rsidRPr="00F02B4A">
        <w:rPr>
          <w:bCs/>
          <w:sz w:val="28"/>
          <w:szCs w:val="28"/>
          <w:lang w:val="uk-UA"/>
        </w:rPr>
        <w:t xml:space="preserve"> просвітницького заходу щодо обраної стажером теми, актуальної для колективу закладу (на нараді, методичних зборах, батьківських зборах, виховному заході для учнів тощо). </w:t>
      </w:r>
      <w:r w:rsidRPr="00F02B4A">
        <w:rPr>
          <w:sz w:val="28"/>
          <w:szCs w:val="28"/>
          <w:lang w:val="uk-UA" w:eastAsia="uk-UA"/>
        </w:rPr>
        <w:t>Під час стажування за просвітницьким напрямком діяльності можуть бути виконані наступні види робіт:</w:t>
      </w:r>
    </w:p>
    <w:p w:rsidR="005457A4" w:rsidRPr="00F02B4A" w:rsidRDefault="005457A4" w:rsidP="000B04D5">
      <w:pPr>
        <w:shd w:val="clear" w:color="auto" w:fill="FFFFFF"/>
        <w:spacing w:line="360" w:lineRule="auto"/>
        <w:ind w:firstLine="709"/>
        <w:jc w:val="both"/>
        <w:rPr>
          <w:i/>
          <w:sz w:val="28"/>
          <w:szCs w:val="28"/>
          <w:lang w:val="uk-UA" w:eastAsia="uk-UA"/>
        </w:rPr>
      </w:pPr>
      <w:r w:rsidRPr="00F02B4A">
        <w:rPr>
          <w:b/>
          <w:i/>
          <w:sz w:val="28"/>
          <w:szCs w:val="28"/>
          <w:lang w:val="uk-UA" w:eastAsia="uk-UA"/>
        </w:rPr>
        <w:t xml:space="preserve"> Виступ з доповіддю </w:t>
      </w:r>
      <w:r w:rsidRPr="00F02B4A">
        <w:rPr>
          <w:i/>
          <w:sz w:val="28"/>
          <w:szCs w:val="28"/>
          <w:lang w:val="uk-UA" w:eastAsia="uk-UA"/>
        </w:rPr>
        <w:t>на батьківських зборах, методичних зборах, на нараді, виховному заході для учнів тощо.</w:t>
      </w:r>
    </w:p>
    <w:p w:rsidR="005457A4" w:rsidRPr="00F02B4A" w:rsidRDefault="005457A4" w:rsidP="000B04D5">
      <w:pPr>
        <w:shd w:val="clear" w:color="auto" w:fill="FFFFFF"/>
        <w:spacing w:line="360" w:lineRule="auto"/>
        <w:ind w:firstLine="709"/>
        <w:jc w:val="both"/>
        <w:rPr>
          <w:sz w:val="28"/>
          <w:szCs w:val="28"/>
          <w:lang w:val="uk-UA" w:eastAsia="uk-UA"/>
        </w:rPr>
      </w:pPr>
      <w:r w:rsidRPr="00F02B4A">
        <w:rPr>
          <w:sz w:val="28"/>
          <w:szCs w:val="28"/>
          <w:lang w:val="uk-UA" w:eastAsia="uk-UA"/>
        </w:rPr>
        <w:t>Під час стажування за виконанням психодіагностичного напрямку роботи слухач отримує деякі результати, які характеризують когнітивну, особистісну сферу розвитку або міжособистісні відносини дітей. Аналіз результатів є цікавим як для випробуваних учнів, так і для їх батьків, вчителів або вихователів. Тому стажер розробляє доповідь та виступає за результатами досліджень.</w:t>
      </w:r>
    </w:p>
    <w:p w:rsidR="005457A4" w:rsidRPr="00F02B4A" w:rsidRDefault="005457A4" w:rsidP="000B04D5">
      <w:pPr>
        <w:shd w:val="clear" w:color="auto" w:fill="FFFFFF"/>
        <w:spacing w:line="360" w:lineRule="auto"/>
        <w:ind w:firstLine="709"/>
        <w:jc w:val="both"/>
        <w:rPr>
          <w:sz w:val="28"/>
          <w:szCs w:val="28"/>
          <w:lang w:val="uk-UA" w:eastAsia="uk-UA"/>
        </w:rPr>
      </w:pPr>
      <w:r w:rsidRPr="00F02B4A">
        <w:rPr>
          <w:sz w:val="28"/>
          <w:szCs w:val="28"/>
          <w:lang w:val="uk-UA" w:eastAsia="uk-UA"/>
        </w:rPr>
        <w:t xml:space="preserve">Тема доповіді може бути обрана також за замовленням адміністрацією навчального або виховного закладу, яка є на цей час актуальною, на її думку. </w:t>
      </w:r>
    </w:p>
    <w:p w:rsidR="005457A4" w:rsidRPr="00F02B4A" w:rsidRDefault="005457A4" w:rsidP="000B04D5">
      <w:pPr>
        <w:shd w:val="clear" w:color="auto" w:fill="FFFFFF"/>
        <w:spacing w:line="360" w:lineRule="auto"/>
        <w:ind w:firstLine="709"/>
        <w:jc w:val="both"/>
        <w:rPr>
          <w:sz w:val="28"/>
          <w:szCs w:val="28"/>
          <w:lang w:val="uk-UA" w:eastAsia="uk-UA"/>
        </w:rPr>
      </w:pPr>
      <w:r w:rsidRPr="00F02B4A">
        <w:rPr>
          <w:sz w:val="28"/>
          <w:szCs w:val="28"/>
          <w:lang w:val="uk-UA" w:eastAsia="uk-UA"/>
        </w:rPr>
        <w:t>Завданням підготування доповіді є засвоєння реферативних  форм наукової діяльності, а також практичних навичок надання конкретних рекомендацій та презентації матеріалу.</w:t>
      </w:r>
    </w:p>
    <w:p w:rsidR="005457A4" w:rsidRPr="00F02B4A" w:rsidRDefault="005457A4" w:rsidP="000B04D5">
      <w:pPr>
        <w:shd w:val="clear" w:color="auto" w:fill="FFFFFF"/>
        <w:spacing w:line="360" w:lineRule="auto"/>
        <w:ind w:firstLine="709"/>
        <w:jc w:val="both"/>
        <w:rPr>
          <w:sz w:val="28"/>
          <w:szCs w:val="28"/>
          <w:lang w:val="uk-UA" w:eastAsia="uk-UA"/>
        </w:rPr>
      </w:pPr>
      <w:r w:rsidRPr="00F02B4A">
        <w:rPr>
          <w:sz w:val="28"/>
          <w:szCs w:val="28"/>
          <w:lang w:val="uk-UA" w:eastAsia="uk-UA"/>
        </w:rPr>
        <w:t>При підготовці р</w:t>
      </w:r>
      <w:r w:rsidR="00705CA8" w:rsidRPr="00F02B4A">
        <w:rPr>
          <w:sz w:val="28"/>
          <w:szCs w:val="28"/>
          <w:lang w:val="uk-UA" w:eastAsia="uk-UA"/>
        </w:rPr>
        <w:t>озробки доповіді стажер повинен</w:t>
      </w:r>
      <w:r w:rsidRPr="00F02B4A">
        <w:rPr>
          <w:sz w:val="28"/>
          <w:szCs w:val="28"/>
          <w:lang w:val="uk-UA" w:eastAsia="uk-UA"/>
        </w:rPr>
        <w:t>:</w:t>
      </w:r>
    </w:p>
    <w:p w:rsidR="005457A4" w:rsidRPr="00F02B4A" w:rsidRDefault="005457A4"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обґрунтува</w:t>
      </w:r>
      <w:r w:rsidR="00705CA8" w:rsidRPr="00F02B4A">
        <w:rPr>
          <w:sz w:val="28"/>
          <w:szCs w:val="28"/>
          <w:lang w:val="uk-UA" w:eastAsia="uk-UA"/>
        </w:rPr>
        <w:t>ти</w:t>
      </w:r>
      <w:r w:rsidRPr="00F02B4A">
        <w:rPr>
          <w:sz w:val="28"/>
          <w:szCs w:val="28"/>
          <w:lang w:val="uk-UA" w:eastAsia="uk-UA"/>
        </w:rPr>
        <w:t xml:space="preserve"> актуальн</w:t>
      </w:r>
      <w:r w:rsidR="00705CA8" w:rsidRPr="00F02B4A">
        <w:rPr>
          <w:sz w:val="28"/>
          <w:szCs w:val="28"/>
          <w:lang w:val="uk-UA" w:eastAsia="uk-UA"/>
        </w:rPr>
        <w:t>і</w:t>
      </w:r>
      <w:r w:rsidRPr="00F02B4A">
        <w:rPr>
          <w:sz w:val="28"/>
          <w:szCs w:val="28"/>
          <w:lang w:val="uk-UA" w:eastAsia="uk-UA"/>
        </w:rPr>
        <w:t>ст</w:t>
      </w:r>
      <w:r w:rsidR="00705CA8" w:rsidRPr="00F02B4A">
        <w:rPr>
          <w:sz w:val="28"/>
          <w:szCs w:val="28"/>
          <w:lang w:val="uk-UA" w:eastAsia="uk-UA"/>
        </w:rPr>
        <w:t>ь</w:t>
      </w:r>
      <w:r w:rsidRPr="00F02B4A">
        <w:rPr>
          <w:sz w:val="28"/>
          <w:szCs w:val="28"/>
          <w:lang w:val="uk-UA" w:eastAsia="uk-UA"/>
        </w:rPr>
        <w:t xml:space="preserve"> завдання, на вирішення якого спрямована доповідь;</w:t>
      </w:r>
    </w:p>
    <w:p w:rsidR="005457A4" w:rsidRPr="00F02B4A" w:rsidRDefault="005457A4"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визнач</w:t>
      </w:r>
      <w:r w:rsidR="00705CA8" w:rsidRPr="00F02B4A">
        <w:rPr>
          <w:sz w:val="28"/>
          <w:szCs w:val="28"/>
          <w:lang w:val="uk-UA" w:eastAsia="uk-UA"/>
        </w:rPr>
        <w:t>ити</w:t>
      </w:r>
      <w:r w:rsidRPr="00F02B4A">
        <w:rPr>
          <w:sz w:val="28"/>
          <w:szCs w:val="28"/>
          <w:lang w:val="uk-UA" w:eastAsia="uk-UA"/>
        </w:rPr>
        <w:t xml:space="preserve"> проблеми, якої присвячена доповідь (її предмета та об’єкта);</w:t>
      </w:r>
    </w:p>
    <w:p w:rsidR="005457A4" w:rsidRPr="00F02B4A" w:rsidRDefault="00705CA8"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с</w:t>
      </w:r>
      <w:r w:rsidR="005457A4" w:rsidRPr="00F02B4A">
        <w:rPr>
          <w:sz w:val="28"/>
          <w:szCs w:val="28"/>
          <w:lang w:val="uk-UA" w:eastAsia="uk-UA"/>
        </w:rPr>
        <w:t>формулюва</w:t>
      </w:r>
      <w:r w:rsidRPr="00F02B4A">
        <w:rPr>
          <w:sz w:val="28"/>
          <w:szCs w:val="28"/>
          <w:lang w:val="uk-UA" w:eastAsia="uk-UA"/>
        </w:rPr>
        <w:t>ти</w:t>
      </w:r>
      <w:r w:rsidR="005457A4" w:rsidRPr="00F02B4A">
        <w:rPr>
          <w:sz w:val="28"/>
          <w:szCs w:val="28"/>
          <w:lang w:val="uk-UA" w:eastAsia="uk-UA"/>
        </w:rPr>
        <w:t xml:space="preserve"> мет</w:t>
      </w:r>
      <w:r w:rsidRPr="00F02B4A">
        <w:rPr>
          <w:sz w:val="28"/>
          <w:szCs w:val="28"/>
          <w:lang w:val="uk-UA" w:eastAsia="uk-UA"/>
        </w:rPr>
        <w:t>у</w:t>
      </w:r>
      <w:r w:rsidR="005457A4" w:rsidRPr="00F02B4A">
        <w:rPr>
          <w:sz w:val="28"/>
          <w:szCs w:val="28"/>
          <w:lang w:val="uk-UA" w:eastAsia="uk-UA"/>
        </w:rPr>
        <w:t>, на вирішення якої спрямована доповідь;</w:t>
      </w:r>
    </w:p>
    <w:p w:rsidR="005457A4" w:rsidRPr="00F02B4A" w:rsidRDefault="00705CA8"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 xml:space="preserve">здійснити </w:t>
      </w:r>
      <w:r w:rsidR="005457A4" w:rsidRPr="00F02B4A">
        <w:rPr>
          <w:sz w:val="28"/>
          <w:szCs w:val="28"/>
          <w:lang w:val="uk-UA" w:eastAsia="uk-UA"/>
        </w:rPr>
        <w:t>самостійний пошук інформації за визначеною темою;</w:t>
      </w:r>
    </w:p>
    <w:p w:rsidR="005457A4" w:rsidRPr="00F02B4A" w:rsidRDefault="00705CA8"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 xml:space="preserve">зробити </w:t>
      </w:r>
      <w:r w:rsidR="005457A4" w:rsidRPr="00F02B4A">
        <w:rPr>
          <w:sz w:val="28"/>
          <w:szCs w:val="28"/>
          <w:lang w:val="uk-UA" w:eastAsia="uk-UA"/>
        </w:rPr>
        <w:t>аналіз та синтез знань та досліджень з проблеми;</w:t>
      </w:r>
    </w:p>
    <w:p w:rsidR="005457A4" w:rsidRPr="00F02B4A" w:rsidRDefault="005457A4"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узагальн</w:t>
      </w:r>
      <w:r w:rsidR="00705CA8" w:rsidRPr="00F02B4A">
        <w:rPr>
          <w:sz w:val="28"/>
          <w:szCs w:val="28"/>
          <w:lang w:val="uk-UA" w:eastAsia="uk-UA"/>
        </w:rPr>
        <w:t>ити</w:t>
      </w:r>
      <w:r w:rsidRPr="00F02B4A">
        <w:rPr>
          <w:sz w:val="28"/>
          <w:szCs w:val="28"/>
          <w:lang w:val="uk-UA" w:eastAsia="uk-UA"/>
        </w:rPr>
        <w:t xml:space="preserve"> та класифік</w:t>
      </w:r>
      <w:r w:rsidR="00705CA8" w:rsidRPr="00F02B4A">
        <w:rPr>
          <w:sz w:val="28"/>
          <w:szCs w:val="28"/>
          <w:lang w:val="uk-UA" w:eastAsia="uk-UA"/>
        </w:rPr>
        <w:t>увати</w:t>
      </w:r>
      <w:r w:rsidRPr="00F02B4A">
        <w:rPr>
          <w:sz w:val="28"/>
          <w:szCs w:val="28"/>
          <w:lang w:val="uk-UA" w:eastAsia="uk-UA"/>
        </w:rPr>
        <w:t xml:space="preserve"> інформаці</w:t>
      </w:r>
      <w:r w:rsidR="00705CA8" w:rsidRPr="00F02B4A">
        <w:rPr>
          <w:sz w:val="28"/>
          <w:szCs w:val="28"/>
          <w:lang w:val="uk-UA" w:eastAsia="uk-UA"/>
        </w:rPr>
        <w:t>ю</w:t>
      </w:r>
      <w:r w:rsidRPr="00F02B4A">
        <w:rPr>
          <w:sz w:val="28"/>
          <w:szCs w:val="28"/>
          <w:lang w:val="uk-UA" w:eastAsia="uk-UA"/>
        </w:rPr>
        <w:t>;</w:t>
      </w:r>
    </w:p>
    <w:p w:rsidR="005457A4" w:rsidRPr="00F02B4A" w:rsidRDefault="00705CA8"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логічно</w:t>
      </w:r>
      <w:r w:rsidR="005457A4" w:rsidRPr="00F02B4A">
        <w:rPr>
          <w:sz w:val="28"/>
          <w:szCs w:val="28"/>
          <w:lang w:val="uk-UA" w:eastAsia="uk-UA"/>
        </w:rPr>
        <w:t xml:space="preserve"> та послідовн</w:t>
      </w:r>
      <w:r w:rsidRPr="00F02B4A">
        <w:rPr>
          <w:sz w:val="28"/>
          <w:szCs w:val="28"/>
          <w:lang w:val="uk-UA" w:eastAsia="uk-UA"/>
        </w:rPr>
        <w:t>о</w:t>
      </w:r>
      <w:r w:rsidR="005457A4" w:rsidRPr="00F02B4A">
        <w:rPr>
          <w:sz w:val="28"/>
          <w:szCs w:val="28"/>
          <w:lang w:val="uk-UA" w:eastAsia="uk-UA"/>
        </w:rPr>
        <w:t xml:space="preserve"> розкрит</w:t>
      </w:r>
      <w:r w:rsidRPr="00F02B4A">
        <w:rPr>
          <w:sz w:val="28"/>
          <w:szCs w:val="28"/>
          <w:lang w:val="uk-UA" w:eastAsia="uk-UA"/>
        </w:rPr>
        <w:t>и</w:t>
      </w:r>
      <w:r w:rsidR="005457A4" w:rsidRPr="00F02B4A">
        <w:rPr>
          <w:sz w:val="28"/>
          <w:szCs w:val="28"/>
          <w:lang w:val="uk-UA" w:eastAsia="uk-UA"/>
        </w:rPr>
        <w:t xml:space="preserve"> тем</w:t>
      </w:r>
      <w:r w:rsidRPr="00F02B4A">
        <w:rPr>
          <w:sz w:val="28"/>
          <w:szCs w:val="28"/>
          <w:lang w:val="uk-UA" w:eastAsia="uk-UA"/>
        </w:rPr>
        <w:t>у</w:t>
      </w:r>
      <w:r w:rsidR="005457A4" w:rsidRPr="00F02B4A">
        <w:rPr>
          <w:sz w:val="28"/>
          <w:szCs w:val="28"/>
          <w:lang w:val="uk-UA" w:eastAsia="uk-UA"/>
        </w:rPr>
        <w:t>;</w:t>
      </w:r>
    </w:p>
    <w:p w:rsidR="005457A4" w:rsidRPr="00F02B4A" w:rsidRDefault="005457A4"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узагальн</w:t>
      </w:r>
      <w:r w:rsidR="00705CA8" w:rsidRPr="00F02B4A">
        <w:rPr>
          <w:sz w:val="28"/>
          <w:szCs w:val="28"/>
          <w:lang w:val="uk-UA" w:eastAsia="uk-UA"/>
        </w:rPr>
        <w:t>ити</w:t>
      </w:r>
      <w:r w:rsidRPr="00F02B4A">
        <w:rPr>
          <w:sz w:val="28"/>
          <w:szCs w:val="28"/>
          <w:lang w:val="uk-UA" w:eastAsia="uk-UA"/>
        </w:rPr>
        <w:t xml:space="preserve"> психологічн</w:t>
      </w:r>
      <w:r w:rsidR="00705CA8" w:rsidRPr="00F02B4A">
        <w:rPr>
          <w:sz w:val="28"/>
          <w:szCs w:val="28"/>
          <w:lang w:val="uk-UA" w:eastAsia="uk-UA"/>
        </w:rPr>
        <w:t>і</w:t>
      </w:r>
      <w:r w:rsidRPr="00F02B4A">
        <w:rPr>
          <w:sz w:val="28"/>
          <w:szCs w:val="28"/>
          <w:lang w:val="uk-UA" w:eastAsia="uk-UA"/>
        </w:rPr>
        <w:t xml:space="preserve"> знан</w:t>
      </w:r>
      <w:r w:rsidR="00705CA8" w:rsidRPr="00F02B4A">
        <w:rPr>
          <w:sz w:val="28"/>
          <w:szCs w:val="28"/>
          <w:lang w:val="uk-UA" w:eastAsia="uk-UA"/>
        </w:rPr>
        <w:t>ня</w:t>
      </w:r>
      <w:r w:rsidRPr="00F02B4A">
        <w:rPr>
          <w:sz w:val="28"/>
          <w:szCs w:val="28"/>
          <w:lang w:val="uk-UA" w:eastAsia="uk-UA"/>
        </w:rPr>
        <w:t xml:space="preserve"> з проблеми та </w:t>
      </w:r>
      <w:r w:rsidR="00705CA8" w:rsidRPr="00F02B4A">
        <w:rPr>
          <w:sz w:val="28"/>
          <w:szCs w:val="28"/>
          <w:lang w:val="uk-UA" w:eastAsia="uk-UA"/>
        </w:rPr>
        <w:t>с</w:t>
      </w:r>
      <w:r w:rsidRPr="00F02B4A">
        <w:rPr>
          <w:sz w:val="28"/>
          <w:szCs w:val="28"/>
          <w:lang w:val="uk-UA" w:eastAsia="uk-UA"/>
        </w:rPr>
        <w:t>формулюва</w:t>
      </w:r>
      <w:r w:rsidR="00705CA8" w:rsidRPr="00F02B4A">
        <w:rPr>
          <w:sz w:val="28"/>
          <w:szCs w:val="28"/>
          <w:lang w:val="uk-UA" w:eastAsia="uk-UA"/>
        </w:rPr>
        <w:t>ти</w:t>
      </w:r>
      <w:r w:rsidRPr="00F02B4A">
        <w:rPr>
          <w:sz w:val="28"/>
          <w:szCs w:val="28"/>
          <w:lang w:val="uk-UA" w:eastAsia="uk-UA"/>
        </w:rPr>
        <w:t xml:space="preserve"> висновк</w:t>
      </w:r>
      <w:r w:rsidR="00705CA8" w:rsidRPr="00F02B4A">
        <w:rPr>
          <w:sz w:val="28"/>
          <w:szCs w:val="28"/>
          <w:lang w:val="uk-UA" w:eastAsia="uk-UA"/>
        </w:rPr>
        <w:t>и</w:t>
      </w:r>
      <w:r w:rsidRPr="00F02B4A">
        <w:rPr>
          <w:sz w:val="28"/>
          <w:szCs w:val="28"/>
          <w:lang w:val="uk-UA" w:eastAsia="uk-UA"/>
        </w:rPr>
        <w:t xml:space="preserve"> з теоретичного огляду матеріалу;</w:t>
      </w:r>
    </w:p>
    <w:p w:rsidR="005457A4" w:rsidRPr="00F02B4A" w:rsidRDefault="00705CA8"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с</w:t>
      </w:r>
      <w:r w:rsidR="005457A4" w:rsidRPr="00F02B4A">
        <w:rPr>
          <w:sz w:val="28"/>
          <w:szCs w:val="28"/>
          <w:lang w:val="uk-UA" w:eastAsia="uk-UA"/>
        </w:rPr>
        <w:t>формулюва</w:t>
      </w:r>
      <w:r w:rsidRPr="00F02B4A">
        <w:rPr>
          <w:sz w:val="28"/>
          <w:szCs w:val="28"/>
          <w:lang w:val="uk-UA" w:eastAsia="uk-UA"/>
        </w:rPr>
        <w:t>ти</w:t>
      </w:r>
      <w:r w:rsidR="005457A4" w:rsidRPr="00F02B4A">
        <w:rPr>
          <w:sz w:val="28"/>
          <w:szCs w:val="28"/>
          <w:lang w:val="uk-UA" w:eastAsia="uk-UA"/>
        </w:rPr>
        <w:t xml:space="preserve"> висновк</w:t>
      </w:r>
      <w:r w:rsidRPr="00F02B4A">
        <w:rPr>
          <w:sz w:val="28"/>
          <w:szCs w:val="28"/>
          <w:lang w:val="uk-UA" w:eastAsia="uk-UA"/>
        </w:rPr>
        <w:t>и на підставі</w:t>
      </w:r>
      <w:r w:rsidR="005457A4" w:rsidRPr="00F02B4A">
        <w:rPr>
          <w:sz w:val="28"/>
          <w:szCs w:val="28"/>
          <w:lang w:val="uk-UA" w:eastAsia="uk-UA"/>
        </w:rPr>
        <w:t xml:space="preserve"> отриманих у результаті</w:t>
      </w:r>
      <w:r w:rsidRPr="00F02B4A">
        <w:rPr>
          <w:sz w:val="28"/>
          <w:szCs w:val="28"/>
          <w:lang w:val="uk-UA" w:eastAsia="uk-UA"/>
        </w:rPr>
        <w:t>в</w:t>
      </w:r>
      <w:r w:rsidR="005457A4" w:rsidRPr="00F02B4A">
        <w:rPr>
          <w:sz w:val="28"/>
          <w:szCs w:val="28"/>
          <w:lang w:val="uk-UA" w:eastAsia="uk-UA"/>
        </w:rPr>
        <w:t xml:space="preserve"> </w:t>
      </w:r>
      <w:r w:rsidR="005457A4" w:rsidRPr="00F02B4A">
        <w:rPr>
          <w:sz w:val="28"/>
          <w:szCs w:val="28"/>
          <w:lang w:val="uk-UA" w:eastAsia="uk-UA"/>
        </w:rPr>
        <w:lastRenderedPageBreak/>
        <w:t xml:space="preserve">емпіричного дослідження, </w:t>
      </w:r>
      <w:r w:rsidRPr="00F02B4A">
        <w:rPr>
          <w:sz w:val="28"/>
          <w:szCs w:val="28"/>
          <w:lang w:val="uk-UA" w:eastAsia="uk-UA"/>
        </w:rPr>
        <w:t xml:space="preserve">та надати </w:t>
      </w:r>
      <w:r w:rsidR="005457A4" w:rsidRPr="00F02B4A">
        <w:rPr>
          <w:sz w:val="28"/>
          <w:szCs w:val="28"/>
          <w:lang w:val="uk-UA" w:eastAsia="uk-UA"/>
        </w:rPr>
        <w:t>рекомендаці</w:t>
      </w:r>
      <w:r w:rsidRPr="00F02B4A">
        <w:rPr>
          <w:sz w:val="28"/>
          <w:szCs w:val="28"/>
          <w:lang w:val="uk-UA" w:eastAsia="uk-UA"/>
        </w:rPr>
        <w:t>ї</w:t>
      </w:r>
      <w:r w:rsidR="005457A4" w:rsidRPr="00F02B4A">
        <w:rPr>
          <w:sz w:val="28"/>
          <w:szCs w:val="28"/>
          <w:lang w:val="uk-UA" w:eastAsia="uk-UA"/>
        </w:rPr>
        <w:t xml:space="preserve"> щодо їх використання;</w:t>
      </w:r>
    </w:p>
    <w:p w:rsidR="005457A4" w:rsidRPr="00F02B4A" w:rsidRDefault="00705CA8" w:rsidP="000B04D5">
      <w:pPr>
        <w:numPr>
          <w:ilvl w:val="0"/>
          <w:numId w:val="18"/>
        </w:numPr>
        <w:shd w:val="clear" w:color="auto" w:fill="FFFFFF"/>
        <w:spacing w:line="360" w:lineRule="auto"/>
        <w:jc w:val="both"/>
        <w:rPr>
          <w:sz w:val="28"/>
          <w:szCs w:val="28"/>
          <w:lang w:val="uk-UA" w:eastAsia="uk-UA"/>
        </w:rPr>
      </w:pPr>
      <w:r w:rsidRPr="00F02B4A">
        <w:rPr>
          <w:sz w:val="28"/>
          <w:szCs w:val="28"/>
          <w:lang w:val="uk-UA" w:eastAsia="uk-UA"/>
        </w:rPr>
        <w:t xml:space="preserve">зробити </w:t>
      </w:r>
      <w:r w:rsidR="005457A4" w:rsidRPr="00F02B4A">
        <w:rPr>
          <w:sz w:val="28"/>
          <w:szCs w:val="28"/>
          <w:lang w:val="uk-UA" w:eastAsia="uk-UA"/>
        </w:rPr>
        <w:t xml:space="preserve">якісну презентацію матеріалу. </w:t>
      </w:r>
    </w:p>
    <w:p w:rsidR="005457A4" w:rsidRPr="00F02B4A" w:rsidRDefault="005457A4" w:rsidP="000B04D5">
      <w:pPr>
        <w:shd w:val="clear" w:color="auto" w:fill="FFFFFF"/>
        <w:spacing w:line="360" w:lineRule="auto"/>
        <w:ind w:firstLine="397"/>
        <w:jc w:val="both"/>
        <w:rPr>
          <w:sz w:val="28"/>
          <w:szCs w:val="28"/>
          <w:lang w:val="uk-UA"/>
        </w:rPr>
      </w:pPr>
      <w:r w:rsidRPr="00F02B4A">
        <w:rPr>
          <w:sz w:val="28"/>
          <w:szCs w:val="28"/>
          <w:lang w:val="uk-UA"/>
        </w:rPr>
        <w:t>Орієнтовний зміст доповіді повинен містити:</w:t>
      </w:r>
    </w:p>
    <w:p w:rsidR="005457A4" w:rsidRPr="00F02B4A" w:rsidRDefault="005457A4" w:rsidP="000B04D5">
      <w:pPr>
        <w:widowControl/>
        <w:numPr>
          <w:ilvl w:val="0"/>
          <w:numId w:val="19"/>
        </w:numPr>
        <w:shd w:val="clear" w:color="auto" w:fill="FFFFFF"/>
        <w:spacing w:line="360" w:lineRule="auto"/>
        <w:jc w:val="both"/>
        <w:rPr>
          <w:sz w:val="28"/>
          <w:szCs w:val="28"/>
          <w:lang w:val="uk-UA"/>
        </w:rPr>
      </w:pPr>
      <w:r w:rsidRPr="00F02B4A">
        <w:rPr>
          <w:sz w:val="28"/>
          <w:szCs w:val="28"/>
          <w:lang w:val="uk-UA"/>
        </w:rPr>
        <w:t>вступ, у якому обґрунтовується актуальність обраної теми, її теоретичне та практичне значення, постановка мети і завдань роботи;</w:t>
      </w:r>
    </w:p>
    <w:p w:rsidR="005457A4" w:rsidRPr="00F02B4A" w:rsidRDefault="005457A4" w:rsidP="000B04D5">
      <w:pPr>
        <w:widowControl/>
        <w:numPr>
          <w:ilvl w:val="0"/>
          <w:numId w:val="19"/>
        </w:numPr>
        <w:autoSpaceDE/>
        <w:autoSpaceDN/>
        <w:adjustRightInd/>
        <w:spacing w:line="360" w:lineRule="auto"/>
        <w:jc w:val="both"/>
        <w:rPr>
          <w:sz w:val="28"/>
          <w:szCs w:val="28"/>
          <w:lang w:val="uk-UA"/>
        </w:rPr>
      </w:pPr>
      <w:r w:rsidRPr="00F02B4A">
        <w:rPr>
          <w:sz w:val="28"/>
          <w:szCs w:val="28"/>
          <w:lang w:val="uk-UA"/>
        </w:rPr>
        <w:t>основн</w:t>
      </w:r>
      <w:r w:rsidR="00705CA8" w:rsidRPr="00F02B4A">
        <w:rPr>
          <w:sz w:val="28"/>
          <w:szCs w:val="28"/>
          <w:lang w:val="uk-UA"/>
        </w:rPr>
        <w:t>у</w:t>
      </w:r>
      <w:r w:rsidRPr="00F02B4A">
        <w:rPr>
          <w:sz w:val="28"/>
          <w:szCs w:val="28"/>
          <w:lang w:val="uk-UA"/>
        </w:rPr>
        <w:t xml:space="preserve"> частин</w:t>
      </w:r>
      <w:r w:rsidR="00705CA8" w:rsidRPr="00F02B4A">
        <w:rPr>
          <w:sz w:val="28"/>
          <w:szCs w:val="28"/>
          <w:lang w:val="uk-UA"/>
        </w:rPr>
        <w:t>у</w:t>
      </w:r>
      <w:r w:rsidRPr="00F02B4A">
        <w:rPr>
          <w:sz w:val="28"/>
          <w:szCs w:val="28"/>
          <w:lang w:val="uk-UA"/>
        </w:rPr>
        <w:t>, яка містить виклад сутності основних положень та існуючих точок зору на проблему, що розглядається;</w:t>
      </w:r>
      <w:r w:rsidRPr="00F02B4A">
        <w:rPr>
          <w:bCs/>
          <w:sz w:val="28"/>
          <w:szCs w:val="28"/>
          <w:lang w:val="uk-UA"/>
        </w:rPr>
        <w:t xml:space="preserve"> </w:t>
      </w:r>
      <w:r w:rsidRPr="00F02B4A">
        <w:rPr>
          <w:sz w:val="28"/>
          <w:szCs w:val="28"/>
          <w:lang w:val="uk-UA"/>
        </w:rPr>
        <w:t>висловлення власного ставлення до авторської позиції;</w:t>
      </w:r>
    </w:p>
    <w:p w:rsidR="005457A4" w:rsidRPr="00F02B4A" w:rsidRDefault="005457A4" w:rsidP="000B04D5">
      <w:pPr>
        <w:widowControl/>
        <w:numPr>
          <w:ilvl w:val="0"/>
          <w:numId w:val="19"/>
        </w:numPr>
        <w:shd w:val="clear" w:color="auto" w:fill="FFFFFF"/>
        <w:spacing w:line="360" w:lineRule="auto"/>
        <w:jc w:val="both"/>
        <w:rPr>
          <w:sz w:val="28"/>
          <w:szCs w:val="28"/>
          <w:lang w:val="uk-UA"/>
        </w:rPr>
      </w:pPr>
      <w:r w:rsidRPr="00F02B4A">
        <w:rPr>
          <w:sz w:val="28"/>
          <w:szCs w:val="28"/>
          <w:lang w:val="uk-UA"/>
        </w:rPr>
        <w:t>висновки за наслідками роботи над обраною темою;</w:t>
      </w:r>
    </w:p>
    <w:p w:rsidR="005457A4" w:rsidRPr="00F02B4A" w:rsidRDefault="005457A4" w:rsidP="000B04D5">
      <w:pPr>
        <w:widowControl/>
        <w:numPr>
          <w:ilvl w:val="0"/>
          <w:numId w:val="19"/>
        </w:numPr>
        <w:shd w:val="clear" w:color="auto" w:fill="FFFFFF"/>
        <w:spacing w:line="360" w:lineRule="auto"/>
        <w:jc w:val="both"/>
        <w:rPr>
          <w:sz w:val="28"/>
          <w:szCs w:val="28"/>
          <w:lang w:val="uk-UA"/>
        </w:rPr>
      </w:pPr>
      <w:r w:rsidRPr="00F02B4A">
        <w:rPr>
          <w:sz w:val="28"/>
          <w:szCs w:val="28"/>
          <w:lang w:val="uk-UA"/>
        </w:rPr>
        <w:t xml:space="preserve">рекомендації щодо використання </w:t>
      </w:r>
    </w:p>
    <w:p w:rsidR="005457A4" w:rsidRPr="00F02B4A" w:rsidRDefault="005457A4" w:rsidP="000B04D5">
      <w:pPr>
        <w:widowControl/>
        <w:numPr>
          <w:ilvl w:val="0"/>
          <w:numId w:val="19"/>
        </w:numPr>
        <w:autoSpaceDE/>
        <w:autoSpaceDN/>
        <w:adjustRightInd/>
        <w:spacing w:line="360" w:lineRule="auto"/>
        <w:jc w:val="both"/>
        <w:rPr>
          <w:sz w:val="28"/>
          <w:szCs w:val="28"/>
          <w:lang w:val="uk-UA"/>
        </w:rPr>
      </w:pPr>
      <w:r w:rsidRPr="00F02B4A">
        <w:rPr>
          <w:sz w:val="28"/>
          <w:szCs w:val="28"/>
          <w:lang w:val="uk-UA"/>
        </w:rPr>
        <w:t>список використаної літератури.</w:t>
      </w:r>
    </w:p>
    <w:p w:rsidR="005457A4" w:rsidRPr="00F02B4A" w:rsidRDefault="005457A4" w:rsidP="000B04D5">
      <w:pPr>
        <w:shd w:val="clear" w:color="auto" w:fill="FFFFFF"/>
        <w:spacing w:line="360" w:lineRule="auto"/>
        <w:ind w:firstLine="709"/>
        <w:jc w:val="both"/>
        <w:rPr>
          <w:sz w:val="28"/>
          <w:szCs w:val="28"/>
          <w:lang w:val="uk-UA"/>
        </w:rPr>
      </w:pPr>
      <w:r w:rsidRPr="00F02B4A">
        <w:rPr>
          <w:sz w:val="28"/>
          <w:szCs w:val="28"/>
          <w:lang w:val="uk-UA"/>
        </w:rPr>
        <w:t xml:space="preserve">При презентації доповіді стажер повинен звернути увагу на культуру мовлення, манеру викладання матеріалу, використання наочних засобів, почуття часу, імпровізаційний початок, утримання уваги аудиторії. </w:t>
      </w:r>
    </w:p>
    <w:p w:rsidR="005457A4" w:rsidRPr="00F02B4A" w:rsidRDefault="005457A4" w:rsidP="000B04D5">
      <w:pPr>
        <w:shd w:val="clear" w:color="auto" w:fill="FFFFFF"/>
        <w:spacing w:line="360" w:lineRule="auto"/>
        <w:ind w:firstLine="709"/>
        <w:jc w:val="both"/>
        <w:rPr>
          <w:sz w:val="28"/>
          <w:szCs w:val="28"/>
          <w:lang w:val="uk-UA"/>
        </w:rPr>
      </w:pPr>
      <w:r w:rsidRPr="00F02B4A">
        <w:rPr>
          <w:sz w:val="28"/>
          <w:szCs w:val="28"/>
          <w:lang w:val="uk-UA"/>
        </w:rPr>
        <w:t>Відповідаючи на питання після доповіді треба пам’ятати про: повноту відповіді, аргументованість, дружелюбність, прагнення використовувати відповіді для успішного розкриття теми, готовність до дискусії, доброзичливість, контактність.</w:t>
      </w:r>
    </w:p>
    <w:p w:rsidR="005457A4" w:rsidRPr="00F02B4A" w:rsidRDefault="005457A4" w:rsidP="005457A4">
      <w:pPr>
        <w:shd w:val="clear" w:color="auto" w:fill="FFFFFF"/>
        <w:spacing w:line="360" w:lineRule="auto"/>
        <w:ind w:firstLine="709"/>
        <w:jc w:val="both"/>
        <w:rPr>
          <w:sz w:val="28"/>
          <w:szCs w:val="28"/>
          <w:lang w:val="uk-UA" w:eastAsia="uk-UA"/>
        </w:rPr>
      </w:pPr>
      <w:r w:rsidRPr="00F02B4A">
        <w:rPr>
          <w:sz w:val="28"/>
          <w:szCs w:val="28"/>
          <w:lang w:val="uk-UA" w:eastAsia="uk-UA"/>
        </w:rPr>
        <w:t>Текст доповіді та рекомендації додаються до звіту по стажуванню.</w:t>
      </w:r>
    </w:p>
    <w:p w:rsidR="005457A4" w:rsidRPr="00F02B4A" w:rsidRDefault="005457A4" w:rsidP="005457A4">
      <w:pPr>
        <w:numPr>
          <w:ilvl w:val="12"/>
          <w:numId w:val="0"/>
        </w:numPr>
        <w:shd w:val="clear" w:color="auto" w:fill="FFFFFF"/>
        <w:spacing w:before="110"/>
        <w:jc w:val="center"/>
        <w:rPr>
          <w:b/>
          <w:i/>
          <w:iCs/>
          <w:sz w:val="28"/>
          <w:szCs w:val="28"/>
          <w:lang w:val="uk-UA"/>
        </w:rPr>
      </w:pPr>
    </w:p>
    <w:p w:rsidR="005457A4" w:rsidRPr="00F02B4A" w:rsidRDefault="005457A4" w:rsidP="005457A4">
      <w:pPr>
        <w:numPr>
          <w:ilvl w:val="12"/>
          <w:numId w:val="0"/>
        </w:numPr>
        <w:shd w:val="clear" w:color="auto" w:fill="FFFFFF"/>
        <w:spacing w:before="110"/>
        <w:jc w:val="center"/>
        <w:rPr>
          <w:b/>
          <w:i/>
          <w:iCs/>
          <w:sz w:val="28"/>
          <w:szCs w:val="28"/>
          <w:lang w:val="uk-UA"/>
        </w:rPr>
      </w:pPr>
      <w:r w:rsidRPr="00F02B4A">
        <w:rPr>
          <w:b/>
          <w:i/>
          <w:iCs/>
          <w:sz w:val="28"/>
          <w:szCs w:val="28"/>
          <w:lang w:val="uk-UA"/>
        </w:rPr>
        <w:t>Окремі напрямки консультативно-просвітницької діяльності</w:t>
      </w:r>
    </w:p>
    <w:p w:rsidR="005457A4" w:rsidRPr="00F02B4A" w:rsidRDefault="005457A4" w:rsidP="005457A4">
      <w:pPr>
        <w:numPr>
          <w:ilvl w:val="12"/>
          <w:numId w:val="0"/>
        </w:numPr>
        <w:shd w:val="clear" w:color="auto" w:fill="FFFFFF"/>
        <w:spacing w:before="120"/>
        <w:jc w:val="center"/>
        <w:rPr>
          <w:b/>
          <w:sz w:val="28"/>
          <w:szCs w:val="28"/>
          <w:lang w:val="uk-UA"/>
        </w:rPr>
      </w:pPr>
      <w:r w:rsidRPr="00F02B4A">
        <w:rPr>
          <w:b/>
          <w:i/>
          <w:iCs/>
          <w:sz w:val="28"/>
          <w:szCs w:val="28"/>
          <w:lang w:val="uk-UA"/>
        </w:rPr>
        <w:t>Психологічне консультування і просвіта педагогів</w:t>
      </w:r>
    </w:p>
    <w:p w:rsidR="005457A4" w:rsidRPr="00F02B4A" w:rsidRDefault="005457A4" w:rsidP="005457A4">
      <w:pPr>
        <w:numPr>
          <w:ilvl w:val="12"/>
          <w:numId w:val="0"/>
        </w:numPr>
        <w:shd w:val="clear" w:color="auto" w:fill="FFFFFF"/>
        <w:spacing w:before="120" w:line="360" w:lineRule="auto"/>
        <w:ind w:firstLine="709"/>
        <w:jc w:val="both"/>
        <w:rPr>
          <w:sz w:val="28"/>
          <w:szCs w:val="28"/>
          <w:lang w:val="uk-UA"/>
        </w:rPr>
      </w:pPr>
      <w:r w:rsidRPr="00F02B4A">
        <w:rPr>
          <w:sz w:val="28"/>
          <w:szCs w:val="28"/>
          <w:lang w:val="uk-UA"/>
        </w:rPr>
        <w:t xml:space="preserve">Широка і конструктивна </w:t>
      </w:r>
      <w:r w:rsidRPr="00F02B4A">
        <w:rPr>
          <w:i/>
          <w:iCs/>
          <w:sz w:val="28"/>
          <w:szCs w:val="28"/>
          <w:lang w:val="uk-UA"/>
        </w:rPr>
        <w:t xml:space="preserve">співпраця з педагогами і адміністрацією школи </w:t>
      </w:r>
      <w:r w:rsidRPr="00F02B4A">
        <w:rPr>
          <w:sz w:val="28"/>
          <w:szCs w:val="28"/>
          <w:lang w:val="uk-UA"/>
        </w:rPr>
        <w:t xml:space="preserve">в рішенні різних задач супроводу школярів організовується  в процесі консультування. </w:t>
      </w:r>
      <w:r w:rsidRPr="00F02B4A">
        <w:rPr>
          <w:iCs/>
          <w:sz w:val="28"/>
          <w:szCs w:val="28"/>
          <w:lang w:val="uk-UA"/>
        </w:rPr>
        <w:t>Традиційно</w:t>
      </w:r>
      <w:r w:rsidRPr="00F02B4A">
        <w:rPr>
          <w:i/>
          <w:iCs/>
          <w:sz w:val="28"/>
          <w:szCs w:val="28"/>
          <w:lang w:val="uk-UA"/>
        </w:rPr>
        <w:t xml:space="preserve"> </w:t>
      </w:r>
      <w:r w:rsidRPr="00F02B4A">
        <w:rPr>
          <w:sz w:val="28"/>
          <w:szCs w:val="28"/>
          <w:lang w:val="uk-UA"/>
        </w:rPr>
        <w:t xml:space="preserve">від консультації з психологом вчитель, вихователь чекають </w:t>
      </w:r>
      <w:r w:rsidRPr="00F02B4A">
        <w:rPr>
          <w:i/>
          <w:iCs/>
          <w:sz w:val="28"/>
          <w:szCs w:val="28"/>
          <w:lang w:val="uk-UA"/>
        </w:rPr>
        <w:t>готових рецептів</w:t>
      </w:r>
      <w:r w:rsidRPr="00F02B4A">
        <w:rPr>
          <w:sz w:val="28"/>
          <w:szCs w:val="28"/>
          <w:lang w:val="uk-UA"/>
        </w:rPr>
        <w:t>, рад, чітких і ясних пояснень, як же поступити в тій або іншій педагогічній ситуації.</w:t>
      </w:r>
    </w:p>
    <w:p w:rsidR="005457A4" w:rsidRPr="00F02B4A" w:rsidRDefault="005457A4" w:rsidP="005457A4">
      <w:pPr>
        <w:numPr>
          <w:ilvl w:val="12"/>
          <w:numId w:val="0"/>
        </w:numPr>
        <w:shd w:val="clear" w:color="auto" w:fill="FFFFFF"/>
        <w:spacing w:before="120" w:line="360" w:lineRule="auto"/>
        <w:jc w:val="both"/>
        <w:rPr>
          <w:sz w:val="28"/>
          <w:szCs w:val="28"/>
          <w:lang w:val="uk-UA"/>
        </w:rPr>
      </w:pPr>
      <w:r w:rsidRPr="00F02B4A">
        <w:rPr>
          <w:b/>
          <w:bCs/>
          <w:i/>
          <w:iCs/>
          <w:sz w:val="28"/>
          <w:szCs w:val="28"/>
          <w:lang w:val="uk-UA"/>
        </w:rPr>
        <w:tab/>
      </w:r>
      <w:r w:rsidRPr="00F02B4A">
        <w:rPr>
          <w:bCs/>
          <w:i/>
          <w:iCs/>
          <w:sz w:val="28"/>
          <w:szCs w:val="28"/>
          <w:lang w:val="uk-UA"/>
        </w:rPr>
        <w:t>Основними принципами психолого-педагогічного консультування</w:t>
      </w:r>
      <w:r w:rsidRPr="00F02B4A">
        <w:rPr>
          <w:b/>
          <w:bCs/>
          <w:i/>
          <w:iCs/>
          <w:sz w:val="28"/>
          <w:szCs w:val="28"/>
          <w:lang w:val="uk-UA"/>
        </w:rPr>
        <w:t xml:space="preserve"> </w:t>
      </w:r>
      <w:r w:rsidRPr="00F02B4A">
        <w:rPr>
          <w:bCs/>
          <w:iCs/>
          <w:sz w:val="28"/>
          <w:szCs w:val="28"/>
          <w:lang w:val="uk-UA"/>
        </w:rPr>
        <w:t>за</w:t>
      </w:r>
      <w:r w:rsidRPr="00F02B4A">
        <w:rPr>
          <w:sz w:val="28"/>
          <w:szCs w:val="28"/>
          <w:lang w:val="uk-UA"/>
        </w:rPr>
        <w:t xml:space="preserve"> М. Р. Бітяновою є: «рівноправна взаємодія психолога і педагога; формування у </w:t>
      </w:r>
      <w:r w:rsidRPr="00F02B4A">
        <w:rPr>
          <w:sz w:val="28"/>
          <w:szCs w:val="28"/>
          <w:lang w:val="uk-UA"/>
        </w:rPr>
        <w:lastRenderedPageBreak/>
        <w:t>педагогів установки на самостійне рішення виниклих проблем; ухвалення учасниками консультування відповідальності за сумісні рішення; розподіл професійних функцій між педагогом і психологом».</w:t>
      </w:r>
    </w:p>
    <w:p w:rsidR="005457A4" w:rsidRPr="00F02B4A" w:rsidRDefault="005457A4" w:rsidP="005457A4">
      <w:pPr>
        <w:shd w:val="clear" w:color="auto" w:fill="FFFFFF"/>
        <w:spacing w:before="230" w:line="360" w:lineRule="auto"/>
        <w:ind w:right="24" w:firstLine="278"/>
        <w:jc w:val="both"/>
        <w:rPr>
          <w:i/>
          <w:sz w:val="28"/>
          <w:szCs w:val="28"/>
          <w:lang w:val="uk-UA"/>
        </w:rPr>
      </w:pPr>
      <w:r w:rsidRPr="00F02B4A">
        <w:rPr>
          <w:bCs/>
          <w:i/>
          <w:iCs/>
          <w:sz w:val="28"/>
          <w:szCs w:val="28"/>
          <w:lang w:val="uk-UA"/>
        </w:rPr>
        <w:t xml:space="preserve"> Основними напрямками консультування педагогів є наступні</w:t>
      </w:r>
      <w:r w:rsidR="00432072" w:rsidRPr="00F02B4A">
        <w:rPr>
          <w:rStyle w:val="a9"/>
          <w:bCs/>
          <w:i/>
          <w:iCs/>
          <w:sz w:val="28"/>
          <w:szCs w:val="28"/>
          <w:lang w:val="uk-UA"/>
        </w:rPr>
        <w:footnoteReference w:id="2"/>
      </w:r>
      <w:r w:rsidRPr="00F02B4A">
        <w:rPr>
          <w:bCs/>
          <w:i/>
          <w:iCs/>
          <w:sz w:val="28"/>
          <w:szCs w:val="28"/>
          <w:lang w:val="uk-UA"/>
        </w:rPr>
        <w:t>:</w:t>
      </w:r>
    </w:p>
    <w:p w:rsidR="005457A4" w:rsidRPr="00F02B4A" w:rsidRDefault="005457A4" w:rsidP="005457A4">
      <w:pPr>
        <w:shd w:val="clear" w:color="auto" w:fill="FFFFFF"/>
        <w:spacing w:line="360" w:lineRule="auto"/>
        <w:ind w:firstLine="278"/>
        <w:jc w:val="both"/>
        <w:rPr>
          <w:sz w:val="28"/>
          <w:szCs w:val="28"/>
          <w:lang w:val="uk-UA"/>
        </w:rPr>
      </w:pPr>
      <w:r w:rsidRPr="00F02B4A">
        <w:rPr>
          <w:bCs/>
          <w:iCs/>
          <w:sz w:val="28"/>
          <w:szCs w:val="28"/>
          <w:lang w:val="uk-UA"/>
        </w:rPr>
        <w:t>1. К</w:t>
      </w:r>
      <w:r w:rsidRPr="00F02B4A">
        <w:rPr>
          <w:sz w:val="28"/>
          <w:szCs w:val="28"/>
          <w:lang w:val="uk-UA"/>
        </w:rPr>
        <w:t xml:space="preserve">онсультування педагогів-предметників і вихователів (класних керівників) з питань </w:t>
      </w:r>
      <w:r w:rsidRPr="00F02B4A">
        <w:rPr>
          <w:i/>
          <w:iCs/>
          <w:sz w:val="28"/>
          <w:szCs w:val="28"/>
          <w:lang w:val="uk-UA"/>
        </w:rPr>
        <w:t>розробки і реалізації психологічно адекватних програм навчання і виховної дії</w:t>
      </w:r>
      <w:r w:rsidRPr="00F02B4A">
        <w:rPr>
          <w:sz w:val="28"/>
          <w:szCs w:val="28"/>
          <w:lang w:val="uk-UA"/>
        </w:rPr>
        <w:t xml:space="preserve">  (Під </w:t>
      </w:r>
      <w:r w:rsidRPr="00F02B4A">
        <w:rPr>
          <w:i/>
          <w:iCs/>
          <w:sz w:val="28"/>
          <w:szCs w:val="28"/>
          <w:lang w:val="uk-UA"/>
        </w:rPr>
        <w:t>психологічною адекватністю</w:t>
      </w:r>
      <w:r w:rsidRPr="00F02B4A">
        <w:rPr>
          <w:sz w:val="28"/>
          <w:szCs w:val="28"/>
          <w:lang w:val="uk-UA"/>
        </w:rPr>
        <w:t xml:space="preserve">  розуміють відповідність програм науковим психолого-педагогічним і психофізіологічним вимогам до навчання школярів певного віку, рівня розвитку і реальних можливостей конкретних учнів). При цьому, психолог може оцінити, наскільки повно та або інша програма </w:t>
      </w:r>
      <w:r w:rsidRPr="00F02B4A">
        <w:rPr>
          <w:i/>
          <w:iCs/>
          <w:sz w:val="28"/>
          <w:szCs w:val="28"/>
          <w:lang w:val="uk-UA"/>
        </w:rPr>
        <w:t xml:space="preserve">враховує </w:t>
      </w:r>
      <w:r w:rsidRPr="00F02B4A">
        <w:rPr>
          <w:sz w:val="28"/>
          <w:szCs w:val="28"/>
          <w:lang w:val="uk-UA"/>
        </w:rPr>
        <w:t xml:space="preserve">різні </w:t>
      </w:r>
      <w:r w:rsidRPr="00F02B4A">
        <w:rPr>
          <w:i/>
          <w:iCs/>
          <w:sz w:val="28"/>
          <w:szCs w:val="28"/>
          <w:lang w:val="uk-UA"/>
        </w:rPr>
        <w:t>психологічні особливості дітей</w:t>
      </w:r>
      <w:r w:rsidRPr="00F02B4A">
        <w:rPr>
          <w:sz w:val="28"/>
          <w:szCs w:val="28"/>
          <w:lang w:val="uk-UA"/>
        </w:rPr>
        <w:t xml:space="preserve">, і в якому ступені методичні прийоми, пропоновані вчителем, відповідають уявленням про </w:t>
      </w:r>
      <w:r w:rsidRPr="00F02B4A">
        <w:rPr>
          <w:i/>
          <w:iCs/>
          <w:sz w:val="28"/>
          <w:szCs w:val="28"/>
          <w:lang w:val="uk-UA"/>
        </w:rPr>
        <w:t>техніку ефективної комунікативної дії</w:t>
      </w:r>
      <w:r w:rsidRPr="00F02B4A">
        <w:rPr>
          <w:sz w:val="28"/>
          <w:szCs w:val="28"/>
          <w:lang w:val="uk-UA"/>
        </w:rPr>
        <w:t xml:space="preserve">.   Така робота може бути виконана психологом грамотно </w:t>
      </w:r>
      <w:r w:rsidRPr="00F02B4A">
        <w:rPr>
          <w:iCs/>
          <w:sz w:val="28"/>
          <w:szCs w:val="28"/>
          <w:lang w:val="uk-UA"/>
        </w:rPr>
        <w:t>тільки після</w:t>
      </w:r>
      <w:r w:rsidRPr="00F02B4A">
        <w:rPr>
          <w:i/>
          <w:iCs/>
          <w:sz w:val="28"/>
          <w:szCs w:val="28"/>
          <w:lang w:val="uk-UA"/>
        </w:rPr>
        <w:t xml:space="preserve"> </w:t>
      </w:r>
      <w:r w:rsidRPr="00F02B4A">
        <w:rPr>
          <w:iCs/>
          <w:sz w:val="28"/>
          <w:szCs w:val="28"/>
          <w:lang w:val="uk-UA"/>
        </w:rPr>
        <w:t>того, як</w:t>
      </w:r>
      <w:r w:rsidRPr="00F02B4A">
        <w:rPr>
          <w:i/>
          <w:iCs/>
          <w:sz w:val="28"/>
          <w:szCs w:val="28"/>
          <w:lang w:val="uk-UA"/>
        </w:rPr>
        <w:t xml:space="preserve"> вчителем сформульовані педагогічні вимоги до початкових знань і умінь школярів </w:t>
      </w:r>
      <w:r w:rsidRPr="00F02B4A">
        <w:rPr>
          <w:sz w:val="28"/>
          <w:szCs w:val="28"/>
          <w:lang w:val="uk-UA"/>
        </w:rPr>
        <w:t xml:space="preserve">і </w:t>
      </w:r>
      <w:r w:rsidRPr="00F02B4A">
        <w:rPr>
          <w:i/>
          <w:iCs/>
          <w:sz w:val="28"/>
          <w:szCs w:val="28"/>
          <w:lang w:val="uk-UA"/>
        </w:rPr>
        <w:t xml:space="preserve">педагогічні критерії успішності навчання </w:t>
      </w:r>
      <w:r w:rsidRPr="00F02B4A">
        <w:rPr>
          <w:sz w:val="28"/>
          <w:szCs w:val="28"/>
          <w:lang w:val="uk-UA"/>
        </w:rPr>
        <w:t xml:space="preserve">за даною програмою, детально описана методика навчання або виховної взаємодії.  </w:t>
      </w:r>
    </w:p>
    <w:p w:rsidR="005457A4" w:rsidRPr="00F02B4A" w:rsidRDefault="005457A4" w:rsidP="005457A4">
      <w:pPr>
        <w:shd w:val="clear" w:color="auto" w:fill="FFFFFF"/>
        <w:spacing w:line="360" w:lineRule="auto"/>
        <w:ind w:firstLine="288"/>
        <w:jc w:val="both"/>
        <w:rPr>
          <w:sz w:val="28"/>
          <w:szCs w:val="28"/>
          <w:lang w:val="uk-UA"/>
        </w:rPr>
      </w:pPr>
      <w:r w:rsidRPr="00F02B4A">
        <w:rPr>
          <w:sz w:val="28"/>
          <w:szCs w:val="28"/>
          <w:lang w:val="uk-UA"/>
        </w:rPr>
        <w:t xml:space="preserve"> 2. Консультування педагогів </w:t>
      </w:r>
      <w:r w:rsidRPr="00F02B4A">
        <w:rPr>
          <w:i/>
          <w:iCs/>
          <w:sz w:val="28"/>
          <w:szCs w:val="28"/>
          <w:lang w:val="uk-UA"/>
        </w:rPr>
        <w:t xml:space="preserve">з приводу проблем навчання, поведінки </w:t>
      </w:r>
      <w:r w:rsidRPr="00F02B4A">
        <w:rPr>
          <w:sz w:val="28"/>
          <w:szCs w:val="28"/>
          <w:lang w:val="uk-UA"/>
        </w:rPr>
        <w:t xml:space="preserve">або </w:t>
      </w:r>
      <w:r w:rsidRPr="00F02B4A">
        <w:rPr>
          <w:i/>
          <w:iCs/>
          <w:sz w:val="28"/>
          <w:szCs w:val="28"/>
          <w:lang w:val="uk-UA"/>
        </w:rPr>
        <w:t xml:space="preserve">міжособистісної взаємодії конкретних </w:t>
      </w:r>
      <w:r w:rsidR="00432072" w:rsidRPr="00F02B4A">
        <w:rPr>
          <w:i/>
          <w:iCs/>
          <w:sz w:val="28"/>
          <w:szCs w:val="28"/>
          <w:lang w:val="uk-UA"/>
        </w:rPr>
        <w:t xml:space="preserve">учнівських </w:t>
      </w:r>
      <w:r w:rsidRPr="00F02B4A">
        <w:rPr>
          <w:i/>
          <w:iCs/>
          <w:sz w:val="28"/>
          <w:szCs w:val="28"/>
          <w:lang w:val="uk-UA"/>
        </w:rPr>
        <w:t>груп</w:t>
      </w:r>
      <w:r w:rsidRPr="00F02B4A">
        <w:rPr>
          <w:sz w:val="28"/>
          <w:szCs w:val="28"/>
          <w:lang w:val="uk-UA"/>
        </w:rPr>
        <w:t xml:space="preserve">.  Зазначений напрям викликаний тим, що тільки у разі сумісних і продуманих дій психолога і педагога можливо рішення шкільних проблем дитини, створення сприятливих умов для його розвитку і навчання. При цьому консультація може мати своїм </w:t>
      </w:r>
      <w:r w:rsidRPr="00F02B4A">
        <w:rPr>
          <w:i/>
          <w:iCs/>
          <w:sz w:val="28"/>
          <w:szCs w:val="28"/>
          <w:lang w:val="uk-UA"/>
        </w:rPr>
        <w:t xml:space="preserve">початком </w:t>
      </w:r>
      <w:r w:rsidRPr="00F02B4A">
        <w:rPr>
          <w:sz w:val="28"/>
          <w:szCs w:val="28"/>
          <w:lang w:val="uk-UA"/>
        </w:rPr>
        <w:t xml:space="preserve">два джерела: або його ініціатором виступає сам педагог, за його </w:t>
      </w:r>
      <w:r w:rsidRPr="00F02B4A">
        <w:rPr>
          <w:i/>
          <w:iCs/>
          <w:sz w:val="28"/>
          <w:szCs w:val="28"/>
          <w:lang w:val="uk-UA"/>
        </w:rPr>
        <w:t xml:space="preserve">запитом </w:t>
      </w:r>
      <w:r w:rsidRPr="00F02B4A">
        <w:rPr>
          <w:sz w:val="28"/>
          <w:szCs w:val="28"/>
          <w:lang w:val="uk-UA"/>
        </w:rPr>
        <w:t xml:space="preserve">психолог здійснює ту або іншу підготовчу роботу; або ініціатором виступає психолог, </w:t>
      </w:r>
      <w:r w:rsidRPr="00F02B4A">
        <w:rPr>
          <w:i/>
          <w:iCs/>
          <w:sz w:val="28"/>
          <w:szCs w:val="28"/>
          <w:lang w:val="uk-UA"/>
        </w:rPr>
        <w:t xml:space="preserve">пропонуючи вчителю </w:t>
      </w:r>
      <w:r w:rsidRPr="00F02B4A">
        <w:rPr>
          <w:sz w:val="28"/>
          <w:szCs w:val="28"/>
          <w:lang w:val="uk-UA"/>
        </w:rPr>
        <w:t xml:space="preserve">ознайомитися з тією або іншою інформацією про дитину і задуматися над проблемою надання йому допомоги або підтримки. </w:t>
      </w:r>
    </w:p>
    <w:p w:rsidR="005457A4" w:rsidRPr="00F02B4A" w:rsidRDefault="005457A4" w:rsidP="005457A4">
      <w:pPr>
        <w:shd w:val="clear" w:color="auto" w:fill="FFFFFF"/>
        <w:spacing w:line="360" w:lineRule="auto"/>
        <w:ind w:firstLine="278"/>
        <w:jc w:val="both"/>
        <w:rPr>
          <w:sz w:val="28"/>
          <w:szCs w:val="28"/>
          <w:lang w:val="uk-UA"/>
        </w:rPr>
      </w:pPr>
      <w:r w:rsidRPr="00F02B4A">
        <w:rPr>
          <w:sz w:val="28"/>
          <w:szCs w:val="28"/>
          <w:lang w:val="uk-UA"/>
        </w:rPr>
        <w:lastRenderedPageBreak/>
        <w:t>Особливо важлив</w:t>
      </w:r>
      <w:r w:rsidR="00432072" w:rsidRPr="00F02B4A">
        <w:rPr>
          <w:sz w:val="28"/>
          <w:szCs w:val="28"/>
          <w:lang w:val="uk-UA"/>
        </w:rPr>
        <w:t>а</w:t>
      </w:r>
      <w:r w:rsidRPr="00F02B4A">
        <w:rPr>
          <w:sz w:val="28"/>
          <w:szCs w:val="28"/>
          <w:lang w:val="uk-UA"/>
        </w:rPr>
        <w:t xml:space="preserve"> при цьому рівноправна співпраця психолога і вчителя (обидва учасники усвідомлюють свої професійні можливості і свою відповідальність).</w:t>
      </w:r>
    </w:p>
    <w:p w:rsidR="005457A4" w:rsidRPr="00F02B4A" w:rsidRDefault="005457A4" w:rsidP="005457A4">
      <w:pPr>
        <w:shd w:val="clear" w:color="auto" w:fill="FFFFFF"/>
        <w:spacing w:line="360" w:lineRule="auto"/>
        <w:ind w:firstLine="709"/>
        <w:jc w:val="both"/>
        <w:rPr>
          <w:sz w:val="28"/>
          <w:szCs w:val="28"/>
          <w:lang w:val="uk-UA"/>
        </w:rPr>
      </w:pPr>
      <w:r w:rsidRPr="00F02B4A">
        <w:rPr>
          <w:bCs/>
          <w:iCs/>
          <w:sz w:val="28"/>
          <w:szCs w:val="28"/>
          <w:lang w:val="uk-UA"/>
        </w:rPr>
        <w:t>Консультативна робота</w:t>
      </w:r>
      <w:r w:rsidRPr="00F02B4A">
        <w:rPr>
          <w:b/>
          <w:bCs/>
          <w:i/>
          <w:iCs/>
          <w:sz w:val="28"/>
          <w:szCs w:val="28"/>
          <w:lang w:val="uk-UA"/>
        </w:rPr>
        <w:t xml:space="preserve"> </w:t>
      </w:r>
      <w:r w:rsidRPr="00F02B4A">
        <w:rPr>
          <w:sz w:val="28"/>
          <w:szCs w:val="28"/>
          <w:lang w:val="uk-UA"/>
        </w:rPr>
        <w:t xml:space="preserve">з педагогами і адміністрацією може бути </w:t>
      </w:r>
      <w:r w:rsidRPr="00F02B4A">
        <w:rPr>
          <w:i/>
          <w:iCs/>
          <w:sz w:val="28"/>
          <w:szCs w:val="28"/>
          <w:lang w:val="uk-UA"/>
        </w:rPr>
        <w:t xml:space="preserve">індивідуальною </w:t>
      </w:r>
      <w:r w:rsidRPr="00F02B4A">
        <w:rPr>
          <w:sz w:val="28"/>
          <w:szCs w:val="28"/>
          <w:lang w:val="uk-UA"/>
        </w:rPr>
        <w:t xml:space="preserve">і </w:t>
      </w:r>
      <w:r w:rsidRPr="00F02B4A">
        <w:rPr>
          <w:i/>
          <w:iCs/>
          <w:sz w:val="28"/>
          <w:szCs w:val="28"/>
          <w:lang w:val="uk-UA"/>
        </w:rPr>
        <w:t>груповою</w:t>
      </w:r>
      <w:r w:rsidRPr="00F02B4A">
        <w:rPr>
          <w:sz w:val="28"/>
          <w:szCs w:val="28"/>
          <w:lang w:val="uk-UA"/>
        </w:rPr>
        <w:t xml:space="preserve"> (психолого-педагогічн</w:t>
      </w:r>
      <w:r w:rsidR="00432072" w:rsidRPr="00F02B4A">
        <w:rPr>
          <w:sz w:val="28"/>
          <w:szCs w:val="28"/>
          <w:lang w:val="uk-UA"/>
        </w:rPr>
        <w:t>і</w:t>
      </w:r>
      <w:r w:rsidRPr="00F02B4A">
        <w:rPr>
          <w:sz w:val="28"/>
          <w:szCs w:val="28"/>
          <w:lang w:val="uk-UA"/>
        </w:rPr>
        <w:t xml:space="preserve"> нарад</w:t>
      </w:r>
      <w:r w:rsidR="00432072" w:rsidRPr="00F02B4A">
        <w:rPr>
          <w:sz w:val="28"/>
          <w:szCs w:val="28"/>
          <w:lang w:val="uk-UA"/>
        </w:rPr>
        <w:t>и</w:t>
      </w:r>
      <w:r w:rsidRPr="00F02B4A">
        <w:rPr>
          <w:sz w:val="28"/>
          <w:szCs w:val="28"/>
          <w:lang w:val="uk-UA"/>
        </w:rPr>
        <w:t>, семінар</w:t>
      </w:r>
      <w:r w:rsidR="00432072" w:rsidRPr="00F02B4A">
        <w:rPr>
          <w:sz w:val="28"/>
          <w:szCs w:val="28"/>
          <w:lang w:val="uk-UA"/>
        </w:rPr>
        <w:t>и</w:t>
      </w:r>
      <w:r w:rsidRPr="00F02B4A">
        <w:rPr>
          <w:sz w:val="28"/>
          <w:szCs w:val="28"/>
          <w:lang w:val="uk-UA"/>
        </w:rPr>
        <w:t xml:space="preserve"> тощо). </w:t>
      </w:r>
    </w:p>
    <w:p w:rsidR="005457A4" w:rsidRPr="00F02B4A" w:rsidRDefault="005457A4" w:rsidP="005457A4">
      <w:pPr>
        <w:shd w:val="clear" w:color="auto" w:fill="FFFFFF"/>
        <w:spacing w:line="360" w:lineRule="auto"/>
        <w:ind w:firstLine="709"/>
        <w:jc w:val="both"/>
        <w:rPr>
          <w:sz w:val="28"/>
          <w:szCs w:val="28"/>
          <w:lang w:val="uk-UA"/>
        </w:rPr>
      </w:pPr>
      <w:r w:rsidRPr="00F02B4A">
        <w:rPr>
          <w:bCs/>
          <w:iCs/>
          <w:sz w:val="28"/>
          <w:szCs w:val="28"/>
          <w:lang w:val="uk-UA"/>
        </w:rPr>
        <w:t xml:space="preserve">3. </w:t>
      </w:r>
      <w:r w:rsidRPr="00F02B4A">
        <w:rPr>
          <w:i/>
          <w:iCs/>
          <w:sz w:val="28"/>
          <w:szCs w:val="28"/>
          <w:lang w:val="uk-UA"/>
        </w:rPr>
        <w:t xml:space="preserve">соціально-посередницька робота </w:t>
      </w:r>
      <w:r w:rsidRPr="00F02B4A">
        <w:rPr>
          <w:sz w:val="28"/>
          <w:szCs w:val="28"/>
          <w:lang w:val="uk-UA"/>
        </w:rPr>
        <w:t xml:space="preserve">шкільного психолога в </w:t>
      </w:r>
      <w:r w:rsidRPr="00F02B4A">
        <w:rPr>
          <w:i/>
          <w:iCs/>
          <w:sz w:val="28"/>
          <w:szCs w:val="28"/>
          <w:lang w:val="uk-UA"/>
        </w:rPr>
        <w:t xml:space="preserve">ситуаціях вирішення різних міжособистісних і міжгрупових конфліктів </w:t>
      </w:r>
      <w:r w:rsidRPr="00F02B4A">
        <w:rPr>
          <w:sz w:val="28"/>
          <w:szCs w:val="28"/>
          <w:lang w:val="uk-UA"/>
        </w:rPr>
        <w:t xml:space="preserve">в шкільних системах відносин: вчитель — вчитель, вчитель —ученик, вчитель — батьки тощо.   Позиція </w:t>
      </w:r>
      <w:r w:rsidRPr="00F02B4A">
        <w:rPr>
          <w:i/>
          <w:iCs/>
          <w:sz w:val="28"/>
          <w:szCs w:val="28"/>
          <w:lang w:val="uk-UA"/>
        </w:rPr>
        <w:t xml:space="preserve">професійного посередника </w:t>
      </w:r>
      <w:r w:rsidRPr="00F02B4A">
        <w:rPr>
          <w:sz w:val="28"/>
          <w:szCs w:val="28"/>
          <w:lang w:val="uk-UA"/>
        </w:rPr>
        <w:t xml:space="preserve">в конфліктній ситуації, поза сумнівом, відрізняється від позиції психолога — консультанта, психотерапевта.  </w:t>
      </w:r>
    </w:p>
    <w:p w:rsidR="005457A4" w:rsidRPr="00F02B4A" w:rsidRDefault="005457A4" w:rsidP="005457A4">
      <w:pPr>
        <w:shd w:val="clear" w:color="auto" w:fill="FFFFFF"/>
        <w:spacing w:before="120" w:line="360" w:lineRule="auto"/>
        <w:ind w:firstLine="709"/>
        <w:jc w:val="both"/>
        <w:rPr>
          <w:sz w:val="28"/>
          <w:szCs w:val="28"/>
          <w:lang w:val="uk-UA"/>
        </w:rPr>
      </w:pPr>
      <w:r w:rsidRPr="00F02B4A">
        <w:rPr>
          <w:sz w:val="28"/>
          <w:szCs w:val="28"/>
          <w:lang w:val="uk-UA"/>
        </w:rPr>
        <w:t xml:space="preserve">В рамках </w:t>
      </w:r>
      <w:r w:rsidRPr="00F02B4A">
        <w:rPr>
          <w:i/>
          <w:iCs/>
          <w:sz w:val="28"/>
          <w:szCs w:val="28"/>
          <w:lang w:val="uk-UA"/>
        </w:rPr>
        <w:t xml:space="preserve">посередницької роботи </w:t>
      </w:r>
      <w:r w:rsidRPr="00F02B4A">
        <w:rPr>
          <w:sz w:val="28"/>
          <w:szCs w:val="28"/>
          <w:lang w:val="uk-UA"/>
        </w:rPr>
        <w:t xml:space="preserve">психолог організує </w:t>
      </w:r>
      <w:r w:rsidRPr="00F02B4A">
        <w:rPr>
          <w:i/>
          <w:iCs/>
          <w:sz w:val="28"/>
          <w:szCs w:val="28"/>
          <w:lang w:val="uk-UA"/>
        </w:rPr>
        <w:t xml:space="preserve">ситуацію обговорення конфлікту </w:t>
      </w:r>
      <w:r w:rsidRPr="00F02B4A">
        <w:rPr>
          <w:sz w:val="28"/>
          <w:szCs w:val="28"/>
          <w:lang w:val="uk-UA"/>
        </w:rPr>
        <w:t xml:space="preserve">спочатку з кожним опонентом окремо, потім — спільно. Організовуючи розмову опонентів «через себе», психолог </w:t>
      </w:r>
      <w:r w:rsidRPr="00F02B4A">
        <w:rPr>
          <w:i/>
          <w:iCs/>
          <w:sz w:val="28"/>
          <w:szCs w:val="28"/>
          <w:lang w:val="uk-UA"/>
        </w:rPr>
        <w:t>допомагає зняти емоційну напругу, перевести обмін репліками в конструктивне русло і потім допомагає опонентам знайти прийнятні способи рішення суперечливої ситуації</w:t>
      </w:r>
      <w:r w:rsidRPr="00F02B4A">
        <w:rPr>
          <w:sz w:val="28"/>
          <w:szCs w:val="28"/>
          <w:lang w:val="uk-UA"/>
        </w:rPr>
        <w:t xml:space="preserve">. Природно, що </w:t>
      </w:r>
      <w:r w:rsidRPr="00F02B4A">
        <w:rPr>
          <w:i/>
          <w:iCs/>
          <w:sz w:val="28"/>
          <w:szCs w:val="28"/>
          <w:lang w:val="uk-UA"/>
        </w:rPr>
        <w:t xml:space="preserve">всю відповідальність за ухвалені рішення </w:t>
      </w:r>
      <w:r w:rsidRPr="00F02B4A">
        <w:rPr>
          <w:sz w:val="28"/>
          <w:szCs w:val="28"/>
          <w:lang w:val="uk-UA"/>
        </w:rPr>
        <w:t>і їх виконання несуть самі сторони конфлікту.</w:t>
      </w:r>
    </w:p>
    <w:p w:rsidR="005457A4" w:rsidRPr="00F02B4A" w:rsidRDefault="005457A4" w:rsidP="005457A4">
      <w:pPr>
        <w:shd w:val="clear" w:color="auto" w:fill="FFFFFF"/>
        <w:spacing w:before="230"/>
        <w:ind w:left="14" w:firstLine="427"/>
        <w:jc w:val="center"/>
        <w:rPr>
          <w:b/>
          <w:sz w:val="28"/>
          <w:szCs w:val="28"/>
          <w:lang w:val="uk-UA"/>
        </w:rPr>
      </w:pPr>
      <w:r w:rsidRPr="00F02B4A">
        <w:rPr>
          <w:b/>
          <w:i/>
          <w:iCs/>
          <w:sz w:val="28"/>
          <w:szCs w:val="28"/>
          <w:lang w:val="uk-UA"/>
        </w:rPr>
        <w:t>Консультування і просвіта батьків</w:t>
      </w:r>
    </w:p>
    <w:p w:rsidR="005457A4" w:rsidRPr="00F02B4A" w:rsidRDefault="005457A4" w:rsidP="005457A4">
      <w:pPr>
        <w:shd w:val="clear" w:color="auto" w:fill="FFFFFF"/>
        <w:spacing w:before="120" w:line="360" w:lineRule="auto"/>
        <w:ind w:firstLine="709"/>
        <w:jc w:val="both"/>
        <w:rPr>
          <w:sz w:val="28"/>
          <w:szCs w:val="28"/>
          <w:lang w:val="uk-UA"/>
        </w:rPr>
      </w:pPr>
      <w:r w:rsidRPr="00F02B4A">
        <w:rPr>
          <w:bCs/>
          <w:iCs/>
          <w:sz w:val="28"/>
          <w:szCs w:val="28"/>
          <w:lang w:val="uk-UA"/>
        </w:rPr>
        <w:t>Загальна мета</w:t>
      </w:r>
      <w:r w:rsidRPr="00F02B4A">
        <w:rPr>
          <w:sz w:val="28"/>
          <w:szCs w:val="28"/>
          <w:lang w:val="uk-UA"/>
        </w:rPr>
        <w:t xml:space="preserve">  діяльності психолога з батьками (освіти, і консультування) в </w:t>
      </w:r>
      <w:r w:rsidRPr="00F02B4A">
        <w:rPr>
          <w:i/>
          <w:iCs/>
          <w:sz w:val="28"/>
          <w:szCs w:val="28"/>
          <w:lang w:val="uk-UA"/>
        </w:rPr>
        <w:t xml:space="preserve">створенні соціально-психологічних умов для залучення сім'ї </w:t>
      </w:r>
      <w:r w:rsidRPr="00F02B4A">
        <w:rPr>
          <w:sz w:val="28"/>
          <w:szCs w:val="28"/>
          <w:lang w:val="uk-UA"/>
        </w:rPr>
        <w:t xml:space="preserve">до супроводу дитини в процесі шкільного навчання. </w:t>
      </w:r>
    </w:p>
    <w:p w:rsidR="005457A4" w:rsidRPr="00F02B4A" w:rsidRDefault="005457A4" w:rsidP="005457A4">
      <w:pPr>
        <w:shd w:val="clear" w:color="auto" w:fill="FFFFFF"/>
        <w:spacing w:before="120" w:line="360" w:lineRule="auto"/>
        <w:ind w:firstLine="709"/>
        <w:jc w:val="both"/>
        <w:rPr>
          <w:sz w:val="28"/>
          <w:szCs w:val="28"/>
          <w:lang w:val="uk-UA"/>
        </w:rPr>
      </w:pPr>
      <w:r w:rsidRPr="00F02B4A">
        <w:rPr>
          <w:sz w:val="28"/>
          <w:szCs w:val="28"/>
          <w:lang w:val="uk-UA"/>
        </w:rPr>
        <w:t xml:space="preserve">Для цього, </w:t>
      </w:r>
      <w:r w:rsidRPr="00F02B4A">
        <w:rPr>
          <w:i/>
          <w:iCs/>
          <w:sz w:val="28"/>
          <w:szCs w:val="28"/>
          <w:lang w:val="uk-UA"/>
        </w:rPr>
        <w:t xml:space="preserve">принцип вибору мети діяльності з батьками </w:t>
      </w:r>
      <w:r w:rsidRPr="00F02B4A">
        <w:rPr>
          <w:sz w:val="28"/>
          <w:szCs w:val="28"/>
          <w:lang w:val="uk-UA"/>
        </w:rPr>
        <w:t>– створення  ситуації співпраці і формування установки відповідальності батьків по відношенню до проблем шкільного навчання і розвитку дитини. При цьому послідовно реалізується принцип невтручання шкільного психолога в сімейну ситуацію.</w:t>
      </w:r>
    </w:p>
    <w:p w:rsidR="005457A4" w:rsidRPr="00F02B4A" w:rsidRDefault="005457A4" w:rsidP="005457A4">
      <w:pPr>
        <w:shd w:val="clear" w:color="auto" w:fill="FFFFFF"/>
        <w:spacing w:line="360" w:lineRule="auto"/>
        <w:jc w:val="both"/>
        <w:rPr>
          <w:sz w:val="28"/>
          <w:szCs w:val="28"/>
          <w:lang w:val="uk-UA"/>
        </w:rPr>
      </w:pPr>
      <w:r w:rsidRPr="00F02B4A">
        <w:rPr>
          <w:sz w:val="28"/>
          <w:szCs w:val="28"/>
          <w:lang w:val="uk-UA"/>
        </w:rPr>
        <w:t xml:space="preserve"> </w:t>
      </w:r>
      <w:r w:rsidRPr="00F02B4A">
        <w:rPr>
          <w:sz w:val="28"/>
          <w:szCs w:val="28"/>
          <w:lang w:val="uk-UA"/>
        </w:rPr>
        <w:tab/>
        <w:t xml:space="preserve">Основними напрямками роботи з батьками можуть бути: психологічна </w:t>
      </w:r>
      <w:r w:rsidR="00432072" w:rsidRPr="00F02B4A">
        <w:rPr>
          <w:sz w:val="28"/>
          <w:szCs w:val="28"/>
          <w:lang w:val="uk-UA"/>
        </w:rPr>
        <w:t>пр</w:t>
      </w:r>
      <w:r w:rsidRPr="00F02B4A">
        <w:rPr>
          <w:sz w:val="28"/>
          <w:szCs w:val="28"/>
          <w:lang w:val="uk-UA"/>
        </w:rPr>
        <w:t xml:space="preserve">освіта,  соціально-психологічне консультування з проблем навчання і особистісного розвитку дітей. Особливостями змісту роботи з батьками є те що: </w:t>
      </w:r>
    </w:p>
    <w:p w:rsidR="00432072" w:rsidRPr="00F02B4A" w:rsidRDefault="005457A4" w:rsidP="00432072">
      <w:pPr>
        <w:shd w:val="clear" w:color="auto" w:fill="FFFFFF"/>
        <w:tabs>
          <w:tab w:val="left" w:pos="908"/>
        </w:tabs>
        <w:spacing w:line="360" w:lineRule="auto"/>
        <w:jc w:val="both"/>
        <w:rPr>
          <w:sz w:val="28"/>
          <w:szCs w:val="28"/>
          <w:lang w:val="uk-UA"/>
        </w:rPr>
      </w:pPr>
      <w:r w:rsidRPr="00F02B4A">
        <w:rPr>
          <w:sz w:val="28"/>
          <w:szCs w:val="28"/>
          <w:lang w:val="uk-UA"/>
        </w:rPr>
        <w:lastRenderedPageBreak/>
        <w:t xml:space="preserve">не ставиться за мету передача систематизованих психологічних знань батькам; важливо  ознайомити батьків з актуальними проблемами дітей, сприяючи тим самим глибшому розумінню дорослими динаміки дитячого розвитку.  </w:t>
      </w:r>
    </w:p>
    <w:p w:rsidR="005457A4" w:rsidRPr="00F02B4A" w:rsidRDefault="00432072" w:rsidP="00432072">
      <w:pPr>
        <w:shd w:val="clear" w:color="auto" w:fill="FFFFFF"/>
        <w:tabs>
          <w:tab w:val="left" w:pos="908"/>
        </w:tabs>
        <w:spacing w:line="360" w:lineRule="auto"/>
        <w:jc w:val="both"/>
        <w:rPr>
          <w:sz w:val="28"/>
          <w:szCs w:val="28"/>
          <w:lang w:val="uk-UA"/>
        </w:rPr>
      </w:pPr>
      <w:r w:rsidRPr="00F02B4A">
        <w:rPr>
          <w:sz w:val="28"/>
          <w:szCs w:val="28"/>
          <w:lang w:val="uk-UA"/>
        </w:rPr>
        <w:tab/>
      </w:r>
      <w:r w:rsidR="005457A4" w:rsidRPr="00F02B4A">
        <w:rPr>
          <w:sz w:val="28"/>
          <w:szCs w:val="28"/>
          <w:lang w:val="uk-UA"/>
        </w:rPr>
        <w:t xml:space="preserve">Психолого-педагогічне консультування батьків, що проводиться </w:t>
      </w:r>
      <w:r w:rsidR="005457A4" w:rsidRPr="00F02B4A">
        <w:rPr>
          <w:i/>
          <w:iCs/>
          <w:sz w:val="28"/>
          <w:szCs w:val="28"/>
          <w:lang w:val="uk-UA"/>
        </w:rPr>
        <w:t xml:space="preserve">за запитом батьків </w:t>
      </w:r>
      <w:r w:rsidR="005457A4" w:rsidRPr="00F02B4A">
        <w:rPr>
          <w:sz w:val="28"/>
          <w:szCs w:val="28"/>
          <w:lang w:val="uk-UA"/>
        </w:rPr>
        <w:t xml:space="preserve">або </w:t>
      </w:r>
      <w:r w:rsidR="005457A4" w:rsidRPr="00F02B4A">
        <w:rPr>
          <w:i/>
          <w:iCs/>
          <w:sz w:val="28"/>
          <w:szCs w:val="28"/>
          <w:lang w:val="uk-UA"/>
        </w:rPr>
        <w:t xml:space="preserve">ініціативі психолога </w:t>
      </w:r>
      <w:r w:rsidR="005457A4" w:rsidRPr="00F02B4A">
        <w:rPr>
          <w:sz w:val="28"/>
          <w:szCs w:val="28"/>
          <w:lang w:val="uk-UA"/>
        </w:rPr>
        <w:t>виконує наступні функції: інформування батьків про шкільні проблеми дитини;  консультативно-методична допомога в організації ефективного дитячо-батьківського спілкування  (Наприклад, на етапі поглибленої діагностики психолог може попросити батьків допомогти йому виявити вплив сімейної ситуації на психологічне благополуччя дитини в школі); психологічна підтримка батьків у разі виявлення серйозних психологічних проблем у їх дитини або у зв'язку з серйозними емоційними переживаннями і подіями в його сім'ї.</w:t>
      </w:r>
    </w:p>
    <w:p w:rsidR="005457A4" w:rsidRPr="00F02B4A" w:rsidRDefault="005457A4" w:rsidP="005457A4">
      <w:pPr>
        <w:shd w:val="clear" w:color="auto" w:fill="FFFFFF"/>
        <w:spacing w:line="360" w:lineRule="auto"/>
        <w:ind w:firstLine="709"/>
        <w:jc w:val="both"/>
        <w:rPr>
          <w:sz w:val="28"/>
          <w:szCs w:val="28"/>
          <w:lang w:val="uk-UA"/>
        </w:rPr>
      </w:pPr>
      <w:r w:rsidRPr="00F02B4A">
        <w:rPr>
          <w:sz w:val="28"/>
          <w:szCs w:val="28"/>
          <w:lang w:val="uk-UA"/>
        </w:rPr>
        <w:t xml:space="preserve"> Підсумком консультативної роботи повинен бути договір про сумісні дії батьків і шкільного психолога в рішенні задач супроводу дитини в період його шкільного навчання.</w:t>
      </w:r>
    </w:p>
    <w:p w:rsidR="005457A4" w:rsidRPr="00F02B4A" w:rsidRDefault="005457A4" w:rsidP="005457A4">
      <w:pPr>
        <w:shd w:val="clear" w:color="auto" w:fill="FFFFFF"/>
        <w:spacing w:before="235" w:line="360" w:lineRule="auto"/>
        <w:ind w:right="10"/>
        <w:jc w:val="center"/>
        <w:rPr>
          <w:sz w:val="28"/>
          <w:szCs w:val="28"/>
          <w:lang w:val="uk-UA"/>
        </w:rPr>
      </w:pPr>
      <w:r w:rsidRPr="00F02B4A">
        <w:rPr>
          <w:b/>
          <w:bCs/>
          <w:i/>
          <w:iCs/>
          <w:sz w:val="28"/>
          <w:szCs w:val="28"/>
          <w:lang w:val="uk-UA"/>
        </w:rPr>
        <w:t>Психологічне консультування і просвіта школярів</w:t>
      </w:r>
    </w:p>
    <w:p w:rsidR="005457A4" w:rsidRPr="00F02B4A" w:rsidRDefault="005457A4" w:rsidP="0016464C">
      <w:pPr>
        <w:shd w:val="clear" w:color="auto" w:fill="FFFFFF"/>
        <w:spacing w:line="360" w:lineRule="auto"/>
        <w:ind w:firstLine="584"/>
        <w:jc w:val="both"/>
        <w:rPr>
          <w:sz w:val="28"/>
          <w:szCs w:val="28"/>
          <w:lang w:val="uk-UA"/>
        </w:rPr>
      </w:pPr>
      <w:r w:rsidRPr="00F02B4A">
        <w:rPr>
          <w:i/>
          <w:iCs/>
          <w:sz w:val="28"/>
          <w:szCs w:val="28"/>
          <w:lang w:val="uk-UA"/>
        </w:rPr>
        <w:t xml:space="preserve">Завданнями консультування учнів можуть бути: </w:t>
      </w:r>
      <w:r w:rsidRPr="00F02B4A">
        <w:rPr>
          <w:sz w:val="28"/>
          <w:szCs w:val="28"/>
          <w:lang w:val="uk-UA"/>
        </w:rPr>
        <w:t xml:space="preserve">надання </w:t>
      </w:r>
      <w:r w:rsidRPr="00F02B4A">
        <w:rPr>
          <w:i/>
          <w:iCs/>
          <w:sz w:val="28"/>
          <w:szCs w:val="28"/>
          <w:lang w:val="uk-UA"/>
        </w:rPr>
        <w:t xml:space="preserve">допомоги </w:t>
      </w:r>
      <w:r w:rsidRPr="00F02B4A">
        <w:rPr>
          <w:sz w:val="28"/>
          <w:szCs w:val="28"/>
          <w:lang w:val="uk-UA"/>
        </w:rPr>
        <w:t xml:space="preserve">підліткам і старшокласникам, що зазнають </w:t>
      </w:r>
      <w:r w:rsidRPr="00F02B4A">
        <w:rPr>
          <w:bCs/>
          <w:i/>
          <w:iCs/>
          <w:sz w:val="28"/>
          <w:szCs w:val="28"/>
          <w:lang w:val="uk-UA"/>
        </w:rPr>
        <w:t xml:space="preserve">труднощі </w:t>
      </w:r>
      <w:r w:rsidRPr="00F02B4A">
        <w:rPr>
          <w:sz w:val="28"/>
          <w:szCs w:val="28"/>
          <w:lang w:val="uk-UA"/>
        </w:rPr>
        <w:t xml:space="preserve">в навчанні, спілкуванні або психічному самопочутті; </w:t>
      </w:r>
      <w:r w:rsidRPr="00F02B4A">
        <w:rPr>
          <w:i/>
          <w:iCs/>
          <w:sz w:val="28"/>
          <w:szCs w:val="28"/>
          <w:lang w:val="uk-UA"/>
        </w:rPr>
        <w:t xml:space="preserve">навчання </w:t>
      </w:r>
      <w:r w:rsidRPr="00F02B4A">
        <w:rPr>
          <w:sz w:val="28"/>
          <w:szCs w:val="28"/>
          <w:lang w:val="uk-UA"/>
        </w:rPr>
        <w:t xml:space="preserve">підлітків і старшокласників </w:t>
      </w:r>
      <w:r w:rsidRPr="00F02B4A">
        <w:rPr>
          <w:bCs/>
          <w:i/>
          <w:iCs/>
          <w:sz w:val="28"/>
          <w:szCs w:val="28"/>
          <w:lang w:val="uk-UA"/>
        </w:rPr>
        <w:t>навикам самопізнання</w:t>
      </w:r>
      <w:r w:rsidRPr="00F02B4A">
        <w:rPr>
          <w:sz w:val="28"/>
          <w:szCs w:val="28"/>
          <w:lang w:val="uk-UA"/>
        </w:rPr>
        <w:t xml:space="preserve">, </w:t>
      </w:r>
      <w:r w:rsidRPr="00F02B4A">
        <w:rPr>
          <w:bCs/>
          <w:i/>
          <w:iCs/>
          <w:sz w:val="28"/>
          <w:szCs w:val="28"/>
          <w:lang w:val="uk-UA"/>
        </w:rPr>
        <w:t>саморозкриття і самоаналізу</w:t>
      </w:r>
      <w:r w:rsidRPr="00F02B4A">
        <w:rPr>
          <w:sz w:val="28"/>
          <w:szCs w:val="28"/>
          <w:lang w:val="uk-UA"/>
        </w:rPr>
        <w:t xml:space="preserve">, використання своїх психологічних особливостей і можливостей для успішного навчання і розвитку; надання </w:t>
      </w:r>
      <w:r w:rsidRPr="00F02B4A">
        <w:rPr>
          <w:i/>
          <w:iCs/>
          <w:sz w:val="28"/>
          <w:szCs w:val="28"/>
          <w:lang w:val="uk-UA"/>
        </w:rPr>
        <w:t xml:space="preserve">психологічної допомоги </w:t>
      </w:r>
      <w:r w:rsidRPr="00F02B4A">
        <w:rPr>
          <w:sz w:val="28"/>
          <w:szCs w:val="28"/>
          <w:lang w:val="uk-UA"/>
        </w:rPr>
        <w:t xml:space="preserve">і підтримки школярам, що знаходяться в стані </w:t>
      </w:r>
      <w:r w:rsidRPr="00F02B4A">
        <w:rPr>
          <w:bCs/>
          <w:i/>
          <w:iCs/>
          <w:sz w:val="28"/>
          <w:szCs w:val="28"/>
          <w:lang w:val="uk-UA"/>
        </w:rPr>
        <w:t>актуального стресу, конфлікту, сильного емоційного переживання</w:t>
      </w:r>
      <w:r w:rsidRPr="00F02B4A">
        <w:rPr>
          <w:sz w:val="28"/>
          <w:szCs w:val="28"/>
          <w:lang w:val="uk-UA"/>
        </w:rPr>
        <w:t>.</w:t>
      </w:r>
    </w:p>
    <w:p w:rsidR="005457A4" w:rsidRPr="00F02B4A" w:rsidRDefault="005457A4" w:rsidP="005457A4">
      <w:pPr>
        <w:numPr>
          <w:ilvl w:val="12"/>
          <w:numId w:val="0"/>
        </w:numPr>
        <w:shd w:val="clear" w:color="auto" w:fill="FFFFFF"/>
        <w:spacing w:before="110" w:line="360" w:lineRule="auto"/>
        <w:ind w:firstLine="582"/>
        <w:jc w:val="both"/>
        <w:rPr>
          <w:sz w:val="28"/>
          <w:szCs w:val="28"/>
          <w:lang w:val="uk-UA"/>
        </w:rPr>
      </w:pPr>
      <w:r w:rsidRPr="00F02B4A">
        <w:rPr>
          <w:i/>
          <w:iCs/>
          <w:sz w:val="28"/>
          <w:szCs w:val="28"/>
          <w:lang w:val="uk-UA"/>
        </w:rPr>
        <w:t>Психологічне консультування учнів організовується</w:t>
      </w:r>
      <w:r w:rsidRPr="00F02B4A">
        <w:rPr>
          <w:sz w:val="28"/>
          <w:szCs w:val="28"/>
          <w:lang w:val="uk-UA"/>
        </w:rPr>
        <w:t xml:space="preserve"> за запитом з боку школяра і може мати різний </w:t>
      </w:r>
      <w:r w:rsidRPr="00F02B4A">
        <w:rPr>
          <w:i/>
          <w:iCs/>
          <w:sz w:val="28"/>
          <w:szCs w:val="28"/>
          <w:lang w:val="uk-UA"/>
        </w:rPr>
        <w:t>зміст</w:t>
      </w:r>
      <w:r w:rsidRPr="00F02B4A">
        <w:rPr>
          <w:sz w:val="28"/>
          <w:szCs w:val="28"/>
          <w:lang w:val="uk-UA"/>
        </w:rPr>
        <w:t xml:space="preserve">: </w:t>
      </w:r>
      <w:r w:rsidRPr="00F02B4A">
        <w:rPr>
          <w:i/>
          <w:iCs/>
          <w:sz w:val="28"/>
          <w:szCs w:val="28"/>
          <w:lang w:val="uk-UA"/>
        </w:rPr>
        <w:t xml:space="preserve">професійне </w:t>
      </w:r>
      <w:r w:rsidRPr="00F02B4A">
        <w:rPr>
          <w:sz w:val="28"/>
          <w:szCs w:val="28"/>
          <w:lang w:val="uk-UA"/>
        </w:rPr>
        <w:t xml:space="preserve">або </w:t>
      </w:r>
      <w:r w:rsidR="00432072" w:rsidRPr="00F02B4A">
        <w:rPr>
          <w:i/>
          <w:iCs/>
          <w:sz w:val="28"/>
          <w:szCs w:val="28"/>
          <w:lang w:val="uk-UA"/>
        </w:rPr>
        <w:t>особистісне</w:t>
      </w:r>
      <w:r w:rsidRPr="00F02B4A">
        <w:rPr>
          <w:i/>
          <w:iCs/>
          <w:sz w:val="28"/>
          <w:szCs w:val="28"/>
          <w:lang w:val="uk-UA"/>
        </w:rPr>
        <w:t xml:space="preserve"> самовизначення </w:t>
      </w:r>
      <w:r w:rsidRPr="00F02B4A">
        <w:rPr>
          <w:sz w:val="28"/>
          <w:szCs w:val="28"/>
          <w:lang w:val="uk-UA"/>
        </w:rPr>
        <w:t xml:space="preserve">школяра;  різні аспекти </w:t>
      </w:r>
      <w:r w:rsidRPr="00F02B4A">
        <w:rPr>
          <w:i/>
          <w:iCs/>
          <w:sz w:val="28"/>
          <w:szCs w:val="28"/>
          <w:lang w:val="uk-UA"/>
        </w:rPr>
        <w:t xml:space="preserve">стосунків з </w:t>
      </w:r>
      <w:r w:rsidR="00432072" w:rsidRPr="00F02B4A">
        <w:rPr>
          <w:i/>
          <w:iCs/>
          <w:sz w:val="28"/>
          <w:szCs w:val="28"/>
          <w:lang w:val="uk-UA"/>
        </w:rPr>
        <w:t>оточуючими</w:t>
      </w:r>
      <w:r w:rsidRPr="00F02B4A">
        <w:rPr>
          <w:i/>
          <w:iCs/>
          <w:sz w:val="28"/>
          <w:szCs w:val="28"/>
          <w:lang w:val="uk-UA"/>
        </w:rPr>
        <w:t xml:space="preserve"> людьми</w:t>
      </w:r>
      <w:r w:rsidRPr="00F02B4A">
        <w:rPr>
          <w:sz w:val="28"/>
          <w:szCs w:val="28"/>
          <w:lang w:val="uk-UA"/>
        </w:rPr>
        <w:t>.</w:t>
      </w:r>
    </w:p>
    <w:p w:rsidR="005457A4" w:rsidRPr="00F02B4A" w:rsidRDefault="005457A4" w:rsidP="005457A4">
      <w:pPr>
        <w:shd w:val="clear" w:color="auto" w:fill="FFFFFF"/>
        <w:spacing w:before="62" w:line="360" w:lineRule="auto"/>
        <w:ind w:firstLine="709"/>
        <w:jc w:val="both"/>
        <w:rPr>
          <w:sz w:val="28"/>
          <w:szCs w:val="28"/>
          <w:lang w:val="uk-UA"/>
        </w:rPr>
      </w:pPr>
      <w:r w:rsidRPr="00F02B4A">
        <w:rPr>
          <w:sz w:val="28"/>
          <w:szCs w:val="28"/>
          <w:lang w:val="uk-UA"/>
        </w:rPr>
        <w:t>При проведенні просвітницької діяльності із учням</w:t>
      </w:r>
      <w:r w:rsidR="00432072" w:rsidRPr="00F02B4A">
        <w:rPr>
          <w:sz w:val="28"/>
          <w:szCs w:val="28"/>
          <w:lang w:val="uk-UA"/>
        </w:rPr>
        <w:t>и</w:t>
      </w:r>
      <w:r w:rsidRPr="00F02B4A">
        <w:rPr>
          <w:sz w:val="28"/>
          <w:szCs w:val="28"/>
          <w:lang w:val="uk-UA"/>
        </w:rPr>
        <w:t xml:space="preserve"> слід врахувати наступні позиції: якщо психологічна просвіта задає слухачам </w:t>
      </w:r>
      <w:r w:rsidRPr="00F02B4A">
        <w:rPr>
          <w:i/>
          <w:iCs/>
          <w:sz w:val="28"/>
          <w:szCs w:val="28"/>
          <w:lang w:val="uk-UA"/>
        </w:rPr>
        <w:t>пасивну позицію</w:t>
      </w:r>
      <w:r w:rsidRPr="00F02B4A">
        <w:rPr>
          <w:sz w:val="28"/>
          <w:szCs w:val="28"/>
          <w:lang w:val="uk-UA"/>
        </w:rPr>
        <w:t xml:space="preserve">, то нове знання, що приходить в суперечність з існуючими у людини </w:t>
      </w:r>
      <w:r w:rsidRPr="00F02B4A">
        <w:rPr>
          <w:sz w:val="28"/>
          <w:szCs w:val="28"/>
          <w:lang w:val="uk-UA"/>
        </w:rPr>
        <w:lastRenderedPageBreak/>
        <w:t xml:space="preserve">уявленнями або припускає їх зміну, </w:t>
      </w:r>
      <w:r w:rsidRPr="00F02B4A">
        <w:rPr>
          <w:i/>
          <w:iCs/>
          <w:sz w:val="28"/>
          <w:szCs w:val="28"/>
          <w:lang w:val="uk-UA"/>
        </w:rPr>
        <w:t>легко може бути знехтуване, забуте</w:t>
      </w:r>
      <w:r w:rsidRPr="00F02B4A">
        <w:rPr>
          <w:sz w:val="28"/>
          <w:szCs w:val="28"/>
          <w:lang w:val="uk-UA"/>
        </w:rPr>
        <w:t xml:space="preserve">. </w:t>
      </w:r>
      <w:r w:rsidRPr="00F02B4A">
        <w:rPr>
          <w:i/>
          <w:iCs/>
          <w:sz w:val="28"/>
          <w:szCs w:val="28"/>
          <w:lang w:val="uk-UA"/>
        </w:rPr>
        <w:t xml:space="preserve">Умовою ефективності </w:t>
      </w:r>
      <w:r w:rsidRPr="00F02B4A">
        <w:rPr>
          <w:sz w:val="28"/>
          <w:szCs w:val="28"/>
          <w:lang w:val="uk-UA"/>
        </w:rPr>
        <w:t xml:space="preserve">психологічної освіти є наступне. Для того, щоб знання, які передаються школярам, </w:t>
      </w:r>
      <w:r w:rsidRPr="00F02B4A">
        <w:rPr>
          <w:i/>
          <w:iCs/>
          <w:sz w:val="28"/>
          <w:szCs w:val="28"/>
          <w:lang w:val="uk-UA"/>
        </w:rPr>
        <w:t>активно могли включатися в процес особистісного розвитку</w:t>
      </w:r>
      <w:r w:rsidRPr="00F02B4A">
        <w:rPr>
          <w:sz w:val="28"/>
          <w:szCs w:val="28"/>
          <w:lang w:val="uk-UA"/>
        </w:rPr>
        <w:t xml:space="preserve">, виступити свого роду каталізаторами внутрішніх процесів, необхідно дуже серйозно підходити і до відбору змісту, і до вибору форм роботи. </w:t>
      </w:r>
    </w:p>
    <w:p w:rsidR="005457A4" w:rsidRPr="00F02B4A" w:rsidRDefault="005457A4" w:rsidP="005457A4">
      <w:pPr>
        <w:shd w:val="clear" w:color="auto" w:fill="FFFFFF"/>
        <w:spacing w:line="360" w:lineRule="auto"/>
        <w:ind w:left="29" w:right="5" w:firstLine="680"/>
        <w:jc w:val="both"/>
        <w:rPr>
          <w:sz w:val="28"/>
          <w:szCs w:val="28"/>
          <w:lang w:val="uk-UA"/>
        </w:rPr>
      </w:pPr>
      <w:r w:rsidRPr="00F02B4A">
        <w:rPr>
          <w:sz w:val="28"/>
          <w:szCs w:val="28"/>
          <w:lang w:val="uk-UA"/>
        </w:rPr>
        <w:t xml:space="preserve">При відборі змісту дуже важливо враховувати не тільки вікові потреби і цінності школярів, рівень їх реального розвитку, готовності до засвоєння тих або інших знань і навиків, але і </w:t>
      </w:r>
      <w:r w:rsidRPr="00F02B4A">
        <w:rPr>
          <w:i/>
          <w:iCs/>
          <w:sz w:val="28"/>
          <w:szCs w:val="28"/>
          <w:lang w:val="uk-UA"/>
        </w:rPr>
        <w:t xml:space="preserve">реальну групову ситуацію </w:t>
      </w:r>
      <w:r w:rsidRPr="00F02B4A">
        <w:rPr>
          <w:sz w:val="28"/>
          <w:szCs w:val="28"/>
          <w:lang w:val="uk-UA"/>
        </w:rPr>
        <w:t xml:space="preserve">в тому або іншому класі або паралелі, існуючі актуальні проблеми. Просвітницька робота може бути організована у відповідь на </w:t>
      </w:r>
      <w:r w:rsidRPr="00F02B4A">
        <w:rPr>
          <w:i/>
          <w:iCs/>
          <w:sz w:val="28"/>
          <w:szCs w:val="28"/>
          <w:lang w:val="uk-UA"/>
        </w:rPr>
        <w:t xml:space="preserve">актуальний запит з боку школярів на певні знання. </w:t>
      </w:r>
      <w:r w:rsidRPr="00F02B4A">
        <w:rPr>
          <w:sz w:val="28"/>
          <w:szCs w:val="28"/>
          <w:lang w:val="uk-UA"/>
        </w:rPr>
        <w:t xml:space="preserve"> Наприклад, такий запит, що стосується психологічних вимог до певних професій, може надійти від </w:t>
      </w:r>
      <w:r w:rsidRPr="00F02B4A">
        <w:rPr>
          <w:i/>
          <w:iCs/>
          <w:sz w:val="28"/>
          <w:szCs w:val="28"/>
          <w:lang w:val="uk-UA"/>
        </w:rPr>
        <w:t>старшокласників</w:t>
      </w:r>
      <w:r w:rsidRPr="00F02B4A">
        <w:rPr>
          <w:sz w:val="28"/>
          <w:szCs w:val="28"/>
          <w:lang w:val="uk-UA"/>
        </w:rPr>
        <w:t xml:space="preserve">. Для </w:t>
      </w:r>
      <w:r w:rsidRPr="00F02B4A">
        <w:rPr>
          <w:i/>
          <w:iCs/>
          <w:sz w:val="28"/>
          <w:szCs w:val="28"/>
          <w:lang w:val="uk-UA"/>
        </w:rPr>
        <w:t xml:space="preserve">підлітків </w:t>
      </w:r>
      <w:r w:rsidRPr="00F02B4A">
        <w:rPr>
          <w:sz w:val="28"/>
          <w:szCs w:val="28"/>
          <w:lang w:val="uk-UA"/>
        </w:rPr>
        <w:t xml:space="preserve">соціально-психологічні знання можуть стати надзвичайно актуальними після важкого внутрішньогрупового конфлікту або порушення взаємостосунків із значущим вчителем. Психолог повинен бути готовий в такій ситуації запропонувати школярам реальну </w:t>
      </w:r>
      <w:r w:rsidRPr="00F02B4A">
        <w:rPr>
          <w:i/>
          <w:iCs/>
          <w:sz w:val="28"/>
          <w:szCs w:val="28"/>
          <w:lang w:val="uk-UA"/>
        </w:rPr>
        <w:t xml:space="preserve">наукову інформацію, </w:t>
      </w:r>
      <w:r w:rsidRPr="00F02B4A">
        <w:rPr>
          <w:sz w:val="28"/>
          <w:szCs w:val="28"/>
          <w:lang w:val="uk-UA"/>
        </w:rPr>
        <w:t xml:space="preserve">що дозволяє їм по-іншому подивитися на ситуацію. </w:t>
      </w:r>
    </w:p>
    <w:p w:rsidR="005457A4" w:rsidRPr="00F02B4A" w:rsidRDefault="005457A4" w:rsidP="005457A4">
      <w:pPr>
        <w:shd w:val="clear" w:color="auto" w:fill="FFFFFF"/>
        <w:spacing w:line="360" w:lineRule="auto"/>
        <w:ind w:left="29" w:right="5" w:firstLine="680"/>
        <w:jc w:val="both"/>
        <w:rPr>
          <w:sz w:val="28"/>
          <w:szCs w:val="28"/>
          <w:lang w:val="uk-UA"/>
        </w:rPr>
      </w:pPr>
      <w:r w:rsidRPr="00F02B4A">
        <w:rPr>
          <w:sz w:val="28"/>
          <w:szCs w:val="28"/>
          <w:lang w:val="uk-UA"/>
        </w:rPr>
        <w:t>Психолог-стажер може не тільки використовувати актуальні запити на психологічне знання, але і спеціально формувати їх (побудувати заняття з групою або класом так, щоб вивести хлоп'ят на певну проблему у відносинах або психологічних особливостях людей, яка «висвітилася» і стала значущій завдяки якійсь грі або груповій дискусії; наступне заняття може бути присвячено її розгляду).</w:t>
      </w:r>
    </w:p>
    <w:p w:rsidR="005457A4" w:rsidRPr="00F02B4A" w:rsidRDefault="005457A4" w:rsidP="005457A4">
      <w:pPr>
        <w:shd w:val="clear" w:color="auto" w:fill="FFFFFF"/>
        <w:spacing w:line="360" w:lineRule="auto"/>
        <w:ind w:left="10" w:right="10" w:firstLine="283"/>
        <w:jc w:val="both"/>
        <w:rPr>
          <w:sz w:val="28"/>
          <w:szCs w:val="28"/>
          <w:lang w:val="uk-UA"/>
        </w:rPr>
      </w:pPr>
      <w:r w:rsidRPr="00F02B4A">
        <w:rPr>
          <w:sz w:val="28"/>
          <w:szCs w:val="28"/>
          <w:lang w:val="uk-UA"/>
        </w:rPr>
        <w:t xml:space="preserve">  </w:t>
      </w:r>
      <w:r w:rsidRPr="00F02B4A">
        <w:rPr>
          <w:i/>
          <w:iCs/>
          <w:sz w:val="28"/>
          <w:szCs w:val="28"/>
          <w:lang w:val="uk-UA"/>
        </w:rPr>
        <w:t xml:space="preserve">Основний принцип </w:t>
      </w:r>
      <w:r w:rsidRPr="00F02B4A">
        <w:rPr>
          <w:sz w:val="28"/>
          <w:szCs w:val="28"/>
          <w:lang w:val="uk-UA"/>
        </w:rPr>
        <w:t xml:space="preserve">ефективної просвітницької роботи з школярами: включення ситуації засвоєння соціально-психологічних знань в привабливі </w:t>
      </w:r>
      <w:r w:rsidRPr="00F02B4A">
        <w:rPr>
          <w:i/>
          <w:iCs/>
          <w:sz w:val="28"/>
          <w:szCs w:val="28"/>
          <w:lang w:val="uk-UA"/>
        </w:rPr>
        <w:t>або актуально значущі для школярів даного віку або даної субкультури форми активності.</w:t>
      </w:r>
      <w:r w:rsidRPr="00F02B4A">
        <w:rPr>
          <w:sz w:val="28"/>
          <w:szCs w:val="28"/>
          <w:lang w:val="uk-UA"/>
        </w:rPr>
        <w:t xml:space="preserve"> (Наприклад,  КВВи, олімпіади, тематичні вечори і зустрічі типу «Що? Де? Коли?» і т.д.).  </w:t>
      </w:r>
    </w:p>
    <w:p w:rsidR="005457A4" w:rsidRPr="00F02B4A" w:rsidRDefault="005457A4" w:rsidP="005457A4">
      <w:pPr>
        <w:shd w:val="clear" w:color="auto" w:fill="FFFFFF"/>
        <w:spacing w:before="120" w:line="360" w:lineRule="auto"/>
        <w:ind w:firstLine="709"/>
        <w:jc w:val="both"/>
        <w:rPr>
          <w:sz w:val="28"/>
          <w:szCs w:val="28"/>
          <w:lang w:val="uk-UA"/>
        </w:rPr>
      </w:pPr>
      <w:r w:rsidRPr="00F02B4A">
        <w:rPr>
          <w:sz w:val="28"/>
          <w:szCs w:val="28"/>
          <w:lang w:val="uk-UA"/>
        </w:rPr>
        <w:t xml:space="preserve">Психологічна просвіта школярів має бути орієнтована на </w:t>
      </w:r>
      <w:r w:rsidRPr="00F02B4A">
        <w:rPr>
          <w:i/>
          <w:iCs/>
          <w:sz w:val="28"/>
          <w:szCs w:val="28"/>
          <w:lang w:val="uk-UA"/>
        </w:rPr>
        <w:t>створення умов для активного привласнення і використання школярами соціально-</w:t>
      </w:r>
      <w:r w:rsidRPr="00F02B4A">
        <w:rPr>
          <w:i/>
          <w:iCs/>
          <w:sz w:val="28"/>
          <w:szCs w:val="28"/>
          <w:lang w:val="uk-UA"/>
        </w:rPr>
        <w:lastRenderedPageBreak/>
        <w:t xml:space="preserve">психологічних знань </w:t>
      </w:r>
      <w:r w:rsidRPr="00F02B4A">
        <w:rPr>
          <w:sz w:val="28"/>
          <w:szCs w:val="28"/>
          <w:lang w:val="uk-UA"/>
        </w:rPr>
        <w:t xml:space="preserve">в процесі навчання, спілкування і особистісного розвитку.  Її </w:t>
      </w:r>
      <w:r w:rsidRPr="00F02B4A">
        <w:rPr>
          <w:i/>
          <w:iCs/>
          <w:sz w:val="28"/>
          <w:szCs w:val="28"/>
          <w:lang w:val="uk-UA"/>
        </w:rPr>
        <w:t xml:space="preserve">ефективність </w:t>
      </w:r>
      <w:r w:rsidRPr="00F02B4A">
        <w:rPr>
          <w:sz w:val="28"/>
          <w:szCs w:val="28"/>
          <w:lang w:val="uk-UA"/>
        </w:rPr>
        <w:t xml:space="preserve">визначається тим, наскільки пропоноване знання в даний момент </w:t>
      </w:r>
      <w:r w:rsidRPr="00F02B4A">
        <w:rPr>
          <w:i/>
          <w:iCs/>
          <w:sz w:val="28"/>
          <w:szCs w:val="28"/>
          <w:lang w:val="uk-UA"/>
        </w:rPr>
        <w:t xml:space="preserve">значуще, актуально для окремого учня або учнівської групи </w:t>
      </w:r>
      <w:r w:rsidRPr="00F02B4A">
        <w:rPr>
          <w:sz w:val="28"/>
          <w:szCs w:val="28"/>
          <w:lang w:val="uk-UA"/>
        </w:rPr>
        <w:t>і наскільки приваблива або звична для них вибрана психологом форма передачі знань.</w:t>
      </w:r>
    </w:p>
    <w:p w:rsidR="005457A4" w:rsidRPr="00F02B4A" w:rsidRDefault="005457A4" w:rsidP="005457A4">
      <w:pPr>
        <w:shd w:val="clear" w:color="auto" w:fill="FFFFFF"/>
        <w:spacing w:line="360" w:lineRule="auto"/>
        <w:ind w:firstLine="709"/>
        <w:jc w:val="both"/>
        <w:rPr>
          <w:b/>
          <w:i/>
          <w:sz w:val="28"/>
          <w:szCs w:val="28"/>
          <w:lang w:val="uk-UA"/>
        </w:rPr>
      </w:pPr>
    </w:p>
    <w:p w:rsidR="005457A4" w:rsidRPr="00F02B4A" w:rsidRDefault="005457A4" w:rsidP="005457A4">
      <w:pPr>
        <w:pStyle w:val="8"/>
        <w:spacing w:line="360" w:lineRule="auto"/>
        <w:ind w:firstLine="709"/>
        <w:jc w:val="both"/>
        <w:rPr>
          <w:b/>
          <w:sz w:val="28"/>
          <w:szCs w:val="28"/>
          <w:lang w:val="uk-UA"/>
        </w:rPr>
      </w:pPr>
      <w:r w:rsidRPr="00F02B4A">
        <w:rPr>
          <w:b/>
          <w:sz w:val="28"/>
          <w:szCs w:val="28"/>
          <w:lang w:val="uk-UA"/>
        </w:rPr>
        <w:t>ЗВІТ</w:t>
      </w:r>
      <w:r w:rsidRPr="00F02B4A">
        <w:rPr>
          <w:sz w:val="28"/>
          <w:szCs w:val="28"/>
          <w:lang w:val="uk-UA"/>
        </w:rPr>
        <w:t xml:space="preserve"> </w:t>
      </w:r>
      <w:r w:rsidRPr="00F02B4A">
        <w:rPr>
          <w:b/>
          <w:sz w:val="28"/>
          <w:szCs w:val="28"/>
          <w:lang w:val="uk-UA"/>
        </w:rPr>
        <w:t>з консультативної роботи та просвітницької роботи</w:t>
      </w:r>
    </w:p>
    <w:p w:rsidR="005457A4" w:rsidRPr="00F02B4A" w:rsidRDefault="005457A4" w:rsidP="00C63E2F">
      <w:pPr>
        <w:pStyle w:val="8"/>
        <w:numPr>
          <w:ilvl w:val="1"/>
          <w:numId w:val="22"/>
        </w:numPr>
        <w:tabs>
          <w:tab w:val="clear" w:pos="1440"/>
        </w:tabs>
        <w:spacing w:line="360" w:lineRule="auto"/>
        <w:ind w:left="680" w:hanging="340"/>
        <w:jc w:val="both"/>
        <w:rPr>
          <w:sz w:val="28"/>
          <w:szCs w:val="28"/>
          <w:lang w:val="uk-UA"/>
        </w:rPr>
      </w:pPr>
      <w:r w:rsidRPr="00F02B4A">
        <w:rPr>
          <w:sz w:val="28"/>
          <w:szCs w:val="28"/>
          <w:lang w:val="uk-UA"/>
        </w:rPr>
        <w:t>Частина звіту щодо консультаційної роботи має складатись на підставах консультативних заходів, що зафіксовані у щоденнику консультування, повинен включати вказівку на того, хто звернувся (учень, вчитель, батьки), з якими труднощами, яка саме проблема була визначена у людини, що звернулася, а також визначену мету і напрямок консультативної роботи. Необхідно також навести винайдені у ході консультування шляхи і заходи, спрямовані на вирішення проблемної ситуації. У звіті необхідно навести не менш 4-х випадків консультування.</w:t>
      </w:r>
    </w:p>
    <w:p w:rsidR="005457A4" w:rsidRPr="00F02B4A" w:rsidRDefault="005457A4" w:rsidP="00C63E2F">
      <w:pPr>
        <w:numPr>
          <w:ilvl w:val="1"/>
          <w:numId w:val="22"/>
        </w:numPr>
        <w:tabs>
          <w:tab w:val="clear" w:pos="1440"/>
        </w:tabs>
        <w:spacing w:line="360" w:lineRule="auto"/>
        <w:ind w:left="680" w:hanging="340"/>
        <w:jc w:val="both"/>
        <w:rPr>
          <w:sz w:val="28"/>
          <w:szCs w:val="28"/>
          <w:lang w:val="uk-UA"/>
        </w:rPr>
      </w:pPr>
      <w:r w:rsidRPr="00F02B4A">
        <w:rPr>
          <w:sz w:val="28"/>
          <w:szCs w:val="28"/>
          <w:lang w:val="uk-UA"/>
        </w:rPr>
        <w:t xml:space="preserve">Частина звіту щодо просвітницької роботи має містити тематику, контингент, завдання пропагування психологічного знання та ступінь його сприйняття. </w:t>
      </w:r>
    </w:p>
    <w:p w:rsidR="005457A4" w:rsidRPr="00F02B4A" w:rsidRDefault="005457A4" w:rsidP="005457A4">
      <w:pPr>
        <w:pStyle w:val="a6"/>
        <w:jc w:val="both"/>
        <w:rPr>
          <w:sz w:val="24"/>
          <w:lang w:val="uk-UA"/>
        </w:rPr>
      </w:pPr>
    </w:p>
    <w:p w:rsidR="005457A4" w:rsidRPr="00F02B4A" w:rsidRDefault="005457A4" w:rsidP="005457A4">
      <w:pPr>
        <w:pStyle w:val="a6"/>
        <w:jc w:val="both"/>
        <w:rPr>
          <w:sz w:val="24"/>
          <w:lang w:val="uk-UA"/>
        </w:rPr>
      </w:pPr>
    </w:p>
    <w:p w:rsidR="005457A4" w:rsidRPr="00F02B4A" w:rsidRDefault="005457A4" w:rsidP="005457A4">
      <w:pPr>
        <w:pStyle w:val="a6"/>
        <w:ind w:firstLine="360"/>
        <w:jc w:val="both"/>
        <w:rPr>
          <w:b/>
          <w:i/>
          <w:sz w:val="28"/>
          <w:szCs w:val="28"/>
        </w:rPr>
      </w:pPr>
      <w:r w:rsidRPr="000B04D5">
        <w:rPr>
          <w:b/>
          <w:i/>
          <w:sz w:val="28"/>
          <w:szCs w:val="28"/>
          <w:lang w:val="uk-UA"/>
        </w:rPr>
        <w:t>Література</w:t>
      </w:r>
      <w:r w:rsidRPr="00F02B4A">
        <w:rPr>
          <w:b/>
          <w:i/>
          <w:sz w:val="28"/>
          <w:szCs w:val="28"/>
        </w:rPr>
        <w:t>:</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Айві Р. и др. «Психологическое консультирование», «Питер», 1998.</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Алешина Ю. «Индивидуальное и семейное консультирование». М. , 1994.</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Мєй Р. «Искусство психологического консультирования». М. 1994.</w:t>
      </w:r>
    </w:p>
    <w:p w:rsidR="00432072" w:rsidRPr="00F02B4A" w:rsidRDefault="00432072" w:rsidP="003770E9">
      <w:pPr>
        <w:pStyle w:val="a6"/>
        <w:numPr>
          <w:ilvl w:val="0"/>
          <w:numId w:val="24"/>
        </w:numPr>
        <w:spacing w:before="60"/>
        <w:ind w:left="1003" w:hanging="283"/>
        <w:jc w:val="both"/>
        <w:rPr>
          <w:sz w:val="28"/>
          <w:szCs w:val="28"/>
        </w:rPr>
      </w:pPr>
      <w:r w:rsidRPr="00F02B4A">
        <w:rPr>
          <w:sz w:val="28"/>
          <w:szCs w:val="28"/>
          <w:lang w:val="uk-UA"/>
        </w:rPr>
        <w:t xml:space="preserve">Битянова М.Р. </w:t>
      </w:r>
      <w:r w:rsidRPr="00F02B4A">
        <w:rPr>
          <w:sz w:val="28"/>
          <w:szCs w:val="28"/>
        </w:rPr>
        <w:t>Организация психологической работы в школе. – М.: «Генезис», 2000.</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Бьюдженталь Д. «Искусство психотерапевтики», 2001.</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Гледдинг С. ««Психологическое консультирование», «Питер», 2000.</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Нельсон-Джоунс Р. «Теория и практика психологического консультирования», 1999.</w:t>
      </w:r>
    </w:p>
    <w:p w:rsidR="005457A4" w:rsidRPr="00F02B4A" w:rsidRDefault="005457A4" w:rsidP="003770E9">
      <w:pPr>
        <w:pStyle w:val="a6"/>
        <w:numPr>
          <w:ilvl w:val="0"/>
          <w:numId w:val="24"/>
        </w:numPr>
        <w:spacing w:before="60"/>
        <w:ind w:left="1003" w:hanging="283"/>
        <w:jc w:val="both"/>
        <w:rPr>
          <w:sz w:val="28"/>
          <w:szCs w:val="28"/>
        </w:rPr>
      </w:pPr>
      <w:r w:rsidRPr="00F02B4A">
        <w:rPr>
          <w:sz w:val="28"/>
          <w:szCs w:val="28"/>
        </w:rPr>
        <w:t>Кочюнас Р. . «Психологическое консультирование». М. , 1997.</w:t>
      </w:r>
    </w:p>
    <w:p w:rsidR="005457A4" w:rsidRPr="00F02B4A" w:rsidRDefault="005457A4" w:rsidP="003770E9">
      <w:pPr>
        <w:shd w:val="clear" w:color="auto" w:fill="FFFFFF"/>
        <w:spacing w:before="60"/>
        <w:ind w:left="57"/>
        <w:jc w:val="both"/>
        <w:rPr>
          <w:b/>
          <w:i/>
          <w:sz w:val="28"/>
          <w:szCs w:val="28"/>
          <w:lang w:val="uk-UA"/>
        </w:rPr>
        <w:sectPr w:rsidR="005457A4" w:rsidRPr="00F02B4A" w:rsidSect="0016464C">
          <w:pgSz w:w="11906" w:h="16838"/>
          <w:pgMar w:top="1134" w:right="851" w:bottom="1134" w:left="1418" w:header="709" w:footer="709" w:gutter="0"/>
          <w:cols w:space="708"/>
          <w:titlePg/>
          <w:docGrid w:linePitch="360"/>
        </w:sectPr>
      </w:pPr>
    </w:p>
    <w:p w:rsidR="00F17649" w:rsidRPr="00F02B4A" w:rsidRDefault="00E55A5A" w:rsidP="00F17649">
      <w:pPr>
        <w:shd w:val="clear" w:color="auto" w:fill="FFFFFF"/>
        <w:spacing w:line="360" w:lineRule="auto"/>
        <w:ind w:firstLine="709"/>
        <w:jc w:val="both"/>
        <w:rPr>
          <w:b/>
          <w:i/>
          <w:sz w:val="28"/>
          <w:szCs w:val="28"/>
          <w:lang w:val="uk-UA"/>
        </w:rPr>
      </w:pPr>
      <w:r>
        <w:rPr>
          <w:b/>
          <w:i/>
          <w:sz w:val="28"/>
          <w:szCs w:val="28"/>
          <w:lang w:val="uk-UA"/>
        </w:rPr>
        <w:lastRenderedPageBreak/>
        <w:t>2.</w:t>
      </w:r>
      <w:r w:rsidR="00F17649" w:rsidRPr="00F02B4A">
        <w:rPr>
          <w:b/>
          <w:i/>
          <w:sz w:val="28"/>
          <w:szCs w:val="28"/>
          <w:lang w:val="uk-UA"/>
        </w:rPr>
        <w:t>6. АНАЛІТИЧНА ДІЯЛЬНІСТЬ</w:t>
      </w:r>
    </w:p>
    <w:p w:rsidR="00F17649" w:rsidRPr="00F02B4A" w:rsidRDefault="00F17649" w:rsidP="00F17649">
      <w:pPr>
        <w:shd w:val="clear" w:color="auto" w:fill="FFFFFF"/>
        <w:spacing w:before="120" w:line="360" w:lineRule="auto"/>
        <w:ind w:firstLine="709"/>
        <w:jc w:val="both"/>
        <w:rPr>
          <w:sz w:val="28"/>
          <w:szCs w:val="28"/>
          <w:lang w:val="uk-UA"/>
        </w:rPr>
      </w:pPr>
      <w:r w:rsidRPr="00F02B4A">
        <w:rPr>
          <w:sz w:val="28"/>
          <w:szCs w:val="28"/>
          <w:lang w:val="uk-UA"/>
        </w:rPr>
        <w:t xml:space="preserve">Основними напрямками аналітичної діяльності під час стажування є: </w:t>
      </w:r>
    </w:p>
    <w:p w:rsidR="00F17649" w:rsidRPr="00F02B4A" w:rsidRDefault="00F17649" w:rsidP="00F17649">
      <w:pPr>
        <w:numPr>
          <w:ilvl w:val="0"/>
          <w:numId w:val="27"/>
        </w:numPr>
        <w:spacing w:line="360" w:lineRule="auto"/>
        <w:jc w:val="both"/>
        <w:rPr>
          <w:bCs/>
          <w:sz w:val="28"/>
          <w:szCs w:val="28"/>
          <w:lang w:val="uk-UA"/>
        </w:rPr>
      </w:pPr>
      <w:r w:rsidRPr="00F02B4A">
        <w:rPr>
          <w:bCs/>
          <w:sz w:val="28"/>
          <w:szCs w:val="28"/>
          <w:lang w:val="uk-UA"/>
        </w:rPr>
        <w:t>Аналіз діяльності практичного психолога закладу за факторно-критеріальною моделлю;</w:t>
      </w:r>
    </w:p>
    <w:p w:rsidR="00F17649" w:rsidRPr="00F02B4A" w:rsidRDefault="00F17649" w:rsidP="00F17649">
      <w:pPr>
        <w:numPr>
          <w:ilvl w:val="0"/>
          <w:numId w:val="27"/>
        </w:numPr>
        <w:spacing w:line="360" w:lineRule="auto"/>
        <w:jc w:val="both"/>
        <w:rPr>
          <w:bCs/>
          <w:sz w:val="28"/>
          <w:szCs w:val="28"/>
          <w:lang w:val="uk-UA"/>
        </w:rPr>
      </w:pPr>
      <w:r w:rsidRPr="00F02B4A">
        <w:rPr>
          <w:bCs/>
          <w:sz w:val="28"/>
          <w:szCs w:val="28"/>
          <w:lang w:val="uk-UA"/>
        </w:rPr>
        <w:t xml:space="preserve">Аналіз діагностичних матеріалів; </w:t>
      </w:r>
    </w:p>
    <w:p w:rsidR="00F17649" w:rsidRPr="00F02B4A" w:rsidRDefault="00F17649" w:rsidP="00F17649">
      <w:pPr>
        <w:numPr>
          <w:ilvl w:val="0"/>
          <w:numId w:val="27"/>
        </w:numPr>
        <w:spacing w:line="360" w:lineRule="auto"/>
        <w:jc w:val="both"/>
        <w:rPr>
          <w:bCs/>
          <w:sz w:val="28"/>
          <w:szCs w:val="28"/>
          <w:lang w:val="uk-UA"/>
        </w:rPr>
      </w:pPr>
      <w:r w:rsidRPr="00F02B4A">
        <w:rPr>
          <w:bCs/>
          <w:sz w:val="28"/>
          <w:szCs w:val="28"/>
          <w:lang w:val="uk-UA"/>
        </w:rPr>
        <w:t xml:space="preserve">Аналіз ефективності корекційно-розвиваючих заходів; </w:t>
      </w:r>
    </w:p>
    <w:p w:rsidR="00F17649" w:rsidRPr="00F02B4A" w:rsidRDefault="00F17649" w:rsidP="00F17649">
      <w:pPr>
        <w:numPr>
          <w:ilvl w:val="0"/>
          <w:numId w:val="27"/>
        </w:numPr>
        <w:spacing w:line="360" w:lineRule="auto"/>
        <w:jc w:val="both"/>
        <w:rPr>
          <w:bCs/>
          <w:sz w:val="28"/>
          <w:szCs w:val="28"/>
          <w:lang w:val="uk-UA"/>
        </w:rPr>
      </w:pPr>
      <w:r w:rsidRPr="00F02B4A">
        <w:rPr>
          <w:bCs/>
          <w:sz w:val="28"/>
          <w:szCs w:val="28"/>
          <w:lang w:val="uk-UA"/>
        </w:rPr>
        <w:t>Аналіз ефективності консультативної діяльності;</w:t>
      </w:r>
    </w:p>
    <w:p w:rsidR="00F17649" w:rsidRPr="00F02B4A" w:rsidRDefault="00F17649" w:rsidP="00F17649">
      <w:pPr>
        <w:numPr>
          <w:ilvl w:val="0"/>
          <w:numId w:val="27"/>
        </w:numPr>
        <w:spacing w:line="360" w:lineRule="auto"/>
        <w:jc w:val="both"/>
        <w:rPr>
          <w:b/>
          <w:bCs/>
          <w:i/>
          <w:sz w:val="28"/>
          <w:szCs w:val="28"/>
          <w:lang w:val="uk-UA"/>
        </w:rPr>
      </w:pPr>
      <w:r w:rsidRPr="00F02B4A">
        <w:rPr>
          <w:bCs/>
          <w:sz w:val="28"/>
          <w:szCs w:val="28"/>
          <w:lang w:val="uk-UA"/>
        </w:rPr>
        <w:t>Складання психологічної характеристики учня (або класу);</w:t>
      </w:r>
    </w:p>
    <w:p w:rsidR="00F17649" w:rsidRPr="00F02B4A" w:rsidRDefault="00F17649" w:rsidP="00F17649">
      <w:pPr>
        <w:numPr>
          <w:ilvl w:val="0"/>
          <w:numId w:val="27"/>
        </w:numPr>
        <w:spacing w:line="360" w:lineRule="auto"/>
        <w:jc w:val="both"/>
        <w:rPr>
          <w:b/>
          <w:bCs/>
          <w:i/>
          <w:sz w:val="28"/>
          <w:szCs w:val="28"/>
          <w:lang w:val="uk-UA"/>
        </w:rPr>
      </w:pPr>
      <w:r w:rsidRPr="00F02B4A">
        <w:rPr>
          <w:bCs/>
          <w:sz w:val="28"/>
          <w:szCs w:val="28"/>
          <w:lang w:val="uk-UA"/>
        </w:rPr>
        <w:t>Рефлексія власної практичної діяльності (в межах підготовки до презентації результатів стажування).</w:t>
      </w:r>
    </w:p>
    <w:p w:rsidR="00F17649" w:rsidRPr="00F02B4A" w:rsidRDefault="00F17649" w:rsidP="00F17649">
      <w:pPr>
        <w:spacing w:line="360" w:lineRule="auto"/>
        <w:ind w:firstLine="284"/>
        <w:jc w:val="both"/>
        <w:rPr>
          <w:b/>
          <w:bCs/>
          <w:i/>
          <w:sz w:val="28"/>
          <w:szCs w:val="28"/>
          <w:lang w:val="uk-UA"/>
        </w:rPr>
      </w:pPr>
    </w:p>
    <w:p w:rsidR="00F17649" w:rsidRPr="00A71D2B" w:rsidRDefault="00F17649" w:rsidP="00F17649">
      <w:pPr>
        <w:spacing w:line="360" w:lineRule="auto"/>
        <w:ind w:firstLine="284"/>
        <w:jc w:val="both"/>
        <w:rPr>
          <w:b/>
          <w:bCs/>
          <w:i/>
          <w:sz w:val="28"/>
          <w:szCs w:val="28"/>
          <w:lang w:val="uk-UA"/>
        </w:rPr>
      </w:pPr>
      <w:r w:rsidRPr="00F02B4A">
        <w:rPr>
          <w:b/>
          <w:bCs/>
          <w:i/>
          <w:sz w:val="28"/>
          <w:szCs w:val="28"/>
          <w:lang w:val="uk-UA"/>
        </w:rPr>
        <w:t>Аналіз діяльності практичного психолога закладу за факторно-критеріальною моделлю        ( Розробник О.Б.Колесник)</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Для аналізу у роботі шкільного психолога виділяються 4 складові – планування, забезпечення необхідними матеріалами, виконання професійної діяльності і її результативність. Ці складові утворюють 4 фактори, які оцінюються при аналізі роботи шкільного психолога:</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1 фактор – якість планування</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2 фактор – інформаційне забезпечення</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3 фактор – виконання професійної діяльності</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4 фактор – результативність роботи шкільного психолога.</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 xml:space="preserve">Кожний з цих факторів має відповідну вагу (m): для 1 фактора m1=0,1; для 2 фактора m2=0,1; для 3 фактора m3=0,5; для 4 фактора m4=0,3. При цьому кожний з цих факторів оцінюється за повними критеріями. Так, 1 фактор (якість планування) визначається за трьома критеріями і системності плану, його поетапності та регулярності заходів, що плануються. </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lastRenderedPageBreak/>
        <w:t>Кожен з цих критеріїв у свою чергу теж має власну вагу (</w:t>
      </w:r>
      <w:r w:rsidRPr="00F02B4A">
        <w:rPr>
          <w:sz w:val="28"/>
          <w:szCs w:val="28"/>
          <w:lang w:val="en-GB"/>
        </w:rPr>
        <w:t>v</w:t>
      </w:r>
      <w:r w:rsidRPr="00F02B4A">
        <w:rPr>
          <w:sz w:val="28"/>
          <w:szCs w:val="28"/>
          <w:lang w:val="uk-UA"/>
        </w:rPr>
        <w:t>), яка для кожного з них дорівнює 0,33 (</w:t>
      </w:r>
      <w:r w:rsidRPr="00F02B4A">
        <w:rPr>
          <w:sz w:val="28"/>
          <w:szCs w:val="28"/>
          <w:lang w:val="en-GB"/>
        </w:rPr>
        <w:t>v</w:t>
      </w:r>
      <w:r w:rsidRPr="00F02B4A">
        <w:rPr>
          <w:sz w:val="28"/>
          <w:szCs w:val="28"/>
        </w:rPr>
        <w:t xml:space="preserve">1=0,33; </w:t>
      </w:r>
      <w:r w:rsidRPr="00F02B4A">
        <w:rPr>
          <w:sz w:val="28"/>
          <w:szCs w:val="28"/>
          <w:lang w:val="en-GB"/>
        </w:rPr>
        <w:t>v</w:t>
      </w:r>
      <w:r w:rsidRPr="00F02B4A">
        <w:rPr>
          <w:sz w:val="28"/>
          <w:szCs w:val="28"/>
        </w:rPr>
        <w:t xml:space="preserve">2=0,33; </w:t>
      </w:r>
      <w:r w:rsidRPr="00F02B4A">
        <w:rPr>
          <w:sz w:val="28"/>
          <w:szCs w:val="28"/>
          <w:lang w:val="en-GB"/>
        </w:rPr>
        <w:t>v</w:t>
      </w:r>
      <w:r w:rsidRPr="00F02B4A">
        <w:rPr>
          <w:sz w:val="28"/>
          <w:szCs w:val="28"/>
        </w:rPr>
        <w:t xml:space="preserve">3=0,33). </w:t>
      </w:r>
      <w:r w:rsidRPr="00F02B4A">
        <w:rPr>
          <w:sz w:val="28"/>
          <w:szCs w:val="28"/>
          <w:lang w:val="uk-UA"/>
        </w:rPr>
        <w:t xml:space="preserve">Кожен з критеріїв оцінюється за показниками – так, наприклад, перший критерій (системності плану) оцінюється за першим показником (охоплення у плані усіх напрямків психологічної роботи з учнями, батьками і вчителями. </w:t>
      </w:r>
    </w:p>
    <w:p w:rsidR="00F17649" w:rsidRPr="00F02B4A" w:rsidRDefault="00F17649" w:rsidP="00F17649">
      <w:pPr>
        <w:spacing w:before="120" w:line="360" w:lineRule="auto"/>
        <w:ind w:firstLine="720"/>
        <w:jc w:val="both"/>
        <w:rPr>
          <w:sz w:val="28"/>
          <w:szCs w:val="28"/>
          <w:lang w:val="uk-UA"/>
        </w:rPr>
      </w:pPr>
      <w:r w:rsidRPr="00F02B4A">
        <w:rPr>
          <w:sz w:val="28"/>
          <w:szCs w:val="28"/>
          <w:lang w:val="uk-UA"/>
        </w:rPr>
        <w:t xml:space="preserve">Критерій може оцінюватися як за одним показником, так і за декількома показниками, наприклад, десятий критерій (психологічна робота) визначається за показниками </w:t>
      </w:r>
      <w:r w:rsidRPr="00F02B4A">
        <w:rPr>
          <w:sz w:val="28"/>
          <w:szCs w:val="28"/>
        </w:rPr>
        <w:t>№№</w:t>
      </w:r>
      <w:r w:rsidRPr="00F02B4A">
        <w:rPr>
          <w:sz w:val="28"/>
          <w:szCs w:val="28"/>
          <w:lang w:val="uk-UA"/>
        </w:rPr>
        <w:t xml:space="preserve"> 16,17,18,19,20,21,22. Кожен з показників оцінюється коефіцієнтом відповідності, який дорівнює або 1, якщо це відповідає дійсності, або 0, якщо цього немає. Далі, якщо критерій включає один показник, його числове значення помножується на вагу цього критерію, а якщо критерій включає декілька показників, то їх числове значення підсумовується, і отримане число помножується на вагу цього критерію. </w:t>
      </w:r>
    </w:p>
    <w:p w:rsidR="00F17649" w:rsidRPr="00F02B4A" w:rsidRDefault="00F17649" w:rsidP="00F17649">
      <w:pPr>
        <w:spacing w:before="120" w:line="360" w:lineRule="auto"/>
        <w:ind w:firstLine="720"/>
        <w:jc w:val="both"/>
        <w:rPr>
          <w:sz w:val="28"/>
          <w:szCs w:val="28"/>
        </w:rPr>
      </w:pPr>
      <w:r w:rsidRPr="00F02B4A">
        <w:rPr>
          <w:sz w:val="28"/>
          <w:szCs w:val="28"/>
          <w:lang w:val="uk-UA"/>
        </w:rPr>
        <w:t>Далі отримані числові значення критеріїв, які відносяться до повного фактору, складається, і отримана сума помножується на вагу цього фактору, наприклад, Ф1</w:t>
      </w:r>
      <w:r w:rsidRPr="00F02B4A">
        <w:rPr>
          <w:sz w:val="28"/>
          <w:szCs w:val="28"/>
        </w:rPr>
        <w:t xml:space="preserve"> </w:t>
      </w:r>
      <w:r w:rsidRPr="00F02B4A">
        <w:rPr>
          <w:sz w:val="28"/>
          <w:szCs w:val="28"/>
          <w:lang w:val="uk-UA"/>
        </w:rPr>
        <w:t>=</w:t>
      </w:r>
      <w:r w:rsidRPr="00F02B4A">
        <w:rPr>
          <w:sz w:val="28"/>
          <w:szCs w:val="28"/>
        </w:rPr>
        <w:t xml:space="preserve"> </w:t>
      </w:r>
      <w:r w:rsidRPr="00F02B4A">
        <w:rPr>
          <w:sz w:val="28"/>
          <w:szCs w:val="28"/>
          <w:lang w:val="en-US"/>
        </w:rPr>
        <w:t>m</w:t>
      </w:r>
      <w:r w:rsidRPr="00F02B4A">
        <w:rPr>
          <w:sz w:val="28"/>
          <w:szCs w:val="28"/>
          <w:lang w:val="uk-UA"/>
        </w:rPr>
        <w:t>1(</w:t>
      </w:r>
      <w:r w:rsidRPr="00F02B4A">
        <w:rPr>
          <w:sz w:val="28"/>
          <w:szCs w:val="28"/>
          <w:lang w:val="en-GB"/>
        </w:rPr>
        <w:t>v</w:t>
      </w:r>
      <w:r w:rsidRPr="00F02B4A">
        <w:rPr>
          <w:sz w:val="28"/>
          <w:szCs w:val="28"/>
        </w:rPr>
        <w:t xml:space="preserve">1к1 + </w:t>
      </w:r>
      <w:r w:rsidRPr="00F02B4A">
        <w:rPr>
          <w:sz w:val="28"/>
          <w:szCs w:val="28"/>
          <w:lang w:val="en-GB"/>
        </w:rPr>
        <w:t>v</w:t>
      </w:r>
      <w:r w:rsidRPr="00F02B4A">
        <w:rPr>
          <w:sz w:val="28"/>
          <w:szCs w:val="28"/>
        </w:rPr>
        <w:t xml:space="preserve">2к2 + </w:t>
      </w:r>
      <w:r w:rsidRPr="00F02B4A">
        <w:rPr>
          <w:sz w:val="28"/>
          <w:szCs w:val="28"/>
          <w:lang w:val="en-GB"/>
        </w:rPr>
        <w:t>v</w:t>
      </w:r>
      <w:r w:rsidRPr="00F02B4A">
        <w:rPr>
          <w:sz w:val="28"/>
          <w:szCs w:val="28"/>
        </w:rPr>
        <w:t xml:space="preserve">3к3). </w:t>
      </w:r>
      <w:r w:rsidRPr="00F02B4A">
        <w:rPr>
          <w:sz w:val="28"/>
          <w:szCs w:val="28"/>
          <w:lang w:val="uk-UA"/>
        </w:rPr>
        <w:t>Отримані числові значення усіх 4 факторів складаються, що дає змогу отримати числове значення оцінки, яке розподіляється у діапазоні від 0 до 1. При цьому рівень оцінки від 0 до 0,49 вважається недостатнім, рівень від 0,5 до 0,74 – достатнім, а рівень від 0,75 до 1 – високим рівнем оцінки роботи шкільного</w:t>
      </w:r>
      <w:r w:rsidRPr="00F02B4A">
        <w:rPr>
          <w:sz w:val="28"/>
          <w:szCs w:val="28"/>
        </w:rPr>
        <w:t xml:space="preserve"> психолога.</w:t>
      </w:r>
    </w:p>
    <w:p w:rsidR="00F17649" w:rsidRPr="00F02B4A" w:rsidRDefault="00F17649" w:rsidP="00F17649">
      <w:pPr>
        <w:spacing w:line="360" w:lineRule="auto"/>
        <w:ind w:left="284"/>
        <w:jc w:val="both"/>
        <w:rPr>
          <w:bCs/>
          <w:sz w:val="28"/>
          <w:szCs w:val="28"/>
          <w:lang w:val="uk-UA"/>
        </w:rPr>
      </w:pPr>
    </w:p>
    <w:p w:rsidR="00F17649" w:rsidRPr="00F02B4A" w:rsidRDefault="00F17649" w:rsidP="00F17649">
      <w:pPr>
        <w:spacing w:line="360" w:lineRule="auto"/>
        <w:ind w:firstLine="709"/>
        <w:jc w:val="both"/>
        <w:rPr>
          <w:bCs/>
          <w:sz w:val="28"/>
          <w:szCs w:val="28"/>
          <w:lang w:val="uk-UA"/>
        </w:rPr>
        <w:sectPr w:rsidR="00F17649" w:rsidRPr="00F02B4A" w:rsidSect="00E57BEC">
          <w:pgSz w:w="12240" w:h="15840"/>
          <w:pgMar w:top="1134" w:right="851" w:bottom="1134" w:left="1418" w:header="720" w:footer="720" w:gutter="0"/>
          <w:cols w:space="720"/>
          <w:noEndnote/>
        </w:sectPr>
      </w:pPr>
      <w:r w:rsidRPr="00F02B4A">
        <w:rPr>
          <w:bCs/>
          <w:sz w:val="28"/>
          <w:szCs w:val="28"/>
          <w:lang w:val="uk-UA"/>
        </w:rPr>
        <w:t>Зазначений аналіз діяльності роботи шкільного психолога має бути проведеним обов’язково по завершенню стажування. Форма цього аналізу подана в наступній таблиці (заповнена форма додається до звіту із стажування).</w:t>
      </w:r>
    </w:p>
    <w:p w:rsidR="00F17649" w:rsidRPr="00731BC2" w:rsidRDefault="00F17649" w:rsidP="00F17649">
      <w:pPr>
        <w:shd w:val="clear" w:color="auto" w:fill="FFFFFF"/>
        <w:ind w:right="67"/>
        <w:jc w:val="center"/>
        <w:rPr>
          <w:b/>
          <w:sz w:val="32"/>
          <w:szCs w:val="32"/>
        </w:rPr>
      </w:pPr>
      <w:r w:rsidRPr="00731BC2">
        <w:rPr>
          <w:b/>
          <w:spacing w:val="-2"/>
          <w:sz w:val="32"/>
          <w:szCs w:val="32"/>
          <w:lang w:val="uk-UA"/>
        </w:rPr>
        <w:lastRenderedPageBreak/>
        <w:t>Факторно-критеріальна модель оцінки роботи психолога</w:t>
      </w:r>
    </w:p>
    <w:p w:rsidR="00F17649" w:rsidRPr="00F02B4A" w:rsidRDefault="00F17649" w:rsidP="00F17649">
      <w:pPr>
        <w:shd w:val="clear" w:color="auto" w:fill="FFFFFF"/>
        <w:ind w:right="48"/>
        <w:jc w:val="center"/>
        <w:rPr>
          <w:spacing w:val="-3"/>
          <w:sz w:val="28"/>
          <w:szCs w:val="28"/>
          <w:lang w:val="uk-UA"/>
        </w:rPr>
      </w:pPr>
      <w:r w:rsidRPr="00F02B4A">
        <w:rPr>
          <w:spacing w:val="-3"/>
          <w:sz w:val="28"/>
          <w:szCs w:val="28"/>
          <w:lang w:val="uk-UA"/>
        </w:rPr>
        <w:t>____________________________________________________________________ м. ________________</w:t>
      </w:r>
    </w:p>
    <w:p w:rsidR="00F17649" w:rsidRPr="00925C9C" w:rsidRDefault="00F17649" w:rsidP="00F17649">
      <w:pPr>
        <w:shd w:val="clear" w:color="auto" w:fill="FFFFFF"/>
        <w:ind w:right="45"/>
        <w:jc w:val="center"/>
        <w:rPr>
          <w:i/>
          <w:sz w:val="28"/>
          <w:szCs w:val="28"/>
        </w:rPr>
      </w:pPr>
      <w:r w:rsidRPr="00925C9C">
        <w:rPr>
          <w:i/>
          <w:spacing w:val="-3"/>
          <w:sz w:val="28"/>
          <w:szCs w:val="28"/>
          <w:lang w:val="uk-UA"/>
        </w:rPr>
        <w:t xml:space="preserve">найменування закладу, де працює психолог </w:t>
      </w:r>
    </w:p>
    <w:tbl>
      <w:tblPr>
        <w:tblW w:w="5000" w:type="pct"/>
        <w:tblLayout w:type="fixed"/>
        <w:tblCellMar>
          <w:left w:w="40" w:type="dxa"/>
          <w:right w:w="40" w:type="dxa"/>
        </w:tblCellMar>
        <w:tblLook w:val="0000"/>
      </w:tblPr>
      <w:tblGrid>
        <w:gridCol w:w="294"/>
        <w:gridCol w:w="1855"/>
        <w:gridCol w:w="929"/>
        <w:gridCol w:w="1723"/>
        <w:gridCol w:w="1059"/>
        <w:gridCol w:w="2651"/>
        <w:gridCol w:w="1540"/>
      </w:tblGrid>
      <w:tr w:rsidR="00F17649" w:rsidRPr="00925C9C">
        <w:trPr>
          <w:cantSplit/>
          <w:trHeight w:hRule="exact" w:val="2639"/>
        </w:trPr>
        <w:tc>
          <w:tcPr>
            <w:tcW w:w="146" w:type="pct"/>
            <w:tcBorders>
              <w:top w:val="single" w:sz="6" w:space="0" w:color="auto"/>
              <w:left w:val="single" w:sz="6" w:space="0" w:color="auto"/>
              <w:bottom w:val="single" w:sz="6" w:space="0" w:color="auto"/>
              <w:right w:val="single" w:sz="6" w:space="0" w:color="auto"/>
            </w:tcBorders>
            <w:shd w:val="clear" w:color="auto" w:fill="FFFFFF"/>
            <w:vAlign w:val="center"/>
          </w:tcPr>
          <w:p w:rsidR="00F17649" w:rsidRPr="00925C9C" w:rsidRDefault="00F17649" w:rsidP="00CD1A69">
            <w:pPr>
              <w:shd w:val="clear" w:color="auto" w:fill="FFFFFF"/>
              <w:spacing w:line="250" w:lineRule="exact"/>
              <w:ind w:firstLine="23"/>
              <w:jc w:val="center"/>
              <w:rPr>
                <w:sz w:val="28"/>
                <w:szCs w:val="28"/>
              </w:rPr>
            </w:pPr>
            <w:r w:rsidRPr="00925C9C">
              <w:rPr>
                <w:sz w:val="28"/>
                <w:szCs w:val="28"/>
                <w:lang w:val="uk-UA"/>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tcPr>
          <w:p w:rsidR="00F17649" w:rsidRPr="00925C9C" w:rsidRDefault="00F17649" w:rsidP="00E95FB4">
            <w:pPr>
              <w:shd w:val="clear" w:color="auto" w:fill="FFFFFF"/>
              <w:jc w:val="center"/>
              <w:rPr>
                <w:b/>
                <w:sz w:val="28"/>
                <w:szCs w:val="28"/>
              </w:rPr>
            </w:pPr>
            <w:r w:rsidRPr="00925C9C">
              <w:rPr>
                <w:b/>
                <w:sz w:val="28"/>
                <w:szCs w:val="28"/>
                <w:lang w:val="uk-UA"/>
              </w:rPr>
              <w:t>Фактори</w:t>
            </w:r>
          </w:p>
        </w:tc>
        <w:tc>
          <w:tcPr>
            <w:tcW w:w="46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17649" w:rsidRPr="00925C9C" w:rsidRDefault="00F17649" w:rsidP="00C92D1B">
            <w:pPr>
              <w:shd w:val="clear" w:color="auto" w:fill="FFFFFF"/>
              <w:ind w:left="113" w:right="113"/>
              <w:jc w:val="center"/>
              <w:rPr>
                <w:sz w:val="28"/>
                <w:szCs w:val="28"/>
                <w:lang w:val="uk-UA"/>
              </w:rPr>
            </w:pPr>
            <w:r w:rsidRPr="00CD1A69">
              <w:rPr>
                <w:b/>
                <w:bCs/>
                <w:spacing w:val="-16"/>
                <w:sz w:val="28"/>
                <w:szCs w:val="28"/>
                <w:lang w:val="uk-UA"/>
              </w:rPr>
              <w:t>Вагомість</w:t>
            </w:r>
            <w:r w:rsidRPr="00925C9C">
              <w:rPr>
                <w:b/>
                <w:bCs/>
                <w:sz w:val="28"/>
                <w:szCs w:val="28"/>
                <w:lang w:val="en-US"/>
              </w:rPr>
              <w:t xml:space="preserve"> </w:t>
            </w:r>
            <w:r w:rsidRPr="00925C9C">
              <w:rPr>
                <w:b/>
                <w:bCs/>
                <w:sz w:val="28"/>
                <w:szCs w:val="28"/>
                <w:lang w:val="uk-UA"/>
              </w:rPr>
              <w:t>фактору</w:t>
            </w:r>
          </w:p>
        </w:tc>
        <w:tc>
          <w:tcPr>
            <w:tcW w:w="857" w:type="pct"/>
            <w:tcBorders>
              <w:top w:val="single" w:sz="6" w:space="0" w:color="auto"/>
              <w:left w:val="single" w:sz="6" w:space="0" w:color="auto"/>
              <w:bottom w:val="single" w:sz="6" w:space="0" w:color="auto"/>
              <w:right w:val="single" w:sz="6" w:space="0" w:color="auto"/>
            </w:tcBorders>
            <w:shd w:val="clear" w:color="auto" w:fill="FFFFFF"/>
            <w:vAlign w:val="center"/>
          </w:tcPr>
          <w:p w:rsidR="00F17649" w:rsidRPr="00925C9C" w:rsidRDefault="00F17649" w:rsidP="00E95FB4">
            <w:pPr>
              <w:shd w:val="clear" w:color="auto" w:fill="FFFFFF"/>
              <w:jc w:val="center"/>
              <w:rPr>
                <w:sz w:val="28"/>
                <w:szCs w:val="28"/>
              </w:rPr>
            </w:pPr>
            <w:r w:rsidRPr="00925C9C">
              <w:rPr>
                <w:b/>
                <w:bCs/>
                <w:sz w:val="28"/>
                <w:szCs w:val="28"/>
                <w:lang w:val="uk-UA"/>
              </w:rPr>
              <w:t>Критерії</w:t>
            </w:r>
          </w:p>
        </w:tc>
        <w:tc>
          <w:tcPr>
            <w:tcW w:w="52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17649" w:rsidRPr="00925C9C" w:rsidRDefault="00F17649" w:rsidP="00C92D1B">
            <w:pPr>
              <w:shd w:val="clear" w:color="auto" w:fill="FFFFFF"/>
              <w:ind w:left="113" w:right="113"/>
              <w:jc w:val="center"/>
              <w:rPr>
                <w:sz w:val="28"/>
                <w:szCs w:val="28"/>
              </w:rPr>
            </w:pPr>
            <w:r w:rsidRPr="00925C9C">
              <w:rPr>
                <w:b/>
                <w:bCs/>
                <w:sz w:val="28"/>
                <w:szCs w:val="28"/>
                <w:lang w:val="uk-UA"/>
              </w:rPr>
              <w:t>Вагомість критерію в межах фактору</w:t>
            </w:r>
          </w:p>
        </w:tc>
        <w:tc>
          <w:tcPr>
            <w:tcW w:w="1319" w:type="pct"/>
            <w:tcBorders>
              <w:top w:val="single" w:sz="6" w:space="0" w:color="auto"/>
              <w:left w:val="single" w:sz="6" w:space="0" w:color="auto"/>
              <w:bottom w:val="single" w:sz="6" w:space="0" w:color="auto"/>
              <w:right w:val="single" w:sz="6" w:space="0" w:color="auto"/>
            </w:tcBorders>
            <w:shd w:val="clear" w:color="auto" w:fill="FFFFFF"/>
            <w:vAlign w:val="center"/>
          </w:tcPr>
          <w:p w:rsidR="00F17649" w:rsidRPr="00925C9C" w:rsidRDefault="00F17649" w:rsidP="00E95FB4">
            <w:pPr>
              <w:shd w:val="clear" w:color="auto" w:fill="FFFFFF"/>
              <w:jc w:val="center"/>
              <w:rPr>
                <w:b/>
                <w:bCs/>
                <w:sz w:val="28"/>
                <w:szCs w:val="28"/>
                <w:lang w:val="uk-UA"/>
              </w:rPr>
            </w:pPr>
            <w:r w:rsidRPr="00925C9C">
              <w:rPr>
                <w:b/>
                <w:bCs/>
                <w:sz w:val="28"/>
                <w:szCs w:val="28"/>
                <w:lang w:val="uk-UA"/>
              </w:rPr>
              <w:t xml:space="preserve">Показники </w:t>
            </w:r>
          </w:p>
          <w:p w:rsidR="00F17649" w:rsidRPr="00925C9C" w:rsidRDefault="00F17649" w:rsidP="00E95FB4">
            <w:pPr>
              <w:shd w:val="clear" w:color="auto" w:fill="FFFFFF"/>
              <w:jc w:val="center"/>
              <w:rPr>
                <w:sz w:val="28"/>
                <w:szCs w:val="28"/>
              </w:rPr>
            </w:pPr>
            <w:r w:rsidRPr="00925C9C">
              <w:rPr>
                <w:b/>
                <w:bCs/>
                <w:sz w:val="28"/>
                <w:szCs w:val="28"/>
                <w:lang w:val="uk-UA"/>
              </w:rPr>
              <w:t>(значення за критерієм)</w:t>
            </w:r>
          </w:p>
        </w:tc>
        <w:tc>
          <w:tcPr>
            <w:tcW w:w="76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17649" w:rsidRPr="00925C9C" w:rsidRDefault="00F17649" w:rsidP="00C92D1B">
            <w:pPr>
              <w:shd w:val="clear" w:color="auto" w:fill="FFFFFF"/>
              <w:spacing w:line="250" w:lineRule="exact"/>
              <w:ind w:left="113" w:right="91"/>
              <w:jc w:val="center"/>
              <w:rPr>
                <w:b/>
                <w:bCs/>
                <w:sz w:val="28"/>
                <w:szCs w:val="28"/>
                <w:lang w:val="uk-UA"/>
              </w:rPr>
            </w:pPr>
            <w:r w:rsidRPr="00925C9C">
              <w:rPr>
                <w:b/>
                <w:bCs/>
                <w:sz w:val="28"/>
                <w:szCs w:val="28"/>
                <w:lang w:val="uk-UA"/>
              </w:rPr>
              <w:t xml:space="preserve">Значення коефіцієнту за показником </w:t>
            </w:r>
          </w:p>
          <w:p w:rsidR="00F17649" w:rsidRPr="00925C9C" w:rsidRDefault="00F17649" w:rsidP="00C92D1B">
            <w:pPr>
              <w:shd w:val="clear" w:color="auto" w:fill="FFFFFF"/>
              <w:spacing w:line="250" w:lineRule="exact"/>
              <w:ind w:left="113" w:right="91"/>
              <w:jc w:val="center"/>
              <w:rPr>
                <w:b/>
                <w:bCs/>
                <w:sz w:val="28"/>
                <w:szCs w:val="28"/>
                <w:lang w:val="uk-UA"/>
              </w:rPr>
            </w:pPr>
            <w:r w:rsidRPr="00925C9C">
              <w:rPr>
                <w:b/>
                <w:bCs/>
                <w:sz w:val="28"/>
                <w:szCs w:val="28"/>
                <w:lang w:val="uk-UA"/>
              </w:rPr>
              <w:t xml:space="preserve">(1-при наявності,            </w:t>
            </w:r>
          </w:p>
          <w:p w:rsidR="00F17649" w:rsidRPr="00925C9C" w:rsidRDefault="00F17649" w:rsidP="00C92D1B">
            <w:pPr>
              <w:shd w:val="clear" w:color="auto" w:fill="FFFFFF"/>
              <w:spacing w:line="250" w:lineRule="exact"/>
              <w:ind w:left="113" w:right="91"/>
              <w:jc w:val="center"/>
              <w:rPr>
                <w:sz w:val="28"/>
                <w:szCs w:val="28"/>
              </w:rPr>
            </w:pPr>
            <w:r w:rsidRPr="00925C9C">
              <w:rPr>
                <w:b/>
                <w:bCs/>
                <w:sz w:val="28"/>
                <w:szCs w:val="28"/>
                <w:lang w:val="uk-UA"/>
              </w:rPr>
              <w:t xml:space="preserve">2 – при відсутності)   </w:t>
            </w:r>
          </w:p>
        </w:tc>
      </w:tr>
      <w:tr w:rsidR="00925C9C" w:rsidRPr="00925C9C">
        <w:trPr>
          <w:trHeight w:hRule="exact" w:val="474"/>
        </w:trPr>
        <w:tc>
          <w:tcPr>
            <w:tcW w:w="146"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spacing w:line="250" w:lineRule="exact"/>
              <w:ind w:left="48" w:right="62" w:firstLine="24"/>
              <w:jc w:val="center"/>
              <w:rPr>
                <w:b/>
                <w:i/>
                <w:sz w:val="28"/>
                <w:szCs w:val="28"/>
                <w:lang w:val="en-US"/>
              </w:rPr>
            </w:pPr>
            <w:r w:rsidRPr="00925C9C">
              <w:rPr>
                <w:b/>
                <w:i/>
                <w:sz w:val="28"/>
                <w:szCs w:val="28"/>
                <w:lang w:val="en-US"/>
              </w:rPr>
              <w:t>1</w:t>
            </w:r>
          </w:p>
        </w:tc>
        <w:tc>
          <w:tcPr>
            <w:tcW w:w="923"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jc w:val="center"/>
              <w:rPr>
                <w:b/>
                <w:i/>
                <w:sz w:val="28"/>
                <w:szCs w:val="28"/>
                <w:lang w:val="en-US"/>
              </w:rPr>
            </w:pPr>
            <w:r w:rsidRPr="00925C9C">
              <w:rPr>
                <w:b/>
                <w:i/>
                <w:sz w:val="28"/>
                <w:szCs w:val="28"/>
                <w:lang w:val="en-US"/>
              </w:rPr>
              <w:t>2</w:t>
            </w:r>
          </w:p>
        </w:tc>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jc w:val="center"/>
              <w:rPr>
                <w:b/>
                <w:bCs/>
                <w:i/>
                <w:sz w:val="28"/>
                <w:szCs w:val="28"/>
                <w:lang w:val="en-US"/>
              </w:rPr>
            </w:pPr>
            <w:r w:rsidRPr="00925C9C">
              <w:rPr>
                <w:b/>
                <w:bCs/>
                <w:i/>
                <w:sz w:val="28"/>
                <w:szCs w:val="28"/>
                <w:lang w:val="en-US"/>
              </w:rPr>
              <w:t>3</w:t>
            </w:r>
          </w:p>
        </w:tc>
        <w:tc>
          <w:tcPr>
            <w:tcW w:w="857"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jc w:val="center"/>
              <w:rPr>
                <w:b/>
                <w:bCs/>
                <w:i/>
                <w:sz w:val="28"/>
                <w:szCs w:val="28"/>
                <w:lang w:val="en-US"/>
              </w:rPr>
            </w:pPr>
            <w:r w:rsidRPr="00925C9C">
              <w:rPr>
                <w:b/>
                <w:bCs/>
                <w:i/>
                <w:sz w:val="28"/>
                <w:szCs w:val="28"/>
                <w:lang w:val="en-US"/>
              </w:rPr>
              <w:t>4</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jc w:val="center"/>
              <w:rPr>
                <w:b/>
                <w:bCs/>
                <w:i/>
                <w:sz w:val="28"/>
                <w:szCs w:val="28"/>
                <w:lang w:val="en-US"/>
              </w:rPr>
            </w:pPr>
            <w:r w:rsidRPr="00925C9C">
              <w:rPr>
                <w:b/>
                <w:bCs/>
                <w:i/>
                <w:sz w:val="28"/>
                <w:szCs w:val="28"/>
                <w:lang w:val="en-US"/>
              </w:rPr>
              <w:t>5</w:t>
            </w:r>
          </w:p>
        </w:tc>
        <w:tc>
          <w:tcPr>
            <w:tcW w:w="1319"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jc w:val="center"/>
              <w:rPr>
                <w:b/>
                <w:bCs/>
                <w:i/>
                <w:sz w:val="28"/>
                <w:szCs w:val="28"/>
                <w:lang w:val="en-US"/>
              </w:rPr>
            </w:pPr>
            <w:r w:rsidRPr="00925C9C">
              <w:rPr>
                <w:b/>
                <w:bCs/>
                <w:i/>
                <w:sz w:val="28"/>
                <w:szCs w:val="28"/>
                <w:lang w:val="en-US"/>
              </w:rPr>
              <w:t>6</w:t>
            </w:r>
          </w:p>
        </w:tc>
        <w:tc>
          <w:tcPr>
            <w:tcW w:w="766"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E95FB4">
            <w:pPr>
              <w:shd w:val="clear" w:color="auto" w:fill="FFFFFF"/>
              <w:spacing w:line="250" w:lineRule="exact"/>
              <w:ind w:right="91"/>
              <w:jc w:val="center"/>
              <w:rPr>
                <w:b/>
                <w:bCs/>
                <w:i/>
                <w:sz w:val="28"/>
                <w:szCs w:val="28"/>
                <w:lang w:val="en-US"/>
              </w:rPr>
            </w:pPr>
            <w:r w:rsidRPr="00925C9C">
              <w:rPr>
                <w:b/>
                <w:bCs/>
                <w:i/>
                <w:sz w:val="28"/>
                <w:szCs w:val="28"/>
                <w:lang w:val="en-US"/>
              </w:rPr>
              <w:t>7</w:t>
            </w:r>
          </w:p>
        </w:tc>
      </w:tr>
      <w:tr w:rsidR="00F17649" w:rsidRPr="00925C9C">
        <w:trPr>
          <w:trHeight w:val="1039"/>
        </w:trPr>
        <w:tc>
          <w:tcPr>
            <w:tcW w:w="146" w:type="pct"/>
            <w:vMerge w:val="restart"/>
            <w:tcBorders>
              <w:top w:val="single" w:sz="6" w:space="0" w:color="auto"/>
              <w:left w:val="single" w:sz="6" w:space="0" w:color="auto"/>
              <w:right w:val="single" w:sz="6" w:space="0" w:color="auto"/>
            </w:tcBorders>
            <w:shd w:val="clear" w:color="auto" w:fill="FFFFFF"/>
          </w:tcPr>
          <w:p w:rsidR="00F17649" w:rsidRPr="00123F6F" w:rsidRDefault="00F17649" w:rsidP="00E95FB4">
            <w:pPr>
              <w:shd w:val="clear" w:color="auto" w:fill="FFFFFF"/>
              <w:ind w:left="34"/>
              <w:rPr>
                <w:sz w:val="28"/>
                <w:szCs w:val="28"/>
              </w:rPr>
            </w:pPr>
            <w:r w:rsidRPr="00123F6F">
              <w:rPr>
                <w:sz w:val="28"/>
                <w:szCs w:val="28"/>
                <w:lang w:val="uk-UA"/>
              </w:rPr>
              <w:t>1</w:t>
            </w:r>
          </w:p>
          <w:p w:rsidR="00F17649" w:rsidRPr="00925C9C" w:rsidRDefault="00F17649" w:rsidP="00E95FB4">
            <w:pPr>
              <w:rPr>
                <w:sz w:val="24"/>
                <w:szCs w:val="24"/>
              </w:rPr>
            </w:pPr>
          </w:p>
          <w:p w:rsidR="00F17649" w:rsidRPr="00925C9C" w:rsidRDefault="00F17649" w:rsidP="00E95FB4">
            <w:pPr>
              <w:rPr>
                <w:sz w:val="24"/>
                <w:szCs w:val="24"/>
              </w:rPr>
            </w:pPr>
          </w:p>
          <w:p w:rsidR="00F17649" w:rsidRPr="00925C9C" w:rsidRDefault="00F17649" w:rsidP="00E95FB4">
            <w:pPr>
              <w:rPr>
                <w:sz w:val="24"/>
                <w:szCs w:val="24"/>
              </w:rPr>
            </w:pPr>
          </w:p>
        </w:tc>
        <w:tc>
          <w:tcPr>
            <w:tcW w:w="923" w:type="pct"/>
            <w:vMerge w:val="restart"/>
            <w:tcBorders>
              <w:top w:val="single" w:sz="6" w:space="0" w:color="auto"/>
              <w:left w:val="single" w:sz="6" w:space="0" w:color="auto"/>
              <w:right w:val="single" w:sz="6" w:space="0" w:color="auto"/>
            </w:tcBorders>
            <w:shd w:val="clear" w:color="auto" w:fill="FFFFFF"/>
          </w:tcPr>
          <w:p w:rsidR="00F17649" w:rsidRPr="00925C9C" w:rsidRDefault="00F17649" w:rsidP="00C92D1B">
            <w:pPr>
              <w:shd w:val="clear" w:color="auto" w:fill="FFFFFF"/>
              <w:spacing w:before="120"/>
              <w:ind w:left="11" w:hanging="11"/>
              <w:rPr>
                <w:sz w:val="28"/>
                <w:szCs w:val="28"/>
              </w:rPr>
            </w:pPr>
            <w:r w:rsidRPr="00925C9C">
              <w:rPr>
                <w:sz w:val="28"/>
                <w:szCs w:val="28"/>
                <w:lang w:val="uk-UA"/>
              </w:rPr>
              <w:t xml:space="preserve">Якість планування </w:t>
            </w:r>
          </w:p>
          <w:p w:rsidR="00123F6F" w:rsidRPr="00A71D2B" w:rsidRDefault="00123F6F" w:rsidP="00E95FB4">
            <w:pPr>
              <w:shd w:val="clear" w:color="auto" w:fill="FFFFFF"/>
              <w:spacing w:line="226" w:lineRule="exact"/>
              <w:ind w:right="53" w:hanging="14"/>
              <w:rPr>
                <w:b/>
                <w:sz w:val="28"/>
                <w:szCs w:val="28"/>
              </w:rPr>
            </w:pPr>
          </w:p>
          <w:p w:rsidR="00123F6F" w:rsidRPr="00123F6F" w:rsidRDefault="00F17649" w:rsidP="00123F6F">
            <w:pPr>
              <w:shd w:val="clear" w:color="auto" w:fill="FFFFFF"/>
              <w:spacing w:line="360" w:lineRule="auto"/>
              <w:ind w:right="53" w:hanging="14"/>
              <w:rPr>
                <w:b/>
                <w:sz w:val="28"/>
                <w:szCs w:val="28"/>
              </w:rPr>
            </w:pPr>
            <w:r w:rsidRPr="00925C9C">
              <w:rPr>
                <w:b/>
                <w:sz w:val="28"/>
                <w:szCs w:val="28"/>
                <w:lang w:val="uk-UA"/>
              </w:rPr>
              <w:t>Ф</w:t>
            </w:r>
            <w:r w:rsidRPr="00925C9C">
              <w:rPr>
                <w:b/>
                <w:sz w:val="28"/>
                <w:szCs w:val="28"/>
              </w:rPr>
              <w:t>1</w:t>
            </w:r>
            <w:r w:rsidRPr="00925C9C">
              <w:rPr>
                <w:b/>
                <w:sz w:val="28"/>
                <w:szCs w:val="28"/>
                <w:lang w:val="uk-UA"/>
              </w:rPr>
              <w:t>=</w:t>
            </w:r>
            <w:r w:rsidRPr="00925C9C">
              <w:rPr>
                <w:b/>
                <w:sz w:val="28"/>
                <w:szCs w:val="28"/>
              </w:rPr>
              <w:t xml:space="preserve"> </w:t>
            </w:r>
            <w:r w:rsidRPr="00925C9C">
              <w:rPr>
                <w:b/>
                <w:sz w:val="28"/>
                <w:szCs w:val="28"/>
                <w:lang w:val="en-US"/>
              </w:rPr>
              <w:t>m</w:t>
            </w:r>
            <w:r w:rsidRPr="00925C9C">
              <w:rPr>
                <w:b/>
                <w:sz w:val="28"/>
                <w:szCs w:val="28"/>
                <w:lang w:val="uk-UA"/>
              </w:rPr>
              <w:t>1</w:t>
            </w:r>
            <w:r w:rsidRPr="00925C9C">
              <w:rPr>
                <w:b/>
                <w:sz w:val="28"/>
                <w:szCs w:val="28"/>
              </w:rPr>
              <w:t xml:space="preserve"> </w:t>
            </w:r>
            <w:r w:rsidR="00123F6F">
              <w:rPr>
                <w:b/>
                <w:sz w:val="28"/>
                <w:szCs w:val="28"/>
              </w:rPr>
              <w:t>•</w:t>
            </w:r>
          </w:p>
          <w:p w:rsidR="00123F6F" w:rsidRPr="00123F6F" w:rsidRDefault="00123F6F" w:rsidP="00123F6F">
            <w:pPr>
              <w:shd w:val="clear" w:color="auto" w:fill="FFFFFF"/>
              <w:spacing w:line="360" w:lineRule="auto"/>
              <w:ind w:right="53" w:hanging="14"/>
              <w:rPr>
                <w:b/>
                <w:sz w:val="28"/>
                <w:szCs w:val="28"/>
              </w:rPr>
            </w:pPr>
            <w:r>
              <w:rPr>
                <w:b/>
                <w:sz w:val="28"/>
                <w:szCs w:val="28"/>
              </w:rPr>
              <w:t>•</w:t>
            </w:r>
            <w:r w:rsidRPr="00925C9C">
              <w:rPr>
                <w:b/>
                <w:sz w:val="28"/>
                <w:szCs w:val="28"/>
                <w:lang w:val="uk-UA"/>
              </w:rPr>
              <w:t xml:space="preserve"> </w:t>
            </w:r>
            <w:r w:rsidR="00F17649" w:rsidRPr="00925C9C">
              <w:rPr>
                <w:b/>
                <w:sz w:val="28"/>
                <w:szCs w:val="28"/>
                <w:lang w:val="uk-UA"/>
              </w:rPr>
              <w:t>(</w:t>
            </w:r>
            <w:r w:rsidR="00F17649" w:rsidRPr="00925C9C">
              <w:rPr>
                <w:b/>
                <w:sz w:val="28"/>
                <w:szCs w:val="28"/>
                <w:lang w:val="en-US"/>
              </w:rPr>
              <w:t>V</w:t>
            </w:r>
            <w:r w:rsidR="00F17649" w:rsidRPr="00925C9C">
              <w:rPr>
                <w:b/>
                <w:sz w:val="28"/>
                <w:szCs w:val="28"/>
                <w:lang w:val="uk-UA"/>
              </w:rPr>
              <w:t>1К1+</w:t>
            </w:r>
          </w:p>
          <w:p w:rsidR="00123F6F" w:rsidRPr="00123F6F" w:rsidRDefault="00123F6F" w:rsidP="00123F6F">
            <w:pPr>
              <w:shd w:val="clear" w:color="auto" w:fill="FFFFFF"/>
              <w:spacing w:line="360" w:lineRule="auto"/>
              <w:ind w:right="53" w:hanging="14"/>
              <w:rPr>
                <w:b/>
                <w:sz w:val="28"/>
                <w:szCs w:val="28"/>
              </w:rPr>
            </w:pPr>
            <w:r w:rsidRPr="00123F6F">
              <w:rPr>
                <w:b/>
                <w:sz w:val="28"/>
                <w:szCs w:val="28"/>
              </w:rPr>
              <w:t>+</w:t>
            </w:r>
            <w:r w:rsidR="00F17649" w:rsidRPr="00925C9C">
              <w:rPr>
                <w:b/>
                <w:sz w:val="28"/>
                <w:szCs w:val="28"/>
                <w:lang w:val="en-US"/>
              </w:rPr>
              <w:t>V</w:t>
            </w:r>
            <w:r w:rsidR="00F17649" w:rsidRPr="00925C9C">
              <w:rPr>
                <w:b/>
                <w:sz w:val="28"/>
                <w:szCs w:val="28"/>
                <w:lang w:val="uk-UA"/>
              </w:rPr>
              <w:t>2К2+</w:t>
            </w:r>
          </w:p>
          <w:p w:rsidR="00F17649" w:rsidRPr="00925C9C" w:rsidRDefault="00123F6F" w:rsidP="00123F6F">
            <w:pPr>
              <w:shd w:val="clear" w:color="auto" w:fill="FFFFFF"/>
              <w:spacing w:line="360" w:lineRule="auto"/>
              <w:ind w:right="53" w:hanging="14"/>
              <w:rPr>
                <w:sz w:val="28"/>
                <w:szCs w:val="28"/>
              </w:rPr>
            </w:pPr>
            <w:r w:rsidRPr="00123F6F">
              <w:rPr>
                <w:b/>
                <w:sz w:val="28"/>
                <w:szCs w:val="28"/>
              </w:rPr>
              <w:t>+</w:t>
            </w:r>
            <w:r w:rsidR="00F17649" w:rsidRPr="00925C9C">
              <w:rPr>
                <w:b/>
                <w:sz w:val="28"/>
                <w:szCs w:val="28"/>
                <w:lang w:val="en-US"/>
              </w:rPr>
              <w:t>V</w:t>
            </w:r>
            <w:r w:rsidR="005363D8">
              <w:rPr>
                <w:b/>
                <w:sz w:val="28"/>
                <w:szCs w:val="28"/>
                <w:lang w:val="uk-UA"/>
              </w:rPr>
              <w:t>3</w:t>
            </w:r>
            <w:r w:rsidR="00F17649" w:rsidRPr="00925C9C">
              <w:rPr>
                <w:b/>
                <w:sz w:val="28"/>
                <w:szCs w:val="28"/>
                <w:lang w:val="uk-UA"/>
              </w:rPr>
              <w:t>К</w:t>
            </w:r>
            <w:r w:rsidR="005363D8">
              <w:rPr>
                <w:b/>
                <w:sz w:val="28"/>
                <w:szCs w:val="28"/>
                <w:lang w:val="uk-UA"/>
              </w:rPr>
              <w:t>3</w:t>
            </w:r>
            <w:r w:rsidR="00F17649" w:rsidRPr="00925C9C">
              <w:rPr>
                <w:b/>
                <w:sz w:val="28"/>
                <w:szCs w:val="28"/>
                <w:lang w:val="uk-UA"/>
              </w:rPr>
              <w:t>)</w:t>
            </w:r>
          </w:p>
          <w:p w:rsidR="00F17649" w:rsidRPr="00925C9C" w:rsidRDefault="00F17649" w:rsidP="00E95FB4">
            <w:pPr>
              <w:rPr>
                <w:sz w:val="28"/>
                <w:szCs w:val="28"/>
              </w:rPr>
            </w:pPr>
          </w:p>
          <w:p w:rsidR="00F17649" w:rsidRPr="00925C9C" w:rsidRDefault="00F17649" w:rsidP="00E95FB4">
            <w:pPr>
              <w:rPr>
                <w:sz w:val="28"/>
                <w:szCs w:val="28"/>
              </w:rPr>
            </w:pPr>
          </w:p>
          <w:p w:rsidR="00F17649" w:rsidRPr="00925C9C" w:rsidRDefault="00F17649" w:rsidP="00E95FB4">
            <w:pPr>
              <w:rPr>
                <w:sz w:val="28"/>
                <w:szCs w:val="28"/>
              </w:rPr>
            </w:pPr>
          </w:p>
        </w:tc>
        <w:tc>
          <w:tcPr>
            <w:tcW w:w="462" w:type="pct"/>
            <w:vMerge w:val="restart"/>
            <w:tcBorders>
              <w:top w:val="single" w:sz="6" w:space="0" w:color="auto"/>
              <w:left w:val="single" w:sz="6" w:space="0" w:color="auto"/>
              <w:right w:val="single" w:sz="6" w:space="0" w:color="auto"/>
            </w:tcBorders>
            <w:shd w:val="clear" w:color="auto" w:fill="FFFFFF"/>
          </w:tcPr>
          <w:p w:rsidR="00C92D1B" w:rsidRDefault="00F17649" w:rsidP="00E95FB4">
            <w:pPr>
              <w:shd w:val="clear" w:color="auto" w:fill="FFFFFF"/>
              <w:jc w:val="center"/>
              <w:rPr>
                <w:b/>
                <w:bCs/>
                <w:sz w:val="28"/>
                <w:szCs w:val="28"/>
                <w:lang w:val="uk-UA"/>
              </w:rPr>
            </w:pPr>
            <w:r w:rsidRPr="00925C9C">
              <w:rPr>
                <w:b/>
                <w:bCs/>
                <w:sz w:val="28"/>
                <w:szCs w:val="28"/>
                <w:lang w:val="en-US"/>
              </w:rPr>
              <w:t>m</w:t>
            </w:r>
            <w:r w:rsidRPr="00925C9C">
              <w:rPr>
                <w:b/>
                <w:bCs/>
                <w:sz w:val="28"/>
                <w:szCs w:val="28"/>
                <w:lang w:val="uk-UA"/>
              </w:rPr>
              <w:t>1=</w:t>
            </w:r>
          </w:p>
          <w:p w:rsidR="00F17649" w:rsidRPr="00925C9C" w:rsidRDefault="00F17649" w:rsidP="00E95FB4">
            <w:pPr>
              <w:shd w:val="clear" w:color="auto" w:fill="FFFFFF"/>
              <w:jc w:val="center"/>
              <w:rPr>
                <w:b/>
                <w:sz w:val="28"/>
                <w:szCs w:val="28"/>
              </w:rPr>
            </w:pPr>
            <w:r w:rsidRPr="00925C9C">
              <w:rPr>
                <w:b/>
                <w:bCs/>
                <w:sz w:val="28"/>
                <w:szCs w:val="28"/>
                <w:lang w:val="uk-UA"/>
              </w:rPr>
              <w:t>0,1</w:t>
            </w:r>
          </w:p>
          <w:p w:rsidR="00F17649" w:rsidRPr="00925C9C" w:rsidRDefault="00F17649" w:rsidP="00E95FB4">
            <w:pPr>
              <w:rPr>
                <w:sz w:val="28"/>
                <w:szCs w:val="28"/>
              </w:rPr>
            </w:pPr>
          </w:p>
          <w:p w:rsidR="00F17649" w:rsidRPr="00925C9C" w:rsidRDefault="00F17649" w:rsidP="00E95FB4">
            <w:pPr>
              <w:rPr>
                <w:sz w:val="28"/>
                <w:szCs w:val="28"/>
              </w:rPr>
            </w:pPr>
          </w:p>
          <w:p w:rsidR="00F17649" w:rsidRPr="00925C9C" w:rsidRDefault="00F17649" w:rsidP="00E95FB4">
            <w:pPr>
              <w:rPr>
                <w:b/>
                <w:sz w:val="28"/>
                <w:szCs w:val="28"/>
              </w:rPr>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731BC2" w:rsidRDefault="00F17649" w:rsidP="00E95FB4">
            <w:pPr>
              <w:shd w:val="clear" w:color="auto" w:fill="FFFFFF"/>
              <w:rPr>
                <w:sz w:val="28"/>
                <w:szCs w:val="28"/>
                <w:lang w:val="en-US"/>
              </w:rPr>
            </w:pPr>
            <w:r w:rsidRPr="00925C9C">
              <w:rPr>
                <w:sz w:val="28"/>
                <w:szCs w:val="28"/>
                <w:lang w:val="uk-UA"/>
              </w:rPr>
              <w:t>1.</w:t>
            </w:r>
          </w:p>
          <w:p w:rsidR="00F17649" w:rsidRPr="00925C9C" w:rsidRDefault="00F17649" w:rsidP="00E95FB4">
            <w:pPr>
              <w:shd w:val="clear" w:color="auto" w:fill="FFFFFF"/>
              <w:rPr>
                <w:sz w:val="28"/>
                <w:szCs w:val="28"/>
              </w:rPr>
            </w:pPr>
            <w:r w:rsidRPr="00925C9C">
              <w:rPr>
                <w:sz w:val="28"/>
                <w:szCs w:val="28"/>
                <w:lang w:val="uk-UA"/>
              </w:rPr>
              <w:t>Системність плану</w:t>
            </w:r>
          </w:p>
        </w:tc>
        <w:tc>
          <w:tcPr>
            <w:tcW w:w="527" w:type="pct"/>
            <w:tcBorders>
              <w:top w:val="single" w:sz="6" w:space="0" w:color="auto"/>
              <w:left w:val="single" w:sz="6" w:space="0" w:color="auto"/>
              <w:bottom w:val="single" w:sz="6" w:space="0" w:color="auto"/>
              <w:right w:val="single" w:sz="6" w:space="0" w:color="auto"/>
            </w:tcBorders>
            <w:shd w:val="clear" w:color="auto" w:fill="FFFFFF"/>
          </w:tcPr>
          <w:p w:rsidR="00C92D1B" w:rsidRDefault="00F17649" w:rsidP="00E95FB4">
            <w:pPr>
              <w:shd w:val="clear" w:color="auto" w:fill="FFFFFF"/>
              <w:jc w:val="center"/>
              <w:rPr>
                <w:b/>
                <w:sz w:val="28"/>
                <w:szCs w:val="28"/>
                <w:lang w:val="uk-UA"/>
              </w:rPr>
            </w:pPr>
            <w:r w:rsidRPr="00925C9C">
              <w:rPr>
                <w:b/>
                <w:sz w:val="28"/>
                <w:szCs w:val="28"/>
                <w:lang w:val="en-US"/>
              </w:rPr>
              <w:t>V</w:t>
            </w:r>
            <w:r w:rsidRPr="00925C9C">
              <w:rPr>
                <w:b/>
                <w:sz w:val="28"/>
                <w:szCs w:val="28"/>
                <w:lang w:val="uk-UA"/>
              </w:rPr>
              <w:t>1=</w:t>
            </w:r>
          </w:p>
          <w:p w:rsidR="00F17649" w:rsidRPr="00925C9C" w:rsidRDefault="00F17649" w:rsidP="00E95FB4">
            <w:pPr>
              <w:shd w:val="clear" w:color="auto" w:fill="FFFFFF"/>
              <w:jc w:val="center"/>
              <w:rPr>
                <w:b/>
                <w:sz w:val="28"/>
                <w:szCs w:val="28"/>
              </w:rPr>
            </w:pPr>
            <w:r w:rsidRPr="00925C9C">
              <w:rPr>
                <w:b/>
                <w:sz w:val="28"/>
                <w:szCs w:val="28"/>
                <w:lang w:val="uk-UA"/>
              </w:rPr>
              <w:t>0,33</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rsidR="00F17649" w:rsidRPr="00925C9C" w:rsidRDefault="00F17649" w:rsidP="008F6AC7">
            <w:pPr>
              <w:shd w:val="clear" w:color="auto" w:fill="FFFFFF"/>
              <w:ind w:right="77" w:firstLine="14"/>
              <w:rPr>
                <w:sz w:val="28"/>
                <w:szCs w:val="28"/>
              </w:rPr>
            </w:pPr>
            <w:r w:rsidRPr="00B00DCE">
              <w:rPr>
                <w:b/>
                <w:sz w:val="28"/>
                <w:szCs w:val="28"/>
                <w:lang w:val="uk-UA"/>
              </w:rPr>
              <w:t>1.</w:t>
            </w:r>
            <w:r w:rsidRPr="00925C9C">
              <w:rPr>
                <w:sz w:val="28"/>
                <w:szCs w:val="28"/>
                <w:lang w:val="uk-UA"/>
              </w:rPr>
              <w:t>Охоплення у плані усіх напрямків психологічної роботи з учнями, батьками та вчителями.</w:t>
            </w:r>
          </w:p>
        </w:tc>
        <w:tc>
          <w:tcPr>
            <w:tcW w:w="766" w:type="pct"/>
            <w:tcBorders>
              <w:top w:val="single" w:sz="6" w:space="0" w:color="auto"/>
              <w:left w:val="single" w:sz="6" w:space="0" w:color="auto"/>
              <w:bottom w:val="single" w:sz="6" w:space="0" w:color="auto"/>
              <w:right w:val="single" w:sz="6" w:space="0" w:color="auto"/>
            </w:tcBorders>
            <w:shd w:val="clear" w:color="auto" w:fill="FFFFFF"/>
          </w:tcPr>
          <w:p w:rsidR="00925C9C" w:rsidRPr="00A71D2B" w:rsidRDefault="00F17649" w:rsidP="008F6AC7">
            <w:pPr>
              <w:shd w:val="clear" w:color="auto" w:fill="FFFFFF"/>
              <w:rPr>
                <w:bCs/>
                <w:sz w:val="28"/>
                <w:szCs w:val="28"/>
              </w:rPr>
            </w:pPr>
            <w:r w:rsidRPr="00925C9C">
              <w:rPr>
                <w:b/>
                <w:sz w:val="28"/>
                <w:szCs w:val="28"/>
                <w:lang w:val="uk-UA"/>
              </w:rPr>
              <w:t>К1</w:t>
            </w:r>
            <w:r w:rsidRPr="00925C9C">
              <w:rPr>
                <w:b/>
                <w:bCs/>
                <w:sz w:val="28"/>
                <w:szCs w:val="28"/>
                <w:lang w:val="uk-UA"/>
              </w:rPr>
              <w:t>=1</w:t>
            </w:r>
            <w:r w:rsidRPr="00925C9C">
              <w:rPr>
                <w:bCs/>
                <w:sz w:val="28"/>
                <w:szCs w:val="28"/>
                <w:lang w:val="uk-UA"/>
              </w:rPr>
              <w:t xml:space="preserve"> </w:t>
            </w:r>
          </w:p>
          <w:p w:rsidR="00CD1A69" w:rsidRPr="00CD1A69" w:rsidRDefault="00F17649" w:rsidP="008F6AC7">
            <w:pPr>
              <w:shd w:val="clear" w:color="auto" w:fill="FFFFFF"/>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F17649" w:rsidRDefault="00F17649" w:rsidP="008F6AC7">
            <w:pPr>
              <w:shd w:val="clear" w:color="auto" w:fill="FFFFFF"/>
              <w:rPr>
                <w:b/>
                <w:bCs/>
                <w:sz w:val="28"/>
                <w:szCs w:val="28"/>
                <w:lang w:val="uk-UA"/>
              </w:rPr>
            </w:pPr>
            <w:r w:rsidRPr="00925C9C">
              <w:rPr>
                <w:bCs/>
                <w:sz w:val="28"/>
                <w:szCs w:val="28"/>
                <w:lang w:val="uk-UA"/>
              </w:rPr>
              <w:t>(при відсутності)</w:t>
            </w:r>
            <w:r w:rsidRPr="00925C9C">
              <w:rPr>
                <w:b/>
                <w:bCs/>
                <w:sz w:val="28"/>
                <w:szCs w:val="28"/>
                <w:lang w:val="uk-UA"/>
              </w:rPr>
              <w:t xml:space="preserve"> </w:t>
            </w:r>
          </w:p>
          <w:p w:rsidR="00B00DCE" w:rsidRPr="00CD1A69" w:rsidRDefault="00B00DCE" w:rsidP="008F6AC7">
            <w:pPr>
              <w:shd w:val="clear" w:color="auto" w:fill="FFFFFF"/>
              <w:ind w:left="57"/>
              <w:rPr>
                <w:b/>
                <w:sz w:val="28"/>
                <w:szCs w:val="28"/>
                <w:lang w:val="uk-UA"/>
              </w:rPr>
            </w:pPr>
          </w:p>
        </w:tc>
      </w:tr>
      <w:tr w:rsidR="00F17649" w:rsidRPr="00925C9C">
        <w:trPr>
          <w:trHeight w:val="2506"/>
        </w:trPr>
        <w:tc>
          <w:tcPr>
            <w:tcW w:w="146" w:type="pct"/>
            <w:vMerge/>
            <w:tcBorders>
              <w:left w:val="single" w:sz="6" w:space="0" w:color="auto"/>
              <w:right w:val="single" w:sz="6" w:space="0" w:color="auto"/>
            </w:tcBorders>
            <w:shd w:val="clear" w:color="auto" w:fill="FFFFFF"/>
          </w:tcPr>
          <w:p w:rsidR="00F17649" w:rsidRPr="00925C9C" w:rsidRDefault="00F17649" w:rsidP="00E95FB4">
            <w:pPr>
              <w:rPr>
                <w:sz w:val="24"/>
                <w:szCs w:val="24"/>
              </w:rPr>
            </w:pPr>
          </w:p>
        </w:tc>
        <w:tc>
          <w:tcPr>
            <w:tcW w:w="923" w:type="pct"/>
            <w:vMerge/>
            <w:tcBorders>
              <w:left w:val="single" w:sz="6" w:space="0" w:color="auto"/>
              <w:right w:val="single" w:sz="6" w:space="0" w:color="auto"/>
            </w:tcBorders>
            <w:shd w:val="clear" w:color="auto" w:fill="FFFFFF"/>
          </w:tcPr>
          <w:p w:rsidR="00F17649" w:rsidRPr="00925C9C" w:rsidRDefault="00F17649" w:rsidP="00E95FB4">
            <w:pPr>
              <w:rPr>
                <w:sz w:val="24"/>
                <w:szCs w:val="24"/>
              </w:rPr>
            </w:pPr>
          </w:p>
        </w:tc>
        <w:tc>
          <w:tcPr>
            <w:tcW w:w="462" w:type="pct"/>
            <w:vMerge/>
            <w:tcBorders>
              <w:left w:val="single" w:sz="6" w:space="0" w:color="auto"/>
              <w:right w:val="single" w:sz="6" w:space="0" w:color="auto"/>
            </w:tcBorders>
            <w:shd w:val="clear" w:color="auto" w:fill="FFFFFF"/>
          </w:tcPr>
          <w:p w:rsidR="00F17649" w:rsidRPr="00925C9C" w:rsidRDefault="00F17649" w:rsidP="00E95FB4">
            <w:pPr>
              <w:rPr>
                <w:sz w:val="24"/>
                <w:szCs w:val="24"/>
              </w:rPr>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731BC2" w:rsidRDefault="00F17649" w:rsidP="00E95FB4">
            <w:pPr>
              <w:shd w:val="clear" w:color="auto" w:fill="FFFFFF"/>
              <w:rPr>
                <w:sz w:val="28"/>
                <w:szCs w:val="28"/>
                <w:lang w:val="en-US"/>
              </w:rPr>
            </w:pPr>
            <w:r w:rsidRPr="00925C9C">
              <w:rPr>
                <w:sz w:val="28"/>
                <w:szCs w:val="28"/>
                <w:lang w:val="uk-UA"/>
              </w:rPr>
              <w:t>2.</w:t>
            </w:r>
          </w:p>
          <w:p w:rsidR="00F17649" w:rsidRPr="00925C9C" w:rsidRDefault="00F17649" w:rsidP="00E95FB4">
            <w:pPr>
              <w:shd w:val="clear" w:color="auto" w:fill="FFFFFF"/>
              <w:rPr>
                <w:sz w:val="28"/>
                <w:szCs w:val="28"/>
              </w:rPr>
            </w:pPr>
            <w:r w:rsidRPr="00925C9C">
              <w:rPr>
                <w:sz w:val="28"/>
                <w:szCs w:val="28"/>
                <w:lang w:val="uk-UA"/>
              </w:rPr>
              <w:t>Поетапність плану</w:t>
            </w:r>
          </w:p>
        </w:tc>
        <w:tc>
          <w:tcPr>
            <w:tcW w:w="527" w:type="pct"/>
            <w:tcBorders>
              <w:top w:val="single" w:sz="6" w:space="0" w:color="auto"/>
              <w:left w:val="single" w:sz="6" w:space="0" w:color="auto"/>
              <w:bottom w:val="single" w:sz="6" w:space="0" w:color="auto"/>
              <w:right w:val="single" w:sz="6" w:space="0" w:color="auto"/>
            </w:tcBorders>
            <w:shd w:val="clear" w:color="auto" w:fill="FFFFFF"/>
          </w:tcPr>
          <w:p w:rsidR="00C92D1B" w:rsidRDefault="00F17649" w:rsidP="00E95FB4">
            <w:pPr>
              <w:shd w:val="clear" w:color="auto" w:fill="FFFFFF"/>
              <w:jc w:val="center"/>
              <w:rPr>
                <w:b/>
                <w:sz w:val="28"/>
                <w:szCs w:val="28"/>
                <w:lang w:val="uk-UA"/>
              </w:rPr>
            </w:pPr>
            <w:r w:rsidRPr="00925C9C">
              <w:rPr>
                <w:b/>
                <w:sz w:val="28"/>
                <w:szCs w:val="28"/>
                <w:lang w:val="en-US"/>
              </w:rPr>
              <w:t>V</w:t>
            </w:r>
            <w:r w:rsidRPr="00925C9C">
              <w:rPr>
                <w:b/>
                <w:sz w:val="28"/>
                <w:szCs w:val="28"/>
                <w:lang w:val="uk-UA"/>
              </w:rPr>
              <w:t xml:space="preserve"> 2=</w:t>
            </w:r>
          </w:p>
          <w:p w:rsidR="00F17649" w:rsidRPr="00925C9C" w:rsidRDefault="00F17649" w:rsidP="00E95FB4">
            <w:pPr>
              <w:shd w:val="clear" w:color="auto" w:fill="FFFFFF"/>
              <w:jc w:val="center"/>
              <w:rPr>
                <w:b/>
                <w:sz w:val="28"/>
                <w:szCs w:val="28"/>
              </w:rPr>
            </w:pPr>
            <w:r w:rsidRPr="00925C9C">
              <w:rPr>
                <w:b/>
                <w:sz w:val="28"/>
                <w:szCs w:val="28"/>
                <w:lang w:val="uk-UA"/>
              </w:rPr>
              <w:t>0,33</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rsidR="00F17649" w:rsidRPr="00925C9C" w:rsidRDefault="00F17649" w:rsidP="008F6AC7">
            <w:pPr>
              <w:shd w:val="clear" w:color="auto" w:fill="FFFFFF"/>
              <w:ind w:right="134" w:hanging="14"/>
              <w:rPr>
                <w:sz w:val="28"/>
                <w:szCs w:val="28"/>
              </w:rPr>
            </w:pPr>
            <w:r w:rsidRPr="00B00DCE">
              <w:rPr>
                <w:b/>
                <w:sz w:val="28"/>
                <w:szCs w:val="28"/>
                <w:lang w:val="uk-UA"/>
              </w:rPr>
              <w:t>2.</w:t>
            </w:r>
            <w:r w:rsidRPr="00925C9C">
              <w:rPr>
                <w:sz w:val="28"/>
                <w:szCs w:val="28"/>
                <w:lang w:val="uk-UA"/>
              </w:rPr>
              <w:t xml:space="preserve"> Етапність взаємопов'язаних заходів психодіа</w:t>
            </w:r>
            <w:r w:rsidR="00123F6F">
              <w:rPr>
                <w:sz w:val="28"/>
                <w:szCs w:val="28"/>
              </w:rPr>
              <w:t>гно</w:t>
            </w:r>
            <w:r w:rsidRPr="00925C9C">
              <w:rPr>
                <w:sz w:val="28"/>
                <w:szCs w:val="28"/>
                <w:lang w:val="uk-UA"/>
              </w:rPr>
              <w:t>стичної, розвиваючої, корекційної та психопрофілактичної роботи, аналізу ефективності цих заходів на різних ступенях школи за різними напрямками психологічної роботи</w:t>
            </w:r>
          </w:p>
        </w:tc>
        <w:tc>
          <w:tcPr>
            <w:tcW w:w="766" w:type="pct"/>
            <w:tcBorders>
              <w:top w:val="single" w:sz="6" w:space="0" w:color="auto"/>
              <w:left w:val="single" w:sz="6" w:space="0" w:color="auto"/>
              <w:bottom w:val="single" w:sz="6" w:space="0" w:color="auto"/>
              <w:right w:val="single" w:sz="6" w:space="0" w:color="auto"/>
            </w:tcBorders>
            <w:shd w:val="clear" w:color="auto" w:fill="FFFFFF"/>
          </w:tcPr>
          <w:p w:rsidR="00925C9C" w:rsidRPr="00A71D2B" w:rsidRDefault="00F17649" w:rsidP="008F6AC7">
            <w:pPr>
              <w:shd w:val="clear" w:color="auto" w:fill="FFFFFF"/>
              <w:rPr>
                <w:b/>
                <w:sz w:val="28"/>
                <w:szCs w:val="28"/>
              </w:rPr>
            </w:pPr>
            <w:r w:rsidRPr="00925C9C">
              <w:rPr>
                <w:b/>
                <w:sz w:val="28"/>
                <w:szCs w:val="28"/>
                <w:lang w:val="uk-UA"/>
              </w:rPr>
              <w:t xml:space="preserve">К2=1 </w:t>
            </w:r>
          </w:p>
          <w:p w:rsidR="00CD1A69" w:rsidRPr="00CD1A69" w:rsidRDefault="00F17649" w:rsidP="008F6AC7">
            <w:pPr>
              <w:shd w:val="clear" w:color="auto" w:fill="FFFFFF"/>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F17649" w:rsidRPr="00925C9C" w:rsidRDefault="00F17649" w:rsidP="008F6AC7">
            <w:pPr>
              <w:shd w:val="clear" w:color="auto" w:fill="FFFFFF"/>
              <w:rPr>
                <w:b/>
                <w:sz w:val="28"/>
                <w:szCs w:val="28"/>
              </w:rPr>
            </w:pPr>
            <w:r w:rsidRPr="00925C9C">
              <w:rPr>
                <w:bCs/>
                <w:sz w:val="28"/>
                <w:szCs w:val="28"/>
                <w:lang w:val="uk-UA"/>
              </w:rPr>
              <w:t>(при відсутності)</w:t>
            </w:r>
          </w:p>
        </w:tc>
      </w:tr>
    </w:tbl>
    <w:p w:rsidR="00411A14" w:rsidRDefault="00411A14"/>
    <w:p w:rsidR="00411A14" w:rsidRDefault="00411A14"/>
    <w:p w:rsidR="00411A14" w:rsidRDefault="00411A14"/>
    <w:p w:rsidR="00411A14" w:rsidRDefault="00411A14"/>
    <w:p w:rsidR="00411A14" w:rsidRDefault="00411A14"/>
    <w:p w:rsidR="00411A14" w:rsidRDefault="00411A14"/>
    <w:p w:rsidR="00411A14" w:rsidRDefault="00411A14"/>
    <w:p w:rsidR="00411A14" w:rsidRDefault="00411A14"/>
    <w:p w:rsidR="00411A14" w:rsidRDefault="00411A14"/>
    <w:p w:rsidR="00925C9C" w:rsidRPr="00CD1A69" w:rsidRDefault="00925C9C"/>
    <w:tbl>
      <w:tblPr>
        <w:tblW w:w="5019" w:type="pct"/>
        <w:tblCellMar>
          <w:left w:w="40" w:type="dxa"/>
          <w:right w:w="40" w:type="dxa"/>
        </w:tblCellMar>
        <w:tblLook w:val="0000"/>
      </w:tblPr>
      <w:tblGrid>
        <w:gridCol w:w="249"/>
        <w:gridCol w:w="1742"/>
        <w:gridCol w:w="613"/>
        <w:gridCol w:w="2351"/>
        <w:gridCol w:w="866"/>
        <w:gridCol w:w="2741"/>
        <w:gridCol w:w="1527"/>
      </w:tblGrid>
      <w:tr w:rsidR="00925C9C" w:rsidRPr="00925C9C">
        <w:trPr>
          <w:trHeight w:val="519"/>
        </w:trPr>
        <w:tc>
          <w:tcPr>
            <w:tcW w:w="123" w:type="pct"/>
            <w:tcBorders>
              <w:left w:val="single" w:sz="6" w:space="0" w:color="auto"/>
              <w:bottom w:val="single" w:sz="6" w:space="0" w:color="auto"/>
              <w:right w:val="single" w:sz="6" w:space="0" w:color="auto"/>
            </w:tcBorders>
            <w:shd w:val="clear" w:color="auto" w:fill="FFFFFF"/>
            <w:vAlign w:val="center"/>
          </w:tcPr>
          <w:p w:rsidR="00925C9C" w:rsidRPr="00925C9C" w:rsidRDefault="00925C9C" w:rsidP="00925C9C">
            <w:pPr>
              <w:jc w:val="center"/>
              <w:rPr>
                <w:b/>
                <w:i/>
                <w:sz w:val="28"/>
                <w:szCs w:val="28"/>
              </w:rPr>
            </w:pPr>
            <w:r w:rsidRPr="00925C9C">
              <w:rPr>
                <w:b/>
                <w:i/>
                <w:sz w:val="28"/>
                <w:szCs w:val="28"/>
              </w:rPr>
              <w:t>1</w:t>
            </w:r>
          </w:p>
        </w:tc>
        <w:tc>
          <w:tcPr>
            <w:tcW w:w="866" w:type="pct"/>
            <w:tcBorders>
              <w:left w:val="single" w:sz="6" w:space="0" w:color="auto"/>
              <w:bottom w:val="single" w:sz="6" w:space="0" w:color="auto"/>
              <w:right w:val="single" w:sz="6" w:space="0" w:color="auto"/>
            </w:tcBorders>
            <w:shd w:val="clear" w:color="auto" w:fill="FFFFFF"/>
            <w:vAlign w:val="center"/>
          </w:tcPr>
          <w:p w:rsidR="00925C9C" w:rsidRPr="00925C9C" w:rsidRDefault="00925C9C" w:rsidP="00925C9C">
            <w:pPr>
              <w:jc w:val="center"/>
              <w:rPr>
                <w:b/>
                <w:i/>
                <w:sz w:val="28"/>
                <w:szCs w:val="28"/>
              </w:rPr>
            </w:pPr>
            <w:r w:rsidRPr="00925C9C">
              <w:rPr>
                <w:b/>
                <w:i/>
                <w:sz w:val="28"/>
                <w:szCs w:val="28"/>
              </w:rPr>
              <w:t>2</w:t>
            </w:r>
          </w:p>
        </w:tc>
        <w:tc>
          <w:tcPr>
            <w:tcW w:w="304" w:type="pct"/>
            <w:tcBorders>
              <w:left w:val="single" w:sz="6" w:space="0" w:color="auto"/>
              <w:bottom w:val="single" w:sz="6" w:space="0" w:color="auto"/>
              <w:right w:val="single" w:sz="6" w:space="0" w:color="auto"/>
            </w:tcBorders>
            <w:shd w:val="clear" w:color="auto" w:fill="FFFFFF"/>
            <w:vAlign w:val="center"/>
          </w:tcPr>
          <w:p w:rsidR="00925C9C" w:rsidRPr="00925C9C" w:rsidRDefault="00925C9C" w:rsidP="00925C9C">
            <w:pPr>
              <w:jc w:val="center"/>
              <w:rPr>
                <w:b/>
                <w:i/>
                <w:sz w:val="28"/>
                <w:szCs w:val="28"/>
              </w:rPr>
            </w:pPr>
            <w:r w:rsidRPr="00925C9C">
              <w:rPr>
                <w:b/>
                <w:i/>
                <w:sz w:val="28"/>
                <w:szCs w:val="28"/>
              </w:rPr>
              <w:t>3</w:t>
            </w:r>
          </w:p>
        </w:tc>
        <w:tc>
          <w:tcPr>
            <w:tcW w:w="1165"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925C9C">
            <w:pPr>
              <w:shd w:val="clear" w:color="auto" w:fill="FFFFFF"/>
              <w:spacing w:line="230" w:lineRule="exact"/>
              <w:jc w:val="center"/>
              <w:rPr>
                <w:b/>
                <w:i/>
                <w:sz w:val="28"/>
                <w:szCs w:val="28"/>
                <w:lang w:val="uk-UA"/>
              </w:rPr>
            </w:pPr>
            <w:r w:rsidRPr="00925C9C">
              <w:rPr>
                <w:b/>
                <w:i/>
                <w:sz w:val="28"/>
                <w:szCs w:val="28"/>
                <w:lang w:val="uk-UA"/>
              </w:rPr>
              <w:t>4</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925C9C">
            <w:pPr>
              <w:shd w:val="clear" w:color="auto" w:fill="FFFFFF"/>
              <w:jc w:val="center"/>
              <w:rPr>
                <w:b/>
                <w:i/>
                <w:sz w:val="28"/>
                <w:szCs w:val="28"/>
                <w:lang w:val="en-US"/>
              </w:rPr>
            </w:pPr>
            <w:r w:rsidRPr="00925C9C">
              <w:rPr>
                <w:b/>
                <w:i/>
                <w:sz w:val="28"/>
                <w:szCs w:val="28"/>
                <w:lang w:val="en-US"/>
              </w:rPr>
              <w:t>5</w:t>
            </w:r>
          </w:p>
        </w:tc>
        <w:tc>
          <w:tcPr>
            <w:tcW w:w="1353"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925C9C">
            <w:pPr>
              <w:shd w:val="clear" w:color="auto" w:fill="FFFFFF"/>
              <w:ind w:right="389" w:hanging="5"/>
              <w:jc w:val="center"/>
              <w:rPr>
                <w:b/>
                <w:i/>
                <w:sz w:val="28"/>
                <w:szCs w:val="28"/>
                <w:lang w:val="uk-UA"/>
              </w:rPr>
            </w:pPr>
            <w:r w:rsidRPr="00925C9C">
              <w:rPr>
                <w:b/>
                <w:i/>
                <w:sz w:val="28"/>
                <w:szCs w:val="28"/>
                <w:lang w:val="uk-UA"/>
              </w:rPr>
              <w:t>6</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925C9C" w:rsidRDefault="00925C9C" w:rsidP="00925C9C">
            <w:pPr>
              <w:shd w:val="clear" w:color="auto" w:fill="FFFFFF"/>
              <w:ind w:left="389"/>
              <w:jc w:val="center"/>
              <w:rPr>
                <w:b/>
                <w:bCs/>
                <w:i/>
                <w:sz w:val="28"/>
                <w:szCs w:val="28"/>
                <w:lang w:val="uk-UA"/>
              </w:rPr>
            </w:pPr>
            <w:r w:rsidRPr="00925C9C">
              <w:rPr>
                <w:b/>
                <w:bCs/>
                <w:i/>
                <w:sz w:val="28"/>
                <w:szCs w:val="28"/>
                <w:lang w:val="uk-UA"/>
              </w:rPr>
              <w:t>7</w:t>
            </w:r>
          </w:p>
        </w:tc>
      </w:tr>
      <w:tr w:rsidR="00925C9C" w:rsidRPr="00925C9C">
        <w:trPr>
          <w:trHeight w:val="2687"/>
        </w:trPr>
        <w:tc>
          <w:tcPr>
            <w:tcW w:w="123" w:type="pct"/>
            <w:tcBorders>
              <w:left w:val="single" w:sz="6" w:space="0" w:color="auto"/>
              <w:bottom w:val="single" w:sz="6" w:space="0" w:color="auto"/>
              <w:right w:val="single" w:sz="6" w:space="0" w:color="auto"/>
            </w:tcBorders>
            <w:shd w:val="clear" w:color="auto" w:fill="FFFFFF"/>
          </w:tcPr>
          <w:p w:rsidR="00F17649" w:rsidRPr="00925C9C" w:rsidRDefault="00F17649" w:rsidP="00B00DCE">
            <w:pPr>
              <w:spacing w:line="280" w:lineRule="exact"/>
              <w:rPr>
                <w:sz w:val="24"/>
                <w:szCs w:val="24"/>
              </w:rPr>
            </w:pPr>
          </w:p>
        </w:tc>
        <w:tc>
          <w:tcPr>
            <w:tcW w:w="866" w:type="pct"/>
            <w:tcBorders>
              <w:left w:val="single" w:sz="6" w:space="0" w:color="auto"/>
              <w:bottom w:val="single" w:sz="6" w:space="0" w:color="auto"/>
              <w:right w:val="single" w:sz="6" w:space="0" w:color="auto"/>
            </w:tcBorders>
            <w:shd w:val="clear" w:color="auto" w:fill="FFFFFF"/>
          </w:tcPr>
          <w:p w:rsidR="00F17649" w:rsidRPr="00925C9C" w:rsidRDefault="00F17649" w:rsidP="008F6AC7">
            <w:pPr>
              <w:rPr>
                <w:sz w:val="24"/>
                <w:szCs w:val="24"/>
              </w:rPr>
            </w:pPr>
          </w:p>
        </w:tc>
        <w:tc>
          <w:tcPr>
            <w:tcW w:w="304" w:type="pct"/>
            <w:tcBorders>
              <w:left w:val="single" w:sz="6" w:space="0" w:color="auto"/>
              <w:bottom w:val="single" w:sz="6" w:space="0" w:color="auto"/>
              <w:right w:val="single" w:sz="6" w:space="0" w:color="auto"/>
            </w:tcBorders>
            <w:shd w:val="clear" w:color="auto" w:fill="FFFFFF"/>
          </w:tcPr>
          <w:p w:rsidR="00F17649" w:rsidRPr="00925C9C" w:rsidRDefault="00F17649" w:rsidP="008F6AC7">
            <w:pPr>
              <w:rPr>
                <w:sz w:val="24"/>
                <w:szCs w:val="24"/>
              </w:rPr>
            </w:pPr>
          </w:p>
        </w:tc>
        <w:tc>
          <w:tcPr>
            <w:tcW w:w="1165" w:type="pct"/>
            <w:tcBorders>
              <w:top w:val="single" w:sz="6" w:space="0" w:color="auto"/>
              <w:left w:val="single" w:sz="6" w:space="0" w:color="auto"/>
              <w:bottom w:val="single" w:sz="6" w:space="0" w:color="auto"/>
              <w:right w:val="single" w:sz="6" w:space="0" w:color="auto"/>
            </w:tcBorders>
            <w:shd w:val="clear" w:color="auto" w:fill="FFFFFF"/>
          </w:tcPr>
          <w:p w:rsidR="00731BC2" w:rsidRDefault="00F17649" w:rsidP="008F6AC7">
            <w:pPr>
              <w:shd w:val="clear" w:color="auto" w:fill="FFFFFF"/>
              <w:rPr>
                <w:sz w:val="28"/>
                <w:szCs w:val="28"/>
                <w:lang w:val="en-US"/>
              </w:rPr>
            </w:pPr>
            <w:r w:rsidRPr="00925C9C">
              <w:rPr>
                <w:sz w:val="28"/>
                <w:szCs w:val="28"/>
                <w:lang w:val="uk-UA"/>
              </w:rPr>
              <w:t>3.</w:t>
            </w:r>
          </w:p>
          <w:p w:rsidR="00F17649" w:rsidRPr="00925C9C" w:rsidRDefault="00F17649" w:rsidP="008F6AC7">
            <w:pPr>
              <w:shd w:val="clear" w:color="auto" w:fill="FFFFFF"/>
              <w:rPr>
                <w:sz w:val="28"/>
                <w:szCs w:val="28"/>
              </w:rPr>
            </w:pPr>
            <w:r w:rsidRPr="00925C9C">
              <w:rPr>
                <w:sz w:val="28"/>
                <w:szCs w:val="28"/>
                <w:lang w:val="uk-UA"/>
              </w:rPr>
              <w:t>Регулярність заходів, що плануються</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411A14" w:rsidRDefault="00F17649" w:rsidP="008F6AC7">
            <w:pPr>
              <w:shd w:val="clear" w:color="auto" w:fill="FFFFFF"/>
              <w:jc w:val="center"/>
              <w:rPr>
                <w:b/>
                <w:sz w:val="28"/>
                <w:szCs w:val="28"/>
                <w:lang w:val="uk-UA"/>
              </w:rPr>
            </w:pPr>
            <w:r w:rsidRPr="00925C9C">
              <w:rPr>
                <w:b/>
                <w:sz w:val="28"/>
                <w:szCs w:val="28"/>
                <w:lang w:val="en-US"/>
              </w:rPr>
              <w:t>V</w:t>
            </w:r>
            <w:r w:rsidR="00287C06">
              <w:rPr>
                <w:b/>
                <w:sz w:val="28"/>
                <w:szCs w:val="28"/>
                <w:lang w:val="en-US"/>
              </w:rPr>
              <w:t>3</w:t>
            </w:r>
            <w:r w:rsidRPr="00925C9C">
              <w:rPr>
                <w:b/>
                <w:sz w:val="28"/>
                <w:szCs w:val="28"/>
                <w:lang w:val="uk-UA"/>
              </w:rPr>
              <w:t>=</w:t>
            </w:r>
          </w:p>
          <w:p w:rsidR="00F17649" w:rsidRPr="00925C9C" w:rsidRDefault="00F17649" w:rsidP="008F6AC7">
            <w:pPr>
              <w:shd w:val="clear" w:color="auto" w:fill="FFFFFF"/>
              <w:jc w:val="center"/>
              <w:rPr>
                <w:b/>
                <w:sz w:val="28"/>
                <w:szCs w:val="28"/>
              </w:rPr>
            </w:pPr>
            <w:r w:rsidRPr="00925C9C">
              <w:rPr>
                <w:b/>
                <w:sz w:val="28"/>
                <w:szCs w:val="28"/>
                <w:lang w:val="uk-UA"/>
              </w:rPr>
              <w:t>0,33</w:t>
            </w:r>
          </w:p>
        </w:tc>
        <w:tc>
          <w:tcPr>
            <w:tcW w:w="1353" w:type="pct"/>
            <w:tcBorders>
              <w:top w:val="single" w:sz="6" w:space="0" w:color="auto"/>
              <w:left w:val="single" w:sz="6" w:space="0" w:color="auto"/>
              <w:bottom w:val="single" w:sz="6" w:space="0" w:color="auto"/>
              <w:right w:val="single" w:sz="6" w:space="0" w:color="auto"/>
            </w:tcBorders>
            <w:shd w:val="clear" w:color="auto" w:fill="FFFFFF"/>
          </w:tcPr>
          <w:p w:rsidR="00F17649" w:rsidRPr="00925C9C" w:rsidRDefault="00F17649" w:rsidP="008F6AC7">
            <w:pPr>
              <w:shd w:val="clear" w:color="auto" w:fill="FFFFFF"/>
              <w:ind w:right="389" w:hanging="5"/>
              <w:rPr>
                <w:sz w:val="28"/>
                <w:szCs w:val="28"/>
              </w:rPr>
            </w:pPr>
            <w:r w:rsidRPr="00925C9C">
              <w:rPr>
                <w:sz w:val="28"/>
                <w:szCs w:val="28"/>
                <w:lang w:val="uk-UA"/>
              </w:rPr>
              <w:t>3. Періодичність психодіагностики у тих самих учнів, комплексний характер, етапність розвиваючих та корекційних заходів</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925C9C" w:rsidRPr="00A71D2B" w:rsidRDefault="00F17649" w:rsidP="008F6AC7">
            <w:pPr>
              <w:shd w:val="clear" w:color="auto" w:fill="FFFFFF"/>
              <w:rPr>
                <w:b/>
                <w:bCs/>
                <w:sz w:val="28"/>
                <w:szCs w:val="28"/>
              </w:rPr>
            </w:pPr>
            <w:r w:rsidRPr="00925C9C">
              <w:rPr>
                <w:b/>
                <w:bCs/>
                <w:sz w:val="28"/>
                <w:szCs w:val="28"/>
                <w:lang w:val="uk-UA"/>
              </w:rPr>
              <w:t xml:space="preserve">К3=1 </w:t>
            </w:r>
          </w:p>
          <w:p w:rsidR="00CD1A69" w:rsidRPr="00A71D2B" w:rsidRDefault="00F17649" w:rsidP="008F6AC7">
            <w:pPr>
              <w:shd w:val="clear" w:color="auto" w:fill="FFFFFF"/>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F17649" w:rsidRPr="00925C9C" w:rsidRDefault="00F17649" w:rsidP="008F6AC7">
            <w:pPr>
              <w:shd w:val="clear" w:color="auto" w:fill="FFFFFF"/>
              <w:rPr>
                <w:b/>
                <w:sz w:val="28"/>
                <w:szCs w:val="28"/>
              </w:rPr>
            </w:pPr>
            <w:r w:rsidRPr="00925C9C">
              <w:rPr>
                <w:bCs/>
                <w:sz w:val="28"/>
                <w:szCs w:val="28"/>
                <w:lang w:val="uk-UA"/>
              </w:rPr>
              <w:t>(при відсутності)</w:t>
            </w:r>
          </w:p>
        </w:tc>
      </w:tr>
      <w:tr w:rsidR="00287C06" w:rsidRPr="00925C9C">
        <w:trPr>
          <w:trHeight w:val="2044"/>
        </w:trPr>
        <w:tc>
          <w:tcPr>
            <w:tcW w:w="123" w:type="pct"/>
            <w:vMerge w:val="restart"/>
            <w:tcBorders>
              <w:top w:val="single" w:sz="6" w:space="0" w:color="auto"/>
              <w:left w:val="single" w:sz="6" w:space="0" w:color="auto"/>
              <w:right w:val="single" w:sz="6" w:space="0" w:color="auto"/>
            </w:tcBorders>
            <w:shd w:val="clear" w:color="auto" w:fill="FFFFFF"/>
          </w:tcPr>
          <w:p w:rsidR="00287C06" w:rsidRPr="00925C9C" w:rsidRDefault="00287C06" w:rsidP="00B00DCE">
            <w:pPr>
              <w:shd w:val="clear" w:color="auto" w:fill="FFFFFF"/>
              <w:spacing w:line="280" w:lineRule="exact"/>
              <w:ind w:left="29"/>
              <w:rPr>
                <w:sz w:val="28"/>
                <w:szCs w:val="28"/>
              </w:rPr>
            </w:pPr>
            <w:r w:rsidRPr="00925C9C">
              <w:rPr>
                <w:sz w:val="28"/>
                <w:szCs w:val="28"/>
                <w:lang w:val="uk-UA"/>
              </w:rPr>
              <w:t>2</w:t>
            </w:r>
          </w:p>
          <w:p w:rsidR="00287C06" w:rsidRPr="00925C9C" w:rsidRDefault="00287C06" w:rsidP="00B00DCE">
            <w:pPr>
              <w:spacing w:line="280" w:lineRule="exact"/>
              <w:rPr>
                <w:sz w:val="28"/>
                <w:szCs w:val="28"/>
              </w:rPr>
            </w:pPr>
          </w:p>
          <w:p w:rsidR="00287C06" w:rsidRPr="00925C9C" w:rsidRDefault="00287C06" w:rsidP="00B00DCE">
            <w:pPr>
              <w:spacing w:line="280" w:lineRule="exact"/>
              <w:rPr>
                <w:sz w:val="28"/>
                <w:szCs w:val="28"/>
              </w:rPr>
            </w:pPr>
          </w:p>
          <w:p w:rsidR="00287C06" w:rsidRPr="00925C9C" w:rsidRDefault="00287C06" w:rsidP="00B00DCE">
            <w:pPr>
              <w:spacing w:line="280" w:lineRule="exact"/>
              <w:rPr>
                <w:sz w:val="28"/>
                <w:szCs w:val="28"/>
              </w:rPr>
            </w:pPr>
          </w:p>
          <w:p w:rsidR="00287C06" w:rsidRPr="00925C9C" w:rsidRDefault="00287C06" w:rsidP="00B00DCE">
            <w:pPr>
              <w:spacing w:line="280" w:lineRule="exact"/>
              <w:rPr>
                <w:sz w:val="28"/>
                <w:szCs w:val="28"/>
              </w:rPr>
            </w:pPr>
          </w:p>
        </w:tc>
        <w:tc>
          <w:tcPr>
            <w:tcW w:w="866" w:type="pct"/>
            <w:vMerge w:val="restart"/>
            <w:tcBorders>
              <w:top w:val="single" w:sz="6" w:space="0" w:color="auto"/>
              <w:left w:val="single" w:sz="6" w:space="0" w:color="auto"/>
              <w:right w:val="single" w:sz="6" w:space="0" w:color="auto"/>
            </w:tcBorders>
            <w:shd w:val="clear" w:color="auto" w:fill="FFFFFF"/>
          </w:tcPr>
          <w:p w:rsidR="00287C06" w:rsidRPr="00925C9C" w:rsidRDefault="00287C06" w:rsidP="008F6AC7">
            <w:pPr>
              <w:shd w:val="clear" w:color="auto" w:fill="FFFFFF"/>
              <w:ind w:firstLine="10"/>
              <w:rPr>
                <w:sz w:val="28"/>
                <w:szCs w:val="28"/>
              </w:rPr>
            </w:pPr>
            <w:r w:rsidRPr="00925C9C">
              <w:rPr>
                <w:sz w:val="28"/>
                <w:szCs w:val="28"/>
                <w:lang w:val="uk-UA"/>
              </w:rPr>
              <w:t xml:space="preserve">Інформаційне  забезпечення; забезпечення     необхідними матеріалами) </w:t>
            </w:r>
          </w:p>
          <w:p w:rsidR="00CD1A69" w:rsidRPr="00A71D2B" w:rsidRDefault="00CD1A69" w:rsidP="008F6AC7">
            <w:pPr>
              <w:shd w:val="clear" w:color="auto" w:fill="FFFFFF"/>
              <w:ind w:firstLine="10"/>
              <w:rPr>
                <w:b/>
                <w:sz w:val="28"/>
                <w:szCs w:val="28"/>
              </w:rPr>
            </w:pPr>
          </w:p>
          <w:p w:rsidR="00287C06" w:rsidRPr="00925C9C" w:rsidRDefault="00287C06" w:rsidP="008F6AC7">
            <w:pPr>
              <w:shd w:val="clear" w:color="auto" w:fill="FFFFFF"/>
              <w:spacing w:line="360" w:lineRule="auto"/>
              <w:ind w:firstLine="10"/>
              <w:rPr>
                <w:b/>
                <w:sz w:val="28"/>
                <w:szCs w:val="28"/>
                <w:lang w:val="uk-UA"/>
              </w:rPr>
            </w:pPr>
            <w:r w:rsidRPr="00925C9C">
              <w:rPr>
                <w:b/>
                <w:sz w:val="28"/>
                <w:szCs w:val="28"/>
                <w:lang w:val="uk-UA"/>
              </w:rPr>
              <w:t xml:space="preserve">Ф2=  </w:t>
            </w:r>
          </w:p>
          <w:p w:rsidR="00287C06" w:rsidRDefault="00287C06" w:rsidP="008F6AC7">
            <w:pPr>
              <w:shd w:val="clear" w:color="auto" w:fill="FFFFFF"/>
              <w:spacing w:line="360" w:lineRule="auto"/>
              <w:ind w:firstLine="10"/>
              <w:rPr>
                <w:b/>
                <w:sz w:val="28"/>
                <w:szCs w:val="28"/>
                <w:lang w:val="uk-UA"/>
              </w:rPr>
            </w:pPr>
            <w:r w:rsidRPr="00925C9C">
              <w:rPr>
                <w:b/>
                <w:sz w:val="28"/>
                <w:szCs w:val="28"/>
                <w:lang w:val="en-US"/>
              </w:rPr>
              <w:t>m</w:t>
            </w:r>
            <w:r w:rsidRPr="00925C9C">
              <w:rPr>
                <w:b/>
                <w:sz w:val="28"/>
                <w:szCs w:val="28"/>
                <w:lang w:val="uk-UA"/>
              </w:rPr>
              <w:t>2</w:t>
            </w:r>
            <w:r w:rsidRPr="00925C9C">
              <w:rPr>
                <w:b/>
                <w:sz w:val="28"/>
                <w:szCs w:val="28"/>
              </w:rPr>
              <w:t xml:space="preserve"> </w:t>
            </w:r>
            <w:r>
              <w:rPr>
                <w:b/>
                <w:sz w:val="28"/>
                <w:szCs w:val="28"/>
              </w:rPr>
              <w:t>•</w:t>
            </w:r>
            <w:r w:rsidRPr="00925C9C">
              <w:rPr>
                <w:b/>
                <w:sz w:val="28"/>
                <w:szCs w:val="28"/>
              </w:rPr>
              <w:t xml:space="preserve"> </w:t>
            </w:r>
            <w:r w:rsidRPr="00925C9C">
              <w:rPr>
                <w:b/>
                <w:sz w:val="28"/>
                <w:szCs w:val="28"/>
                <w:lang w:val="uk-UA"/>
              </w:rPr>
              <w:t xml:space="preserve"> </w:t>
            </w:r>
          </w:p>
          <w:p w:rsidR="00287C06" w:rsidRDefault="00287C06" w:rsidP="008F6AC7">
            <w:pPr>
              <w:shd w:val="clear" w:color="auto" w:fill="FFFFFF"/>
              <w:spacing w:line="360" w:lineRule="auto"/>
              <w:ind w:firstLine="10"/>
              <w:rPr>
                <w:b/>
                <w:sz w:val="28"/>
                <w:szCs w:val="28"/>
                <w:lang w:val="uk-UA"/>
              </w:rPr>
            </w:pPr>
            <w:r>
              <w:rPr>
                <w:b/>
                <w:sz w:val="28"/>
                <w:szCs w:val="28"/>
              </w:rPr>
              <w:t>•</w:t>
            </w:r>
            <w:r w:rsidRPr="00925C9C">
              <w:rPr>
                <w:b/>
                <w:sz w:val="28"/>
                <w:szCs w:val="28"/>
                <w:lang w:val="uk-UA"/>
              </w:rPr>
              <w:t xml:space="preserve"> (</w:t>
            </w:r>
            <w:r w:rsidRPr="00925C9C">
              <w:rPr>
                <w:b/>
                <w:sz w:val="28"/>
                <w:szCs w:val="28"/>
                <w:lang w:val="en-US"/>
              </w:rPr>
              <w:t>V</w:t>
            </w:r>
            <w:r w:rsidRPr="00925C9C">
              <w:rPr>
                <w:b/>
                <w:sz w:val="28"/>
                <w:szCs w:val="28"/>
                <w:lang w:val="uk-UA"/>
              </w:rPr>
              <w:t>4К4+</w:t>
            </w:r>
          </w:p>
          <w:p w:rsidR="00287C06" w:rsidRPr="00925C9C" w:rsidRDefault="00287C06" w:rsidP="008F6AC7">
            <w:pPr>
              <w:shd w:val="clear" w:color="auto" w:fill="FFFFFF"/>
              <w:spacing w:line="360" w:lineRule="auto"/>
              <w:ind w:firstLine="10"/>
              <w:rPr>
                <w:b/>
                <w:sz w:val="28"/>
                <w:szCs w:val="28"/>
                <w:lang w:val="uk-UA"/>
              </w:rPr>
            </w:pPr>
            <w:r w:rsidRPr="00925C9C">
              <w:rPr>
                <w:b/>
                <w:sz w:val="28"/>
                <w:szCs w:val="28"/>
                <w:lang w:val="uk-UA"/>
              </w:rPr>
              <w:t>+</w:t>
            </w:r>
            <w:r w:rsidRPr="00925C9C">
              <w:rPr>
                <w:b/>
                <w:sz w:val="28"/>
                <w:szCs w:val="28"/>
                <w:lang w:val="en-US"/>
              </w:rPr>
              <w:t>V</w:t>
            </w:r>
            <w:r w:rsidRPr="00925C9C">
              <w:rPr>
                <w:b/>
                <w:sz w:val="28"/>
                <w:szCs w:val="28"/>
                <w:lang w:val="uk-UA"/>
              </w:rPr>
              <w:t>5К5+</w:t>
            </w:r>
          </w:p>
          <w:p w:rsidR="00287C06" w:rsidRDefault="00287C06" w:rsidP="008F6AC7">
            <w:pPr>
              <w:shd w:val="clear" w:color="auto" w:fill="FFFFFF"/>
              <w:spacing w:line="360" w:lineRule="auto"/>
              <w:ind w:firstLine="10"/>
              <w:rPr>
                <w:b/>
                <w:sz w:val="28"/>
                <w:szCs w:val="28"/>
                <w:lang w:val="uk-UA"/>
              </w:rPr>
            </w:pPr>
            <w:r w:rsidRPr="00925C9C">
              <w:rPr>
                <w:b/>
                <w:sz w:val="28"/>
                <w:szCs w:val="28"/>
                <w:lang w:val="uk-UA"/>
              </w:rPr>
              <w:t>+</w:t>
            </w:r>
            <w:r w:rsidRPr="00925C9C">
              <w:rPr>
                <w:b/>
                <w:sz w:val="28"/>
                <w:szCs w:val="28"/>
                <w:lang w:val="en-US"/>
              </w:rPr>
              <w:t>V</w:t>
            </w:r>
            <w:r w:rsidRPr="00925C9C">
              <w:rPr>
                <w:b/>
                <w:sz w:val="28"/>
                <w:szCs w:val="28"/>
                <w:lang w:val="uk-UA"/>
              </w:rPr>
              <w:t xml:space="preserve">6К6+ </w:t>
            </w:r>
          </w:p>
          <w:p w:rsidR="00287C06" w:rsidRDefault="00287C06" w:rsidP="008F6AC7">
            <w:pPr>
              <w:shd w:val="clear" w:color="auto" w:fill="FFFFFF"/>
              <w:spacing w:line="360" w:lineRule="auto"/>
              <w:ind w:firstLine="10"/>
              <w:rPr>
                <w:b/>
                <w:sz w:val="28"/>
                <w:szCs w:val="28"/>
                <w:lang w:val="uk-UA"/>
              </w:rPr>
            </w:pPr>
            <w:r w:rsidRPr="00925C9C">
              <w:rPr>
                <w:b/>
                <w:sz w:val="28"/>
                <w:szCs w:val="28"/>
                <w:lang w:val="uk-UA"/>
              </w:rPr>
              <w:t>+</w:t>
            </w:r>
            <w:r w:rsidRPr="00925C9C">
              <w:rPr>
                <w:b/>
                <w:sz w:val="28"/>
                <w:szCs w:val="28"/>
                <w:lang w:val="en-US"/>
              </w:rPr>
              <w:t>V</w:t>
            </w:r>
            <w:r w:rsidRPr="00925C9C">
              <w:rPr>
                <w:b/>
                <w:sz w:val="28"/>
                <w:szCs w:val="28"/>
                <w:lang w:val="uk-UA"/>
              </w:rPr>
              <w:t xml:space="preserve">7К7+ </w:t>
            </w:r>
          </w:p>
          <w:p w:rsidR="00287C06" w:rsidRPr="00925C9C" w:rsidRDefault="00287C06" w:rsidP="008F6AC7">
            <w:pPr>
              <w:shd w:val="clear" w:color="auto" w:fill="FFFFFF"/>
              <w:spacing w:line="360" w:lineRule="auto"/>
              <w:ind w:firstLine="10"/>
              <w:rPr>
                <w:sz w:val="28"/>
                <w:szCs w:val="28"/>
              </w:rPr>
            </w:pPr>
            <w:r w:rsidRPr="00925C9C">
              <w:rPr>
                <w:b/>
                <w:sz w:val="28"/>
                <w:szCs w:val="28"/>
                <w:lang w:val="uk-UA"/>
              </w:rPr>
              <w:t>+</w:t>
            </w:r>
            <w:r w:rsidRPr="00925C9C">
              <w:rPr>
                <w:b/>
                <w:sz w:val="28"/>
                <w:szCs w:val="28"/>
                <w:lang w:val="en-US"/>
              </w:rPr>
              <w:t>V</w:t>
            </w:r>
            <w:r w:rsidRPr="00925C9C">
              <w:rPr>
                <w:b/>
                <w:sz w:val="28"/>
                <w:szCs w:val="28"/>
                <w:lang w:val="uk-UA"/>
              </w:rPr>
              <w:t>8К8)</w:t>
            </w:r>
          </w:p>
          <w:p w:rsidR="00287C06" w:rsidRPr="00925C9C" w:rsidRDefault="00287C06" w:rsidP="008F6AC7">
            <w:pPr>
              <w:rPr>
                <w:sz w:val="28"/>
                <w:szCs w:val="28"/>
              </w:rPr>
            </w:pPr>
          </w:p>
          <w:p w:rsidR="00287C06" w:rsidRPr="00925C9C" w:rsidRDefault="00287C06" w:rsidP="008F6AC7">
            <w:pPr>
              <w:rPr>
                <w:sz w:val="28"/>
                <w:szCs w:val="28"/>
              </w:rPr>
            </w:pPr>
          </w:p>
          <w:p w:rsidR="00287C06" w:rsidRPr="00925C9C" w:rsidRDefault="00287C06" w:rsidP="008F6AC7">
            <w:pPr>
              <w:rPr>
                <w:sz w:val="28"/>
                <w:szCs w:val="28"/>
              </w:rPr>
            </w:pPr>
          </w:p>
          <w:p w:rsidR="00287C06" w:rsidRPr="00925C9C" w:rsidRDefault="00287C06" w:rsidP="008F6AC7">
            <w:pPr>
              <w:rPr>
                <w:sz w:val="28"/>
                <w:szCs w:val="28"/>
              </w:rPr>
            </w:pPr>
          </w:p>
        </w:tc>
        <w:tc>
          <w:tcPr>
            <w:tcW w:w="304" w:type="pct"/>
            <w:vMerge w:val="restart"/>
            <w:tcBorders>
              <w:top w:val="single" w:sz="6" w:space="0" w:color="auto"/>
              <w:left w:val="single" w:sz="6" w:space="0" w:color="auto"/>
              <w:right w:val="single" w:sz="6" w:space="0" w:color="auto"/>
            </w:tcBorders>
            <w:shd w:val="clear" w:color="auto" w:fill="FFFFFF"/>
          </w:tcPr>
          <w:p w:rsidR="00C92D1B" w:rsidRDefault="00287C06" w:rsidP="008F6AC7">
            <w:pPr>
              <w:shd w:val="clear" w:color="auto" w:fill="FFFFFF"/>
              <w:jc w:val="center"/>
              <w:rPr>
                <w:b/>
                <w:sz w:val="28"/>
                <w:szCs w:val="28"/>
                <w:lang w:val="uk-UA"/>
              </w:rPr>
            </w:pPr>
            <w:r w:rsidRPr="00925C9C">
              <w:rPr>
                <w:b/>
                <w:sz w:val="28"/>
                <w:szCs w:val="28"/>
                <w:lang w:val="en-US"/>
              </w:rPr>
              <w:t>m</w:t>
            </w:r>
            <w:r w:rsidRPr="00925C9C">
              <w:rPr>
                <w:b/>
                <w:sz w:val="28"/>
                <w:szCs w:val="28"/>
                <w:lang w:val="uk-UA"/>
              </w:rPr>
              <w:t>2=</w:t>
            </w:r>
          </w:p>
          <w:p w:rsidR="00287C06" w:rsidRPr="00925C9C" w:rsidRDefault="00287C06" w:rsidP="008F6AC7">
            <w:pPr>
              <w:shd w:val="clear" w:color="auto" w:fill="FFFFFF"/>
              <w:jc w:val="center"/>
              <w:rPr>
                <w:b/>
                <w:sz w:val="28"/>
                <w:szCs w:val="28"/>
              </w:rPr>
            </w:pPr>
            <w:r w:rsidRPr="00925C9C">
              <w:rPr>
                <w:b/>
                <w:sz w:val="28"/>
                <w:szCs w:val="28"/>
                <w:lang w:val="uk-UA"/>
              </w:rPr>
              <w:t>0,1</w:t>
            </w:r>
          </w:p>
          <w:p w:rsidR="00287C06" w:rsidRPr="00925C9C" w:rsidRDefault="00287C06" w:rsidP="008F6AC7">
            <w:pPr>
              <w:rPr>
                <w:sz w:val="28"/>
                <w:szCs w:val="28"/>
              </w:rPr>
            </w:pPr>
          </w:p>
          <w:p w:rsidR="00287C06" w:rsidRPr="00925C9C" w:rsidRDefault="00287C06" w:rsidP="008F6AC7">
            <w:pPr>
              <w:rPr>
                <w:sz w:val="28"/>
                <w:szCs w:val="28"/>
              </w:rPr>
            </w:pPr>
          </w:p>
          <w:p w:rsidR="00287C06" w:rsidRPr="00925C9C" w:rsidRDefault="00287C06" w:rsidP="008F6AC7">
            <w:pPr>
              <w:rPr>
                <w:sz w:val="28"/>
                <w:szCs w:val="28"/>
              </w:rPr>
            </w:pPr>
          </w:p>
          <w:p w:rsidR="00287C06" w:rsidRPr="00925C9C" w:rsidRDefault="00287C06" w:rsidP="008F6AC7">
            <w:pPr>
              <w:rPr>
                <w:b/>
                <w:sz w:val="28"/>
                <w:szCs w:val="28"/>
              </w:rPr>
            </w:pPr>
          </w:p>
        </w:tc>
        <w:tc>
          <w:tcPr>
            <w:tcW w:w="1165" w:type="pct"/>
            <w:tcBorders>
              <w:top w:val="single" w:sz="6" w:space="0" w:color="auto"/>
              <w:left w:val="single" w:sz="6" w:space="0" w:color="auto"/>
              <w:bottom w:val="single" w:sz="6" w:space="0" w:color="auto"/>
              <w:right w:val="single" w:sz="6" w:space="0" w:color="auto"/>
            </w:tcBorders>
            <w:shd w:val="clear" w:color="auto" w:fill="FFFFFF"/>
          </w:tcPr>
          <w:p w:rsidR="00731BC2" w:rsidRDefault="00287C06" w:rsidP="008F6AC7">
            <w:pPr>
              <w:shd w:val="clear" w:color="auto" w:fill="FFFFFF"/>
              <w:rPr>
                <w:sz w:val="28"/>
                <w:szCs w:val="28"/>
                <w:lang w:val="en-US"/>
              </w:rPr>
            </w:pPr>
            <w:r w:rsidRPr="00925C9C">
              <w:rPr>
                <w:sz w:val="28"/>
                <w:szCs w:val="28"/>
                <w:lang w:val="uk-UA"/>
              </w:rPr>
              <w:t xml:space="preserve">4. </w:t>
            </w:r>
          </w:p>
          <w:p w:rsidR="00287C06" w:rsidRPr="00925C9C" w:rsidRDefault="00287C06" w:rsidP="008F6AC7">
            <w:pPr>
              <w:shd w:val="clear" w:color="auto" w:fill="FFFFFF"/>
              <w:rPr>
                <w:sz w:val="28"/>
                <w:szCs w:val="28"/>
              </w:rPr>
            </w:pPr>
            <w:r w:rsidRPr="00925C9C">
              <w:rPr>
                <w:sz w:val="28"/>
                <w:szCs w:val="28"/>
                <w:lang w:val="uk-UA"/>
              </w:rPr>
              <w:t>Нормативні матеріали</w:t>
            </w:r>
          </w:p>
        </w:tc>
        <w:tc>
          <w:tcPr>
            <w:tcW w:w="431" w:type="pct"/>
            <w:tcBorders>
              <w:top w:val="single" w:sz="6" w:space="0" w:color="auto"/>
              <w:left w:val="single" w:sz="6" w:space="0" w:color="auto"/>
              <w:bottom w:val="single" w:sz="6" w:space="0" w:color="auto"/>
              <w:right w:val="single" w:sz="6" w:space="0" w:color="auto"/>
            </w:tcBorders>
            <w:shd w:val="clear" w:color="auto" w:fill="FFFFFF"/>
          </w:tcPr>
          <w:p w:rsidR="00411A14" w:rsidRDefault="00287C06" w:rsidP="008F6AC7">
            <w:pPr>
              <w:shd w:val="clear" w:color="auto" w:fill="FFFFFF"/>
              <w:jc w:val="center"/>
              <w:rPr>
                <w:b/>
                <w:sz w:val="28"/>
                <w:szCs w:val="28"/>
                <w:lang w:val="uk-UA"/>
              </w:rPr>
            </w:pPr>
            <w:r w:rsidRPr="00925C9C">
              <w:rPr>
                <w:b/>
                <w:sz w:val="28"/>
                <w:szCs w:val="28"/>
                <w:lang w:val="en-US"/>
              </w:rPr>
              <w:t>V</w:t>
            </w:r>
            <w:r w:rsidRPr="00925C9C">
              <w:rPr>
                <w:b/>
                <w:sz w:val="28"/>
                <w:szCs w:val="28"/>
                <w:lang w:val="uk-UA"/>
              </w:rPr>
              <w:t xml:space="preserve"> 4=</w:t>
            </w:r>
          </w:p>
          <w:p w:rsidR="00287C06" w:rsidRPr="00925C9C" w:rsidRDefault="00287C06" w:rsidP="008F6AC7">
            <w:pPr>
              <w:shd w:val="clear" w:color="auto" w:fill="FFFFFF"/>
              <w:jc w:val="center"/>
              <w:rPr>
                <w:b/>
                <w:sz w:val="28"/>
                <w:szCs w:val="28"/>
              </w:rPr>
            </w:pPr>
            <w:r w:rsidRPr="00925C9C">
              <w:rPr>
                <w:b/>
                <w:sz w:val="28"/>
                <w:szCs w:val="28"/>
                <w:lang w:val="uk-UA"/>
              </w:rPr>
              <w:t>0,05</w:t>
            </w:r>
          </w:p>
        </w:tc>
        <w:tc>
          <w:tcPr>
            <w:tcW w:w="1353"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left="5" w:right="29"/>
              <w:rPr>
                <w:sz w:val="28"/>
                <w:szCs w:val="28"/>
              </w:rPr>
            </w:pPr>
            <w:r w:rsidRPr="00925C9C">
              <w:rPr>
                <w:sz w:val="28"/>
                <w:szCs w:val="28"/>
                <w:lang w:val="uk-UA"/>
              </w:rPr>
              <w:t>4. Положення про організацію шкільної психологічної служби та вимоги до звітної документації шкільного психолога</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287C06" w:rsidRDefault="00287C06" w:rsidP="008F6AC7">
            <w:pPr>
              <w:shd w:val="clear" w:color="auto" w:fill="FFFFFF"/>
              <w:rPr>
                <w:b/>
                <w:bCs/>
                <w:sz w:val="28"/>
                <w:szCs w:val="28"/>
                <w:lang w:val="uk-UA"/>
              </w:rPr>
            </w:pPr>
            <w:r w:rsidRPr="00925C9C">
              <w:rPr>
                <w:b/>
                <w:bCs/>
                <w:sz w:val="28"/>
                <w:szCs w:val="28"/>
                <w:lang w:val="uk-UA"/>
              </w:rPr>
              <w:t xml:space="preserve">К4=1 </w:t>
            </w:r>
          </w:p>
          <w:p w:rsidR="00CD1A69" w:rsidRPr="00A71D2B" w:rsidRDefault="00287C06" w:rsidP="008F6AC7">
            <w:pPr>
              <w:shd w:val="clear" w:color="auto" w:fill="FFFFFF"/>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287C06" w:rsidRPr="00925C9C" w:rsidRDefault="00287C06" w:rsidP="008F6AC7">
            <w:pPr>
              <w:shd w:val="clear" w:color="auto" w:fill="FFFFFF"/>
              <w:rPr>
                <w:b/>
                <w:sz w:val="28"/>
                <w:szCs w:val="28"/>
              </w:rPr>
            </w:pPr>
            <w:r w:rsidRPr="00925C9C">
              <w:rPr>
                <w:bCs/>
                <w:sz w:val="28"/>
                <w:szCs w:val="28"/>
                <w:lang w:val="uk-UA"/>
              </w:rPr>
              <w:t>(при відсутності)</w:t>
            </w:r>
          </w:p>
        </w:tc>
      </w:tr>
      <w:tr w:rsidR="00287C06" w:rsidRPr="00925C9C">
        <w:trPr>
          <w:trHeight w:val="5747"/>
        </w:trPr>
        <w:tc>
          <w:tcPr>
            <w:tcW w:w="123" w:type="pct"/>
            <w:vMerge/>
            <w:tcBorders>
              <w:left w:val="single" w:sz="6" w:space="0" w:color="auto"/>
              <w:right w:val="single" w:sz="6" w:space="0" w:color="auto"/>
            </w:tcBorders>
            <w:shd w:val="clear" w:color="auto" w:fill="FFFFFF"/>
          </w:tcPr>
          <w:p w:rsidR="00287C06" w:rsidRPr="00925C9C" w:rsidRDefault="00287C06" w:rsidP="00B00DCE">
            <w:pPr>
              <w:spacing w:line="280" w:lineRule="exact"/>
              <w:rPr>
                <w:sz w:val="28"/>
                <w:szCs w:val="28"/>
              </w:rPr>
            </w:pPr>
          </w:p>
        </w:tc>
        <w:tc>
          <w:tcPr>
            <w:tcW w:w="866" w:type="pct"/>
            <w:vMerge/>
            <w:tcBorders>
              <w:left w:val="single" w:sz="6" w:space="0" w:color="auto"/>
              <w:right w:val="single" w:sz="6" w:space="0" w:color="auto"/>
            </w:tcBorders>
            <w:shd w:val="clear" w:color="auto" w:fill="FFFFFF"/>
          </w:tcPr>
          <w:p w:rsidR="00287C06" w:rsidRPr="00925C9C" w:rsidRDefault="00287C06" w:rsidP="008F6AC7">
            <w:pPr>
              <w:rPr>
                <w:sz w:val="28"/>
                <w:szCs w:val="28"/>
              </w:rPr>
            </w:pPr>
          </w:p>
        </w:tc>
        <w:tc>
          <w:tcPr>
            <w:tcW w:w="304" w:type="pct"/>
            <w:vMerge/>
            <w:tcBorders>
              <w:left w:val="single" w:sz="6" w:space="0" w:color="auto"/>
              <w:right w:val="single" w:sz="6" w:space="0" w:color="auto"/>
            </w:tcBorders>
            <w:shd w:val="clear" w:color="auto" w:fill="FFFFFF"/>
          </w:tcPr>
          <w:p w:rsidR="00287C06" w:rsidRPr="00925C9C" w:rsidRDefault="00287C06" w:rsidP="008F6AC7">
            <w:pPr>
              <w:rPr>
                <w:sz w:val="28"/>
                <w:szCs w:val="28"/>
              </w:rPr>
            </w:pPr>
          </w:p>
        </w:tc>
        <w:tc>
          <w:tcPr>
            <w:tcW w:w="1165" w:type="pct"/>
            <w:tcBorders>
              <w:top w:val="single" w:sz="6" w:space="0" w:color="auto"/>
              <w:left w:val="single" w:sz="6" w:space="0" w:color="auto"/>
              <w:right w:val="single" w:sz="6" w:space="0" w:color="auto"/>
            </w:tcBorders>
            <w:shd w:val="clear" w:color="auto" w:fill="FFFFFF"/>
          </w:tcPr>
          <w:p w:rsidR="00287C06" w:rsidRPr="00925C9C" w:rsidRDefault="00287C06" w:rsidP="008F6AC7">
            <w:pPr>
              <w:shd w:val="clear" w:color="auto" w:fill="FFFFFF"/>
              <w:ind w:firstLine="11"/>
              <w:rPr>
                <w:sz w:val="28"/>
                <w:szCs w:val="28"/>
                <w:lang w:val="uk-UA"/>
              </w:rPr>
            </w:pPr>
            <w:r w:rsidRPr="00925C9C">
              <w:rPr>
                <w:sz w:val="28"/>
                <w:szCs w:val="28"/>
                <w:lang w:val="uk-UA"/>
              </w:rPr>
              <w:t xml:space="preserve">5. Психодіагностичні </w:t>
            </w:r>
          </w:p>
          <w:p w:rsidR="00287C06" w:rsidRPr="00925C9C" w:rsidRDefault="00287C06" w:rsidP="008F6AC7">
            <w:pPr>
              <w:shd w:val="clear" w:color="auto" w:fill="FFFFFF"/>
              <w:ind w:firstLine="10"/>
              <w:rPr>
                <w:sz w:val="28"/>
                <w:szCs w:val="28"/>
              </w:rPr>
            </w:pPr>
            <w:r w:rsidRPr="00925C9C">
              <w:rPr>
                <w:sz w:val="28"/>
                <w:szCs w:val="28"/>
                <w:lang w:val="uk-UA"/>
              </w:rPr>
              <w:t>методики</w:t>
            </w:r>
          </w:p>
        </w:tc>
        <w:tc>
          <w:tcPr>
            <w:tcW w:w="431" w:type="pct"/>
            <w:tcBorders>
              <w:top w:val="single" w:sz="6" w:space="0" w:color="auto"/>
              <w:left w:val="single" w:sz="6" w:space="0" w:color="auto"/>
              <w:right w:val="single" w:sz="6" w:space="0" w:color="auto"/>
            </w:tcBorders>
            <w:shd w:val="clear" w:color="auto" w:fill="FFFFFF"/>
          </w:tcPr>
          <w:p w:rsidR="00411A14" w:rsidRDefault="00287C06" w:rsidP="008F6AC7">
            <w:pPr>
              <w:shd w:val="clear" w:color="auto" w:fill="FFFFFF"/>
              <w:jc w:val="center"/>
              <w:rPr>
                <w:b/>
                <w:sz w:val="28"/>
                <w:szCs w:val="28"/>
                <w:lang w:val="uk-UA"/>
              </w:rPr>
            </w:pPr>
            <w:r w:rsidRPr="00925C9C">
              <w:rPr>
                <w:b/>
                <w:sz w:val="28"/>
                <w:szCs w:val="28"/>
                <w:lang w:val="en-US"/>
              </w:rPr>
              <w:t>V</w:t>
            </w:r>
            <w:r w:rsidRPr="00925C9C">
              <w:rPr>
                <w:b/>
                <w:sz w:val="28"/>
                <w:szCs w:val="28"/>
                <w:lang w:val="uk-UA"/>
              </w:rPr>
              <w:t xml:space="preserve"> 5=</w:t>
            </w:r>
          </w:p>
          <w:p w:rsidR="00287C06" w:rsidRPr="00925C9C" w:rsidRDefault="00287C06" w:rsidP="008F6AC7">
            <w:pPr>
              <w:shd w:val="clear" w:color="auto" w:fill="FFFFFF"/>
              <w:jc w:val="center"/>
              <w:rPr>
                <w:b/>
                <w:sz w:val="28"/>
                <w:szCs w:val="28"/>
              </w:rPr>
            </w:pPr>
            <w:r w:rsidRPr="00925C9C">
              <w:rPr>
                <w:b/>
                <w:sz w:val="28"/>
                <w:szCs w:val="28"/>
                <w:lang w:val="uk-UA"/>
              </w:rPr>
              <w:t>0,4</w:t>
            </w:r>
          </w:p>
        </w:tc>
        <w:tc>
          <w:tcPr>
            <w:tcW w:w="1353" w:type="pct"/>
            <w:tcBorders>
              <w:top w:val="single" w:sz="6" w:space="0" w:color="auto"/>
              <w:left w:val="single" w:sz="6" w:space="0" w:color="auto"/>
              <w:right w:val="single" w:sz="6" w:space="0" w:color="auto"/>
            </w:tcBorders>
            <w:shd w:val="clear" w:color="auto" w:fill="FFFFFF"/>
          </w:tcPr>
          <w:p w:rsidR="00287C06" w:rsidRPr="00925C9C" w:rsidRDefault="00287C06" w:rsidP="008F6AC7">
            <w:pPr>
              <w:shd w:val="clear" w:color="auto" w:fill="FFFFFF"/>
              <w:ind w:left="10" w:right="278" w:firstLine="10"/>
              <w:rPr>
                <w:sz w:val="28"/>
                <w:szCs w:val="28"/>
                <w:lang w:val="uk-UA"/>
              </w:rPr>
            </w:pPr>
            <w:r w:rsidRPr="00925C9C">
              <w:rPr>
                <w:sz w:val="28"/>
                <w:szCs w:val="28"/>
                <w:lang w:val="uk-UA"/>
              </w:rPr>
              <w:t xml:space="preserve">5. Психодіагностика молодших школярів </w:t>
            </w:r>
          </w:p>
          <w:p w:rsidR="00287C06" w:rsidRPr="00925C9C" w:rsidRDefault="00287C06" w:rsidP="008F6AC7">
            <w:pPr>
              <w:shd w:val="clear" w:color="auto" w:fill="FFFFFF"/>
              <w:ind w:left="10" w:right="278" w:firstLine="10"/>
              <w:rPr>
                <w:sz w:val="28"/>
                <w:szCs w:val="28"/>
              </w:rPr>
            </w:pPr>
            <w:r w:rsidRPr="00925C9C">
              <w:rPr>
                <w:sz w:val="28"/>
                <w:szCs w:val="28"/>
                <w:lang w:val="uk-UA"/>
              </w:rPr>
              <w:t>6. Психодіагностика учнів середньої школи</w:t>
            </w:r>
          </w:p>
          <w:p w:rsidR="00287C06" w:rsidRPr="00925C9C" w:rsidRDefault="00287C06" w:rsidP="008F6AC7">
            <w:pPr>
              <w:shd w:val="clear" w:color="auto" w:fill="FFFFFF"/>
              <w:ind w:left="10" w:right="278" w:firstLine="10"/>
              <w:rPr>
                <w:sz w:val="28"/>
                <w:szCs w:val="28"/>
                <w:lang w:val="uk-UA"/>
              </w:rPr>
            </w:pPr>
            <w:r w:rsidRPr="00925C9C">
              <w:rPr>
                <w:sz w:val="28"/>
                <w:szCs w:val="28"/>
                <w:lang w:val="uk-UA"/>
              </w:rPr>
              <w:t xml:space="preserve">7. Психодіагностика  старшокласників 8.Психодіагностика у психологічній роботі з батьками </w:t>
            </w:r>
          </w:p>
          <w:p w:rsidR="00287C06" w:rsidRPr="00925C9C" w:rsidRDefault="00287C06" w:rsidP="008F6AC7">
            <w:pPr>
              <w:shd w:val="clear" w:color="auto" w:fill="FFFFFF"/>
              <w:ind w:left="10" w:right="278" w:firstLine="10"/>
              <w:rPr>
                <w:sz w:val="28"/>
                <w:szCs w:val="28"/>
              </w:rPr>
            </w:pPr>
            <w:r w:rsidRPr="00925C9C">
              <w:rPr>
                <w:sz w:val="28"/>
                <w:szCs w:val="28"/>
                <w:lang w:val="uk-UA"/>
              </w:rPr>
              <w:t xml:space="preserve">9. Психодіагностика у роботі з вчительським колективом </w:t>
            </w:r>
          </w:p>
        </w:tc>
        <w:tc>
          <w:tcPr>
            <w:tcW w:w="757" w:type="pct"/>
            <w:tcBorders>
              <w:top w:val="single" w:sz="6" w:space="0" w:color="auto"/>
              <w:left w:val="single" w:sz="6" w:space="0" w:color="auto"/>
              <w:right w:val="single" w:sz="6" w:space="0" w:color="auto"/>
            </w:tcBorders>
            <w:shd w:val="clear" w:color="auto" w:fill="FFFFFF"/>
          </w:tcPr>
          <w:p w:rsidR="00287C06" w:rsidRDefault="00287C06" w:rsidP="008F6AC7">
            <w:pPr>
              <w:shd w:val="clear" w:color="auto" w:fill="FFFFFF"/>
              <w:rPr>
                <w:b/>
                <w:sz w:val="28"/>
                <w:szCs w:val="28"/>
                <w:lang w:val="uk-UA"/>
              </w:rPr>
            </w:pPr>
            <w:r w:rsidRPr="00925C9C">
              <w:rPr>
                <w:b/>
                <w:sz w:val="28"/>
                <w:szCs w:val="28"/>
                <w:lang w:val="uk-UA"/>
              </w:rPr>
              <w:t xml:space="preserve">К5=1 </w:t>
            </w:r>
          </w:p>
          <w:p w:rsidR="00CD1A69" w:rsidRPr="00A71D2B" w:rsidRDefault="00287C06" w:rsidP="008F6AC7">
            <w:pPr>
              <w:shd w:val="clear" w:color="auto" w:fill="FFFFFF"/>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287C06" w:rsidRPr="00925C9C" w:rsidRDefault="00287C06" w:rsidP="008F6AC7">
            <w:pPr>
              <w:shd w:val="clear" w:color="auto" w:fill="FFFFFF"/>
              <w:rPr>
                <w:b/>
                <w:sz w:val="28"/>
                <w:szCs w:val="28"/>
              </w:rPr>
            </w:pPr>
            <w:r w:rsidRPr="00925C9C">
              <w:rPr>
                <w:bCs/>
                <w:sz w:val="28"/>
                <w:szCs w:val="28"/>
                <w:lang w:val="uk-UA"/>
              </w:rPr>
              <w:t>(при відсутності)</w:t>
            </w:r>
          </w:p>
        </w:tc>
      </w:tr>
    </w:tbl>
    <w:p w:rsidR="00CD1A69" w:rsidRPr="00A71D2B" w:rsidRDefault="00CD1A69"/>
    <w:p w:rsidR="00CD1A69" w:rsidRPr="00A71D2B" w:rsidRDefault="00CD1A69"/>
    <w:p w:rsidR="00CD1A69" w:rsidRPr="00A71D2B" w:rsidRDefault="00CD1A69"/>
    <w:p w:rsidR="00CD1A69" w:rsidRPr="00A71D2B" w:rsidRDefault="00CD1A69"/>
    <w:p w:rsidR="00CD1A69" w:rsidRPr="00A71D2B" w:rsidRDefault="00CD1A69"/>
    <w:p w:rsidR="00CD1A69" w:rsidRPr="00A71D2B" w:rsidRDefault="00CD1A69"/>
    <w:p w:rsidR="00C92D1B" w:rsidRDefault="00C92D1B"/>
    <w:tbl>
      <w:tblPr>
        <w:tblW w:w="5024" w:type="pct"/>
        <w:tblCellMar>
          <w:left w:w="40" w:type="dxa"/>
          <w:right w:w="40" w:type="dxa"/>
        </w:tblCellMar>
        <w:tblLook w:val="0000"/>
      </w:tblPr>
      <w:tblGrid>
        <w:gridCol w:w="220"/>
        <w:gridCol w:w="1536"/>
        <w:gridCol w:w="613"/>
        <w:gridCol w:w="2397"/>
        <w:gridCol w:w="834"/>
        <w:gridCol w:w="2972"/>
        <w:gridCol w:w="1527"/>
      </w:tblGrid>
      <w:tr w:rsidR="00CD1A69" w:rsidRPr="00CD1A69">
        <w:trPr>
          <w:trHeight w:hRule="exact" w:val="549"/>
        </w:trPr>
        <w:tc>
          <w:tcPr>
            <w:tcW w:w="109" w:type="pct"/>
            <w:vMerge w:val="restart"/>
            <w:tcBorders>
              <w:left w:val="single" w:sz="6" w:space="0" w:color="auto"/>
              <w:right w:val="single" w:sz="6" w:space="0" w:color="auto"/>
            </w:tcBorders>
            <w:shd w:val="clear" w:color="auto" w:fill="FFFFFF"/>
            <w:vAlign w:val="center"/>
          </w:tcPr>
          <w:p w:rsidR="00CD1A69" w:rsidRPr="00CD1A69" w:rsidRDefault="00CD1A69" w:rsidP="00CD1A69">
            <w:pPr>
              <w:spacing w:line="280" w:lineRule="exact"/>
              <w:jc w:val="center"/>
              <w:rPr>
                <w:b/>
                <w:i/>
                <w:sz w:val="28"/>
                <w:szCs w:val="28"/>
              </w:rPr>
            </w:pPr>
            <w:r w:rsidRPr="00CD1A69">
              <w:rPr>
                <w:b/>
                <w:i/>
                <w:sz w:val="28"/>
                <w:szCs w:val="28"/>
              </w:rPr>
              <w:t>1</w:t>
            </w:r>
          </w:p>
        </w:tc>
        <w:tc>
          <w:tcPr>
            <w:tcW w:w="760" w:type="pct"/>
            <w:vMerge w:val="restart"/>
            <w:tcBorders>
              <w:left w:val="single" w:sz="6" w:space="0" w:color="auto"/>
              <w:right w:val="single" w:sz="6" w:space="0" w:color="auto"/>
            </w:tcBorders>
            <w:shd w:val="clear" w:color="auto" w:fill="FFFFFF"/>
            <w:vAlign w:val="center"/>
          </w:tcPr>
          <w:p w:rsidR="00CD1A69" w:rsidRPr="00CD1A69" w:rsidRDefault="00CD1A69" w:rsidP="00CD1A69">
            <w:pPr>
              <w:spacing w:line="280" w:lineRule="exact"/>
              <w:jc w:val="center"/>
              <w:rPr>
                <w:b/>
                <w:i/>
                <w:sz w:val="28"/>
                <w:szCs w:val="28"/>
              </w:rPr>
            </w:pPr>
            <w:r w:rsidRPr="00CD1A69">
              <w:rPr>
                <w:b/>
                <w:i/>
                <w:sz w:val="28"/>
                <w:szCs w:val="28"/>
              </w:rPr>
              <w:t>2</w:t>
            </w:r>
          </w:p>
        </w:tc>
        <w:tc>
          <w:tcPr>
            <w:tcW w:w="303" w:type="pct"/>
            <w:vMerge w:val="restart"/>
            <w:tcBorders>
              <w:left w:val="single" w:sz="6" w:space="0" w:color="auto"/>
              <w:right w:val="single" w:sz="6" w:space="0" w:color="auto"/>
            </w:tcBorders>
            <w:shd w:val="clear" w:color="auto" w:fill="FFFFFF"/>
            <w:vAlign w:val="center"/>
          </w:tcPr>
          <w:p w:rsidR="00CD1A69" w:rsidRPr="00CD1A69" w:rsidRDefault="00CD1A69" w:rsidP="00CD1A69">
            <w:pPr>
              <w:spacing w:line="280" w:lineRule="exact"/>
              <w:jc w:val="center"/>
              <w:rPr>
                <w:b/>
                <w:i/>
                <w:sz w:val="28"/>
                <w:szCs w:val="28"/>
              </w:rPr>
            </w:pPr>
            <w:r w:rsidRPr="00CD1A69">
              <w:rPr>
                <w:b/>
                <w:i/>
                <w:sz w:val="28"/>
                <w:szCs w:val="28"/>
              </w:rPr>
              <w:t>3</w:t>
            </w:r>
          </w:p>
        </w:tc>
        <w:tc>
          <w:tcPr>
            <w:tcW w:w="1187" w:type="pct"/>
            <w:tcBorders>
              <w:top w:val="single" w:sz="6" w:space="0" w:color="auto"/>
              <w:left w:val="single" w:sz="6" w:space="0" w:color="auto"/>
              <w:bottom w:val="single" w:sz="6" w:space="0" w:color="auto"/>
              <w:right w:val="single" w:sz="6" w:space="0" w:color="auto"/>
            </w:tcBorders>
            <w:shd w:val="clear" w:color="auto" w:fill="FFFFFF"/>
            <w:vAlign w:val="center"/>
          </w:tcPr>
          <w:p w:rsidR="00CD1A69" w:rsidRPr="00CD1A69" w:rsidRDefault="00CD1A69" w:rsidP="00CD1A69">
            <w:pPr>
              <w:shd w:val="clear" w:color="auto" w:fill="FFFFFF"/>
              <w:spacing w:line="280" w:lineRule="exact"/>
              <w:ind w:hanging="14"/>
              <w:jc w:val="center"/>
              <w:rPr>
                <w:b/>
                <w:i/>
                <w:sz w:val="28"/>
                <w:szCs w:val="28"/>
                <w:lang w:val="uk-UA"/>
              </w:rPr>
            </w:pPr>
            <w:r w:rsidRPr="00CD1A69">
              <w:rPr>
                <w:b/>
                <w:i/>
                <w:sz w:val="28"/>
                <w:szCs w:val="28"/>
                <w:lang w:val="uk-UA"/>
              </w:rPr>
              <w:t>4</w:t>
            </w:r>
          </w:p>
        </w:tc>
        <w:tc>
          <w:tcPr>
            <w:tcW w:w="413" w:type="pct"/>
            <w:tcBorders>
              <w:top w:val="single" w:sz="6" w:space="0" w:color="auto"/>
              <w:left w:val="single" w:sz="6" w:space="0" w:color="auto"/>
              <w:bottom w:val="single" w:sz="6" w:space="0" w:color="auto"/>
              <w:right w:val="single" w:sz="6" w:space="0" w:color="auto"/>
            </w:tcBorders>
            <w:shd w:val="clear" w:color="auto" w:fill="FFFFFF"/>
            <w:vAlign w:val="center"/>
          </w:tcPr>
          <w:p w:rsidR="00CD1A69" w:rsidRPr="00CD1A69" w:rsidRDefault="00CD1A69" w:rsidP="00CD1A69">
            <w:pPr>
              <w:shd w:val="clear" w:color="auto" w:fill="FFFFFF"/>
              <w:spacing w:line="280" w:lineRule="exact"/>
              <w:jc w:val="center"/>
              <w:rPr>
                <w:b/>
                <w:i/>
                <w:sz w:val="28"/>
                <w:szCs w:val="28"/>
                <w:lang w:val="en-US"/>
              </w:rPr>
            </w:pPr>
            <w:r w:rsidRPr="00CD1A69">
              <w:rPr>
                <w:b/>
                <w:i/>
                <w:sz w:val="28"/>
                <w:szCs w:val="28"/>
                <w:lang w:val="en-US"/>
              </w:rPr>
              <w:t>5</w:t>
            </w:r>
          </w:p>
        </w:tc>
        <w:tc>
          <w:tcPr>
            <w:tcW w:w="1471" w:type="pct"/>
            <w:tcBorders>
              <w:top w:val="single" w:sz="6" w:space="0" w:color="auto"/>
              <w:left w:val="single" w:sz="6" w:space="0" w:color="auto"/>
              <w:bottom w:val="single" w:sz="6" w:space="0" w:color="auto"/>
              <w:right w:val="single" w:sz="6" w:space="0" w:color="auto"/>
            </w:tcBorders>
            <w:shd w:val="clear" w:color="auto" w:fill="FFFFFF"/>
            <w:vAlign w:val="center"/>
          </w:tcPr>
          <w:p w:rsidR="00CD1A69" w:rsidRPr="00CD1A69" w:rsidRDefault="00CD1A69" w:rsidP="00CD1A69">
            <w:pPr>
              <w:shd w:val="clear" w:color="auto" w:fill="FFFFFF"/>
              <w:spacing w:line="280" w:lineRule="exact"/>
              <w:ind w:right="614"/>
              <w:jc w:val="center"/>
              <w:rPr>
                <w:b/>
                <w:i/>
                <w:sz w:val="28"/>
                <w:szCs w:val="28"/>
                <w:lang w:val="uk-UA"/>
              </w:rPr>
            </w:pPr>
            <w:r w:rsidRPr="00CD1A69">
              <w:rPr>
                <w:b/>
                <w:i/>
                <w:sz w:val="28"/>
                <w:szCs w:val="28"/>
                <w:lang w:val="uk-UA"/>
              </w:rPr>
              <w:t>6</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CD1A69" w:rsidRPr="00CD1A69" w:rsidRDefault="00CD1A69" w:rsidP="00CD1A69">
            <w:pPr>
              <w:shd w:val="clear" w:color="auto" w:fill="FFFFFF"/>
              <w:spacing w:line="280" w:lineRule="exact"/>
              <w:ind w:left="370"/>
              <w:jc w:val="center"/>
              <w:rPr>
                <w:b/>
                <w:i/>
                <w:sz w:val="28"/>
                <w:szCs w:val="28"/>
                <w:lang w:val="uk-UA"/>
              </w:rPr>
            </w:pPr>
            <w:r w:rsidRPr="00CD1A69">
              <w:rPr>
                <w:b/>
                <w:i/>
                <w:sz w:val="28"/>
                <w:szCs w:val="28"/>
                <w:lang w:val="uk-UA"/>
              </w:rPr>
              <w:t>7</w:t>
            </w:r>
          </w:p>
        </w:tc>
      </w:tr>
      <w:tr w:rsidR="00287C06" w:rsidRPr="00925C9C">
        <w:trPr>
          <w:trHeight w:hRule="exact" w:val="3558"/>
        </w:trPr>
        <w:tc>
          <w:tcPr>
            <w:tcW w:w="109" w:type="pct"/>
            <w:vMerge w:val="restart"/>
            <w:tcBorders>
              <w:left w:val="single" w:sz="6" w:space="0" w:color="auto"/>
              <w:right w:val="single" w:sz="6" w:space="0" w:color="auto"/>
            </w:tcBorders>
            <w:shd w:val="clear" w:color="auto" w:fill="FFFFFF"/>
          </w:tcPr>
          <w:p w:rsidR="00287C06" w:rsidRPr="00925C9C" w:rsidRDefault="00287C06" w:rsidP="00890737">
            <w:pPr>
              <w:spacing w:line="280" w:lineRule="exact"/>
              <w:rPr>
                <w:sz w:val="28"/>
                <w:szCs w:val="28"/>
              </w:rPr>
            </w:pPr>
          </w:p>
        </w:tc>
        <w:tc>
          <w:tcPr>
            <w:tcW w:w="760" w:type="pct"/>
            <w:vMerge w:val="restart"/>
            <w:tcBorders>
              <w:left w:val="single" w:sz="6" w:space="0" w:color="auto"/>
              <w:right w:val="single" w:sz="6" w:space="0" w:color="auto"/>
            </w:tcBorders>
            <w:shd w:val="clear" w:color="auto" w:fill="FFFFFF"/>
          </w:tcPr>
          <w:p w:rsidR="00287C06" w:rsidRPr="00925C9C" w:rsidRDefault="00287C06" w:rsidP="008F6AC7">
            <w:pPr>
              <w:rPr>
                <w:sz w:val="28"/>
                <w:szCs w:val="28"/>
              </w:rPr>
            </w:pPr>
          </w:p>
        </w:tc>
        <w:tc>
          <w:tcPr>
            <w:tcW w:w="303" w:type="pct"/>
            <w:vMerge w:val="restart"/>
            <w:tcBorders>
              <w:left w:val="single" w:sz="6" w:space="0" w:color="auto"/>
              <w:right w:val="single" w:sz="6" w:space="0" w:color="auto"/>
            </w:tcBorders>
            <w:shd w:val="clear" w:color="auto" w:fill="FFFFFF"/>
          </w:tcPr>
          <w:p w:rsidR="00287C06" w:rsidRPr="00925C9C" w:rsidRDefault="00287C06" w:rsidP="008F6AC7">
            <w:pPr>
              <w:rPr>
                <w:sz w:val="28"/>
                <w:szCs w:val="28"/>
              </w:rPr>
            </w:pP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hanging="14"/>
              <w:rPr>
                <w:sz w:val="28"/>
                <w:szCs w:val="28"/>
              </w:rPr>
            </w:pPr>
            <w:r w:rsidRPr="00925C9C">
              <w:rPr>
                <w:sz w:val="28"/>
                <w:szCs w:val="28"/>
                <w:lang w:val="uk-UA"/>
              </w:rPr>
              <w:t>6. Матеріали для проведення розвивальних та коригувальних занять</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11A14" w:rsidRDefault="00287C06" w:rsidP="008F6AC7">
            <w:pPr>
              <w:shd w:val="clear" w:color="auto" w:fill="FFFFFF"/>
              <w:rPr>
                <w:b/>
                <w:sz w:val="28"/>
                <w:szCs w:val="28"/>
                <w:lang w:val="uk-UA"/>
              </w:rPr>
            </w:pPr>
            <w:r w:rsidRPr="00925C9C">
              <w:rPr>
                <w:b/>
                <w:sz w:val="28"/>
                <w:szCs w:val="28"/>
                <w:lang w:val="en-US"/>
              </w:rPr>
              <w:t>V</w:t>
            </w:r>
            <w:r w:rsidRPr="00925C9C">
              <w:rPr>
                <w:b/>
                <w:sz w:val="28"/>
                <w:szCs w:val="28"/>
                <w:lang w:val="uk-UA"/>
              </w:rPr>
              <w:t xml:space="preserve"> </w:t>
            </w:r>
            <w:r w:rsidRPr="00925C9C">
              <w:rPr>
                <w:b/>
                <w:sz w:val="28"/>
                <w:szCs w:val="28"/>
                <w:lang w:val="en-US"/>
              </w:rPr>
              <w:t>6</w:t>
            </w:r>
            <w:r w:rsidRPr="00925C9C">
              <w:rPr>
                <w:b/>
                <w:sz w:val="28"/>
                <w:szCs w:val="28"/>
                <w:lang w:val="uk-UA"/>
              </w:rPr>
              <w:t>=</w:t>
            </w:r>
          </w:p>
          <w:p w:rsidR="00287C06" w:rsidRPr="00925C9C" w:rsidRDefault="00287C06" w:rsidP="008F6AC7">
            <w:pPr>
              <w:shd w:val="clear" w:color="auto" w:fill="FFFFFF"/>
              <w:rPr>
                <w:b/>
                <w:sz w:val="28"/>
                <w:szCs w:val="28"/>
              </w:rPr>
            </w:pPr>
            <w:r w:rsidRPr="00925C9C">
              <w:rPr>
                <w:b/>
                <w:sz w:val="28"/>
                <w:szCs w:val="28"/>
                <w:lang w:val="uk-UA"/>
              </w:rPr>
              <w:t>0,4</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right="614"/>
              <w:rPr>
                <w:sz w:val="28"/>
                <w:szCs w:val="28"/>
                <w:lang w:val="uk-UA"/>
              </w:rPr>
            </w:pPr>
            <w:r w:rsidRPr="00925C9C">
              <w:rPr>
                <w:sz w:val="28"/>
                <w:szCs w:val="28"/>
                <w:lang w:val="uk-UA"/>
              </w:rPr>
              <w:t xml:space="preserve">10. Матеріали для роботи з молодшими школярами </w:t>
            </w:r>
          </w:p>
          <w:p w:rsidR="00287C06" w:rsidRPr="00925C9C" w:rsidRDefault="00287C06" w:rsidP="008F6AC7">
            <w:pPr>
              <w:shd w:val="clear" w:color="auto" w:fill="FFFFFF"/>
              <w:ind w:right="614"/>
              <w:rPr>
                <w:sz w:val="28"/>
                <w:szCs w:val="28"/>
                <w:lang w:val="uk-UA"/>
              </w:rPr>
            </w:pPr>
            <w:r w:rsidRPr="00925C9C">
              <w:rPr>
                <w:sz w:val="28"/>
                <w:szCs w:val="28"/>
                <w:lang w:val="uk-UA"/>
              </w:rPr>
              <w:t xml:space="preserve">11. Матеріали для роботи з учнями середньої школи </w:t>
            </w:r>
          </w:p>
          <w:p w:rsidR="00287C06" w:rsidRPr="00925C9C" w:rsidRDefault="00287C06" w:rsidP="008F6AC7">
            <w:pPr>
              <w:shd w:val="clear" w:color="auto" w:fill="FFFFFF"/>
              <w:ind w:right="614"/>
              <w:rPr>
                <w:sz w:val="28"/>
                <w:szCs w:val="28"/>
              </w:rPr>
            </w:pPr>
            <w:r w:rsidRPr="00925C9C">
              <w:rPr>
                <w:sz w:val="28"/>
                <w:szCs w:val="28"/>
                <w:lang w:val="uk-UA"/>
              </w:rPr>
              <w:t>12. Матеріали для роботи зі старшокласниками</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CD1A69" w:rsidRPr="00A71D2B" w:rsidRDefault="00287C06" w:rsidP="00411A14">
            <w:pPr>
              <w:shd w:val="clear" w:color="auto" w:fill="FFFFFF"/>
              <w:spacing w:line="280" w:lineRule="exact"/>
              <w:rPr>
                <w:b/>
                <w:sz w:val="28"/>
                <w:szCs w:val="28"/>
              </w:rPr>
            </w:pPr>
            <w:r w:rsidRPr="00925C9C">
              <w:rPr>
                <w:b/>
                <w:sz w:val="28"/>
                <w:szCs w:val="28"/>
                <w:lang w:val="uk-UA"/>
              </w:rPr>
              <w:t xml:space="preserve">К6=1 </w:t>
            </w:r>
          </w:p>
          <w:p w:rsidR="00CD1A69" w:rsidRPr="00CD1A69" w:rsidRDefault="00287C06" w:rsidP="00411A14">
            <w:pPr>
              <w:shd w:val="clear" w:color="auto" w:fill="FFFFFF"/>
              <w:spacing w:line="280" w:lineRule="exact"/>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287C06" w:rsidRPr="00925C9C" w:rsidRDefault="00287C06" w:rsidP="00411A14">
            <w:pPr>
              <w:shd w:val="clear" w:color="auto" w:fill="FFFFFF"/>
              <w:spacing w:line="280" w:lineRule="exact"/>
              <w:rPr>
                <w:b/>
                <w:sz w:val="28"/>
                <w:szCs w:val="28"/>
              </w:rPr>
            </w:pPr>
            <w:r w:rsidRPr="00925C9C">
              <w:rPr>
                <w:bCs/>
                <w:sz w:val="28"/>
                <w:szCs w:val="28"/>
                <w:lang w:val="uk-UA"/>
              </w:rPr>
              <w:t>(при відсутності)</w:t>
            </w:r>
          </w:p>
        </w:tc>
      </w:tr>
      <w:tr w:rsidR="00287C06" w:rsidRPr="00925C9C">
        <w:trPr>
          <w:trHeight w:hRule="exact" w:val="1980"/>
        </w:trPr>
        <w:tc>
          <w:tcPr>
            <w:tcW w:w="109" w:type="pct"/>
            <w:vMerge/>
            <w:tcBorders>
              <w:left w:val="single" w:sz="6" w:space="0" w:color="auto"/>
              <w:right w:val="single" w:sz="6" w:space="0" w:color="auto"/>
            </w:tcBorders>
            <w:shd w:val="clear" w:color="auto" w:fill="FFFFFF"/>
          </w:tcPr>
          <w:p w:rsidR="00287C06" w:rsidRPr="00925C9C" w:rsidRDefault="00287C06" w:rsidP="00B00DCE">
            <w:pPr>
              <w:spacing w:line="260" w:lineRule="exact"/>
              <w:rPr>
                <w:sz w:val="28"/>
                <w:szCs w:val="28"/>
              </w:rPr>
            </w:pPr>
          </w:p>
        </w:tc>
        <w:tc>
          <w:tcPr>
            <w:tcW w:w="760" w:type="pct"/>
            <w:vMerge/>
            <w:tcBorders>
              <w:left w:val="single" w:sz="6" w:space="0" w:color="auto"/>
              <w:right w:val="single" w:sz="6" w:space="0" w:color="auto"/>
            </w:tcBorders>
            <w:shd w:val="clear" w:color="auto" w:fill="FFFFFF"/>
          </w:tcPr>
          <w:p w:rsidR="00287C06" w:rsidRPr="00925C9C" w:rsidRDefault="00287C06" w:rsidP="008F6AC7">
            <w:pPr>
              <w:rPr>
                <w:sz w:val="28"/>
                <w:szCs w:val="28"/>
              </w:rPr>
            </w:pPr>
          </w:p>
        </w:tc>
        <w:tc>
          <w:tcPr>
            <w:tcW w:w="303" w:type="pct"/>
            <w:vMerge/>
            <w:tcBorders>
              <w:left w:val="single" w:sz="6" w:space="0" w:color="auto"/>
              <w:right w:val="single" w:sz="6" w:space="0" w:color="auto"/>
            </w:tcBorders>
            <w:shd w:val="clear" w:color="auto" w:fill="FFFFFF"/>
          </w:tcPr>
          <w:p w:rsidR="00287C06" w:rsidRPr="00925C9C" w:rsidRDefault="00287C06" w:rsidP="008F6AC7">
            <w:pPr>
              <w:rPr>
                <w:sz w:val="28"/>
                <w:szCs w:val="28"/>
              </w:rPr>
            </w:pP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hanging="10"/>
              <w:rPr>
                <w:sz w:val="28"/>
                <w:szCs w:val="28"/>
              </w:rPr>
            </w:pPr>
            <w:r w:rsidRPr="00925C9C">
              <w:rPr>
                <w:sz w:val="28"/>
                <w:szCs w:val="28"/>
                <w:lang w:val="uk-UA"/>
              </w:rPr>
              <w:t>7. Обладнання технічними засобами обробки інформації</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rPr>
                <w:b/>
                <w:sz w:val="28"/>
                <w:szCs w:val="28"/>
              </w:rPr>
            </w:pPr>
            <w:r w:rsidRPr="00925C9C">
              <w:rPr>
                <w:b/>
                <w:sz w:val="28"/>
                <w:szCs w:val="28"/>
                <w:lang w:val="en-US"/>
              </w:rPr>
              <w:t>V</w:t>
            </w:r>
            <w:r w:rsidRPr="00925C9C">
              <w:rPr>
                <w:b/>
                <w:sz w:val="28"/>
                <w:szCs w:val="28"/>
                <w:lang w:val="uk-UA"/>
              </w:rPr>
              <w:t xml:space="preserve"> 7=</w:t>
            </w:r>
            <w:r>
              <w:rPr>
                <w:b/>
                <w:sz w:val="28"/>
                <w:szCs w:val="28"/>
                <w:lang w:val="en-US"/>
              </w:rPr>
              <w:t xml:space="preserve"> </w:t>
            </w:r>
            <w:r w:rsidRPr="00925C9C">
              <w:rPr>
                <w:b/>
                <w:sz w:val="28"/>
                <w:szCs w:val="28"/>
                <w:lang w:val="uk-UA"/>
              </w:rPr>
              <w:t>0,1</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right="427" w:firstLine="11"/>
              <w:rPr>
                <w:sz w:val="28"/>
                <w:szCs w:val="28"/>
              </w:rPr>
            </w:pPr>
            <w:r w:rsidRPr="00925C9C">
              <w:rPr>
                <w:sz w:val="28"/>
                <w:szCs w:val="28"/>
                <w:lang w:val="uk-UA"/>
              </w:rPr>
              <w:t>13. Персональний комп'ютер, відповідні програми</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CD1A69" w:rsidRPr="00A71D2B" w:rsidRDefault="00287C06" w:rsidP="00411A14">
            <w:pPr>
              <w:shd w:val="clear" w:color="auto" w:fill="FFFFFF"/>
              <w:spacing w:line="280" w:lineRule="exact"/>
              <w:rPr>
                <w:b/>
                <w:sz w:val="28"/>
                <w:szCs w:val="28"/>
              </w:rPr>
            </w:pPr>
            <w:r w:rsidRPr="00925C9C">
              <w:rPr>
                <w:b/>
                <w:sz w:val="28"/>
                <w:szCs w:val="28"/>
                <w:lang w:val="uk-UA"/>
              </w:rPr>
              <w:t xml:space="preserve">К7=1 </w:t>
            </w:r>
          </w:p>
          <w:p w:rsidR="00CD1A69" w:rsidRPr="00CD1A69" w:rsidRDefault="00287C06" w:rsidP="00411A14">
            <w:pPr>
              <w:shd w:val="clear" w:color="auto" w:fill="FFFFFF"/>
              <w:spacing w:line="280" w:lineRule="exact"/>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287C06" w:rsidRPr="00925C9C" w:rsidRDefault="00287C06" w:rsidP="00411A14">
            <w:pPr>
              <w:shd w:val="clear" w:color="auto" w:fill="FFFFFF"/>
              <w:spacing w:line="280" w:lineRule="exact"/>
              <w:rPr>
                <w:b/>
                <w:sz w:val="28"/>
                <w:szCs w:val="28"/>
              </w:rPr>
            </w:pPr>
            <w:r w:rsidRPr="00925C9C">
              <w:rPr>
                <w:bCs/>
                <w:sz w:val="28"/>
                <w:szCs w:val="28"/>
                <w:lang w:val="uk-UA"/>
              </w:rPr>
              <w:t>(при відсутності)</w:t>
            </w:r>
          </w:p>
        </w:tc>
      </w:tr>
      <w:tr w:rsidR="00287C06" w:rsidRPr="00925C9C">
        <w:trPr>
          <w:trHeight w:hRule="exact" w:val="2154"/>
        </w:trPr>
        <w:tc>
          <w:tcPr>
            <w:tcW w:w="109" w:type="pct"/>
            <w:vMerge/>
            <w:tcBorders>
              <w:left w:val="single" w:sz="6" w:space="0" w:color="auto"/>
              <w:bottom w:val="single" w:sz="6" w:space="0" w:color="auto"/>
              <w:right w:val="single" w:sz="6" w:space="0" w:color="auto"/>
            </w:tcBorders>
            <w:shd w:val="clear" w:color="auto" w:fill="FFFFFF"/>
          </w:tcPr>
          <w:p w:rsidR="00287C06" w:rsidRPr="00925C9C" w:rsidRDefault="00287C06" w:rsidP="00B00DCE">
            <w:pPr>
              <w:spacing w:line="260" w:lineRule="exact"/>
              <w:rPr>
                <w:sz w:val="28"/>
                <w:szCs w:val="28"/>
              </w:rPr>
            </w:pPr>
          </w:p>
        </w:tc>
        <w:tc>
          <w:tcPr>
            <w:tcW w:w="760" w:type="pct"/>
            <w:vMerge/>
            <w:tcBorders>
              <w:left w:val="single" w:sz="6" w:space="0" w:color="auto"/>
              <w:bottom w:val="single" w:sz="6" w:space="0" w:color="auto"/>
              <w:right w:val="single" w:sz="6" w:space="0" w:color="auto"/>
            </w:tcBorders>
            <w:shd w:val="clear" w:color="auto" w:fill="FFFFFF"/>
          </w:tcPr>
          <w:p w:rsidR="00287C06" w:rsidRPr="00925C9C" w:rsidRDefault="00287C06" w:rsidP="008F6AC7">
            <w:pPr>
              <w:rPr>
                <w:sz w:val="28"/>
                <w:szCs w:val="28"/>
              </w:rPr>
            </w:pPr>
          </w:p>
        </w:tc>
        <w:tc>
          <w:tcPr>
            <w:tcW w:w="303" w:type="pct"/>
            <w:vMerge/>
            <w:tcBorders>
              <w:left w:val="single" w:sz="6" w:space="0" w:color="auto"/>
              <w:bottom w:val="single" w:sz="6" w:space="0" w:color="auto"/>
              <w:right w:val="single" w:sz="6" w:space="0" w:color="auto"/>
            </w:tcBorders>
            <w:shd w:val="clear" w:color="auto" w:fill="FFFFFF"/>
          </w:tcPr>
          <w:p w:rsidR="00287C06" w:rsidRPr="00925C9C" w:rsidRDefault="00287C06" w:rsidP="008F6AC7">
            <w:pPr>
              <w:rPr>
                <w:sz w:val="28"/>
                <w:szCs w:val="28"/>
              </w:rPr>
            </w:pP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hanging="5"/>
              <w:rPr>
                <w:sz w:val="28"/>
                <w:szCs w:val="28"/>
              </w:rPr>
            </w:pPr>
            <w:r w:rsidRPr="00925C9C">
              <w:rPr>
                <w:sz w:val="28"/>
                <w:szCs w:val="28"/>
                <w:lang w:val="uk-UA"/>
              </w:rPr>
              <w:t>8. Постійне підвищення кваліфікації</w:t>
            </w:r>
            <w:r>
              <w:rPr>
                <w:sz w:val="28"/>
                <w:szCs w:val="28"/>
                <w:lang w:val="uk-UA"/>
              </w:rPr>
              <w:t xml:space="preserve"> у</w:t>
            </w:r>
            <w:r w:rsidRPr="00925C9C">
              <w:rPr>
                <w:sz w:val="28"/>
                <w:szCs w:val="28"/>
                <w:lang w:val="uk-UA"/>
              </w:rPr>
              <w:t xml:space="preserve"> відповідних установах</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11A14" w:rsidRDefault="00287C06" w:rsidP="008F6AC7">
            <w:pPr>
              <w:shd w:val="clear" w:color="auto" w:fill="FFFFFF"/>
              <w:rPr>
                <w:b/>
                <w:sz w:val="28"/>
                <w:szCs w:val="28"/>
                <w:lang w:val="uk-UA"/>
              </w:rPr>
            </w:pPr>
            <w:r w:rsidRPr="00925C9C">
              <w:rPr>
                <w:b/>
                <w:sz w:val="28"/>
                <w:szCs w:val="28"/>
                <w:lang w:val="en-US"/>
              </w:rPr>
              <w:t>V</w:t>
            </w:r>
            <w:r w:rsidRPr="00925C9C">
              <w:rPr>
                <w:b/>
                <w:sz w:val="28"/>
                <w:szCs w:val="28"/>
                <w:lang w:val="uk-UA"/>
              </w:rPr>
              <w:t xml:space="preserve"> 8=</w:t>
            </w:r>
          </w:p>
          <w:p w:rsidR="00287C06" w:rsidRPr="00925C9C" w:rsidRDefault="00287C06" w:rsidP="008F6AC7">
            <w:pPr>
              <w:shd w:val="clear" w:color="auto" w:fill="FFFFFF"/>
              <w:rPr>
                <w:b/>
                <w:sz w:val="28"/>
                <w:szCs w:val="28"/>
              </w:rPr>
            </w:pPr>
            <w:r w:rsidRPr="00925C9C">
              <w:rPr>
                <w:b/>
                <w:sz w:val="28"/>
                <w:szCs w:val="28"/>
                <w:lang w:val="uk-UA"/>
              </w:rPr>
              <w:t>0,05</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8F6AC7">
            <w:pPr>
              <w:shd w:val="clear" w:color="auto" w:fill="FFFFFF"/>
              <w:ind w:right="154" w:firstLine="11"/>
              <w:rPr>
                <w:sz w:val="28"/>
                <w:szCs w:val="28"/>
              </w:rPr>
            </w:pPr>
            <w:r w:rsidRPr="00925C9C">
              <w:rPr>
                <w:sz w:val="28"/>
                <w:szCs w:val="28"/>
                <w:lang w:val="uk-UA"/>
              </w:rPr>
              <w:t>14. Доробка та перегляд робочих матеріалів</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287C06" w:rsidRPr="00925C9C" w:rsidRDefault="00287C06" w:rsidP="00411A14">
            <w:pPr>
              <w:shd w:val="clear" w:color="auto" w:fill="FFFFFF"/>
              <w:spacing w:line="280" w:lineRule="exact"/>
              <w:rPr>
                <w:b/>
                <w:sz w:val="28"/>
                <w:szCs w:val="28"/>
              </w:rPr>
            </w:pPr>
            <w:r w:rsidRPr="00925C9C">
              <w:rPr>
                <w:b/>
                <w:sz w:val="28"/>
                <w:szCs w:val="28"/>
                <w:lang w:val="uk-UA"/>
              </w:rPr>
              <w:t xml:space="preserve">К8=1 </w:t>
            </w: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(при відсутності)</w:t>
            </w:r>
          </w:p>
        </w:tc>
      </w:tr>
      <w:tr w:rsidR="00B00DCE" w:rsidRPr="00925C9C">
        <w:trPr>
          <w:trHeight w:hRule="exact" w:val="3537"/>
        </w:trPr>
        <w:tc>
          <w:tcPr>
            <w:tcW w:w="109" w:type="pct"/>
            <w:tcBorders>
              <w:top w:val="single" w:sz="6" w:space="0" w:color="auto"/>
              <w:left w:val="single" w:sz="6" w:space="0" w:color="auto"/>
              <w:right w:val="single" w:sz="6" w:space="0" w:color="auto"/>
            </w:tcBorders>
            <w:shd w:val="clear" w:color="auto" w:fill="FFFFFF"/>
          </w:tcPr>
          <w:p w:rsidR="00F17649" w:rsidRPr="00925C9C" w:rsidRDefault="00F17649" w:rsidP="00B00DCE">
            <w:pPr>
              <w:shd w:val="clear" w:color="auto" w:fill="FFFFFF"/>
              <w:spacing w:line="260" w:lineRule="exact"/>
              <w:rPr>
                <w:sz w:val="28"/>
                <w:szCs w:val="28"/>
              </w:rPr>
            </w:pPr>
            <w:r w:rsidRPr="00925C9C">
              <w:rPr>
                <w:sz w:val="28"/>
                <w:szCs w:val="28"/>
                <w:lang w:val="uk-UA"/>
              </w:rPr>
              <w:t>3</w:t>
            </w:r>
          </w:p>
          <w:p w:rsidR="00F17649" w:rsidRPr="00925C9C" w:rsidRDefault="00F17649" w:rsidP="00B00DCE">
            <w:pPr>
              <w:spacing w:line="260" w:lineRule="exact"/>
              <w:rPr>
                <w:sz w:val="28"/>
                <w:szCs w:val="28"/>
              </w:rPr>
            </w:pPr>
          </w:p>
          <w:p w:rsidR="00F17649" w:rsidRPr="00925C9C" w:rsidRDefault="00F17649" w:rsidP="00B00DCE">
            <w:pPr>
              <w:spacing w:line="260" w:lineRule="exact"/>
              <w:rPr>
                <w:sz w:val="28"/>
                <w:szCs w:val="28"/>
              </w:rPr>
            </w:pPr>
          </w:p>
          <w:p w:rsidR="00F17649" w:rsidRPr="00925C9C" w:rsidRDefault="00F17649" w:rsidP="00B00DCE">
            <w:pPr>
              <w:spacing w:line="260" w:lineRule="exact"/>
              <w:rPr>
                <w:sz w:val="28"/>
                <w:szCs w:val="28"/>
              </w:rPr>
            </w:pPr>
          </w:p>
          <w:p w:rsidR="00F17649" w:rsidRPr="00925C9C" w:rsidRDefault="00F17649" w:rsidP="00B00DCE">
            <w:pPr>
              <w:spacing w:line="260" w:lineRule="exact"/>
              <w:rPr>
                <w:sz w:val="28"/>
                <w:szCs w:val="28"/>
              </w:rPr>
            </w:pPr>
          </w:p>
        </w:tc>
        <w:tc>
          <w:tcPr>
            <w:tcW w:w="760" w:type="pct"/>
            <w:tcBorders>
              <w:top w:val="single" w:sz="6" w:space="0" w:color="auto"/>
              <w:left w:val="single" w:sz="6" w:space="0" w:color="auto"/>
              <w:right w:val="single" w:sz="6" w:space="0" w:color="auto"/>
            </w:tcBorders>
            <w:shd w:val="clear" w:color="auto" w:fill="FFFFFF"/>
          </w:tcPr>
          <w:p w:rsidR="00731BC2" w:rsidRPr="00925C9C" w:rsidRDefault="005363D8" w:rsidP="008F6AC7">
            <w:pPr>
              <w:shd w:val="clear" w:color="auto" w:fill="FFFFFF"/>
              <w:ind w:firstLine="10"/>
              <w:rPr>
                <w:sz w:val="28"/>
                <w:szCs w:val="28"/>
              </w:rPr>
            </w:pPr>
            <w:r>
              <w:rPr>
                <w:sz w:val="28"/>
                <w:szCs w:val="28"/>
                <w:lang w:val="uk-UA"/>
              </w:rPr>
              <w:t>Виконання професійної діяльності</w:t>
            </w:r>
          </w:p>
          <w:p w:rsidR="00731BC2" w:rsidRPr="00925C9C" w:rsidRDefault="00731BC2" w:rsidP="008F6AC7">
            <w:pPr>
              <w:shd w:val="clear" w:color="auto" w:fill="FFFFFF"/>
              <w:ind w:firstLine="10"/>
              <w:rPr>
                <w:b/>
                <w:sz w:val="28"/>
                <w:szCs w:val="28"/>
                <w:lang w:val="uk-UA"/>
              </w:rPr>
            </w:pPr>
            <w:r w:rsidRPr="00925C9C">
              <w:rPr>
                <w:b/>
                <w:sz w:val="28"/>
                <w:szCs w:val="28"/>
                <w:lang w:val="uk-UA"/>
              </w:rPr>
              <w:t>Ф</w:t>
            </w:r>
            <w:r w:rsidR="005363D8">
              <w:rPr>
                <w:b/>
                <w:sz w:val="28"/>
                <w:szCs w:val="28"/>
                <w:lang w:val="uk-UA"/>
              </w:rPr>
              <w:t>3</w:t>
            </w:r>
            <w:r w:rsidRPr="00925C9C">
              <w:rPr>
                <w:b/>
                <w:sz w:val="28"/>
                <w:szCs w:val="28"/>
                <w:lang w:val="uk-UA"/>
              </w:rPr>
              <w:t xml:space="preserve">=  </w:t>
            </w:r>
          </w:p>
          <w:p w:rsidR="00731BC2" w:rsidRDefault="00731BC2" w:rsidP="008F6AC7">
            <w:pPr>
              <w:shd w:val="clear" w:color="auto" w:fill="FFFFFF"/>
              <w:ind w:firstLine="10"/>
              <w:rPr>
                <w:b/>
                <w:sz w:val="28"/>
                <w:szCs w:val="28"/>
                <w:lang w:val="uk-UA"/>
              </w:rPr>
            </w:pPr>
            <w:r w:rsidRPr="00925C9C">
              <w:rPr>
                <w:b/>
                <w:sz w:val="28"/>
                <w:szCs w:val="28"/>
                <w:lang w:val="en-US"/>
              </w:rPr>
              <w:t>m</w:t>
            </w:r>
            <w:r w:rsidR="005363D8">
              <w:rPr>
                <w:b/>
                <w:sz w:val="28"/>
                <w:szCs w:val="28"/>
                <w:lang w:val="uk-UA"/>
              </w:rPr>
              <w:t>3</w:t>
            </w:r>
            <w:r w:rsidRPr="00925C9C">
              <w:rPr>
                <w:b/>
                <w:sz w:val="28"/>
                <w:szCs w:val="28"/>
              </w:rPr>
              <w:t xml:space="preserve"> </w:t>
            </w:r>
            <w:r>
              <w:rPr>
                <w:b/>
                <w:sz w:val="28"/>
                <w:szCs w:val="28"/>
              </w:rPr>
              <w:t>•</w:t>
            </w:r>
            <w:r w:rsidRPr="00925C9C">
              <w:rPr>
                <w:b/>
                <w:sz w:val="28"/>
                <w:szCs w:val="28"/>
              </w:rPr>
              <w:t xml:space="preserve"> </w:t>
            </w:r>
            <w:r w:rsidRPr="00925C9C">
              <w:rPr>
                <w:b/>
                <w:sz w:val="28"/>
                <w:szCs w:val="28"/>
                <w:lang w:val="uk-UA"/>
              </w:rPr>
              <w:t xml:space="preserve"> </w:t>
            </w:r>
          </w:p>
          <w:p w:rsidR="00731BC2" w:rsidRDefault="00731BC2" w:rsidP="008F6AC7">
            <w:pPr>
              <w:shd w:val="clear" w:color="auto" w:fill="FFFFFF"/>
              <w:ind w:firstLine="10"/>
              <w:rPr>
                <w:b/>
                <w:sz w:val="28"/>
                <w:szCs w:val="28"/>
                <w:lang w:val="uk-UA"/>
              </w:rPr>
            </w:pPr>
            <w:r>
              <w:rPr>
                <w:b/>
                <w:sz w:val="28"/>
                <w:szCs w:val="28"/>
              </w:rPr>
              <w:t>•</w:t>
            </w:r>
            <w:r w:rsidRPr="00925C9C">
              <w:rPr>
                <w:b/>
                <w:sz w:val="28"/>
                <w:szCs w:val="28"/>
                <w:lang w:val="uk-UA"/>
              </w:rPr>
              <w:t xml:space="preserve"> (</w:t>
            </w:r>
            <w:r w:rsidRPr="00925C9C">
              <w:rPr>
                <w:b/>
                <w:sz w:val="28"/>
                <w:szCs w:val="28"/>
                <w:lang w:val="en-US"/>
              </w:rPr>
              <w:t>V</w:t>
            </w:r>
            <w:r w:rsidR="005363D8">
              <w:rPr>
                <w:b/>
                <w:sz w:val="28"/>
                <w:szCs w:val="28"/>
                <w:lang w:val="uk-UA"/>
              </w:rPr>
              <w:t>9</w:t>
            </w:r>
            <w:r w:rsidRPr="00925C9C">
              <w:rPr>
                <w:b/>
                <w:sz w:val="28"/>
                <w:szCs w:val="28"/>
                <w:lang w:val="uk-UA"/>
              </w:rPr>
              <w:t>К</w:t>
            </w:r>
            <w:r w:rsidR="005363D8">
              <w:rPr>
                <w:b/>
                <w:sz w:val="28"/>
                <w:szCs w:val="28"/>
                <w:lang w:val="uk-UA"/>
              </w:rPr>
              <w:t>9</w:t>
            </w:r>
            <w:r w:rsidRPr="00925C9C">
              <w:rPr>
                <w:b/>
                <w:sz w:val="28"/>
                <w:szCs w:val="28"/>
                <w:lang w:val="uk-UA"/>
              </w:rPr>
              <w:t>+</w:t>
            </w:r>
          </w:p>
          <w:p w:rsidR="00731BC2" w:rsidRPr="00925C9C" w:rsidRDefault="00731BC2" w:rsidP="008F6AC7">
            <w:pPr>
              <w:shd w:val="clear" w:color="auto" w:fill="FFFFFF"/>
              <w:ind w:firstLine="10"/>
              <w:rPr>
                <w:b/>
                <w:sz w:val="28"/>
                <w:szCs w:val="28"/>
                <w:lang w:val="uk-UA"/>
              </w:rPr>
            </w:pPr>
            <w:r w:rsidRPr="00925C9C">
              <w:rPr>
                <w:b/>
                <w:sz w:val="28"/>
                <w:szCs w:val="28"/>
                <w:lang w:val="uk-UA"/>
              </w:rPr>
              <w:t>+</w:t>
            </w:r>
            <w:r w:rsidRPr="00925C9C">
              <w:rPr>
                <w:b/>
                <w:sz w:val="28"/>
                <w:szCs w:val="28"/>
                <w:lang w:val="en-US"/>
              </w:rPr>
              <w:t>V</w:t>
            </w:r>
            <w:r w:rsidR="005363D8">
              <w:rPr>
                <w:b/>
                <w:sz w:val="28"/>
                <w:szCs w:val="28"/>
                <w:lang w:val="uk-UA"/>
              </w:rPr>
              <w:t>10</w:t>
            </w:r>
            <w:r w:rsidRPr="00925C9C">
              <w:rPr>
                <w:b/>
                <w:sz w:val="28"/>
                <w:szCs w:val="28"/>
                <w:lang w:val="uk-UA"/>
              </w:rPr>
              <w:t>К</w:t>
            </w:r>
            <w:r w:rsidR="005363D8">
              <w:rPr>
                <w:b/>
                <w:sz w:val="28"/>
                <w:szCs w:val="28"/>
                <w:lang w:val="uk-UA"/>
              </w:rPr>
              <w:t>10</w:t>
            </w:r>
            <w:r w:rsidRPr="00925C9C">
              <w:rPr>
                <w:b/>
                <w:sz w:val="28"/>
                <w:szCs w:val="28"/>
                <w:lang w:val="uk-UA"/>
              </w:rPr>
              <w:t>+</w:t>
            </w:r>
          </w:p>
          <w:p w:rsidR="00731BC2" w:rsidRDefault="00731BC2" w:rsidP="008F6AC7">
            <w:pPr>
              <w:shd w:val="clear" w:color="auto" w:fill="FFFFFF"/>
              <w:ind w:firstLine="10"/>
              <w:rPr>
                <w:b/>
                <w:sz w:val="28"/>
                <w:szCs w:val="28"/>
                <w:lang w:val="uk-UA"/>
              </w:rPr>
            </w:pPr>
            <w:r w:rsidRPr="00925C9C">
              <w:rPr>
                <w:b/>
                <w:sz w:val="28"/>
                <w:szCs w:val="28"/>
                <w:lang w:val="uk-UA"/>
              </w:rPr>
              <w:t>+</w:t>
            </w:r>
            <w:r w:rsidRPr="00925C9C">
              <w:rPr>
                <w:b/>
                <w:sz w:val="28"/>
                <w:szCs w:val="28"/>
                <w:lang w:val="en-US"/>
              </w:rPr>
              <w:t>V</w:t>
            </w:r>
            <w:r w:rsidR="005363D8">
              <w:rPr>
                <w:b/>
                <w:sz w:val="28"/>
                <w:szCs w:val="28"/>
                <w:lang w:val="uk-UA"/>
              </w:rPr>
              <w:t>11</w:t>
            </w:r>
            <w:r w:rsidRPr="00925C9C">
              <w:rPr>
                <w:b/>
                <w:sz w:val="28"/>
                <w:szCs w:val="28"/>
                <w:lang w:val="uk-UA"/>
              </w:rPr>
              <w:t>К</w:t>
            </w:r>
            <w:r w:rsidR="005363D8">
              <w:rPr>
                <w:b/>
                <w:sz w:val="28"/>
                <w:szCs w:val="28"/>
                <w:lang w:val="uk-UA"/>
              </w:rPr>
              <w:t>11</w:t>
            </w:r>
            <w:r w:rsidRPr="00925C9C">
              <w:rPr>
                <w:b/>
                <w:sz w:val="28"/>
                <w:szCs w:val="28"/>
                <w:lang w:val="uk-UA"/>
              </w:rPr>
              <w:t xml:space="preserve">+ </w:t>
            </w:r>
          </w:p>
          <w:p w:rsidR="00731BC2" w:rsidRDefault="00731BC2" w:rsidP="008F6AC7">
            <w:pPr>
              <w:shd w:val="clear" w:color="auto" w:fill="FFFFFF"/>
              <w:ind w:firstLine="10"/>
              <w:rPr>
                <w:b/>
                <w:sz w:val="28"/>
                <w:szCs w:val="28"/>
                <w:lang w:val="uk-UA"/>
              </w:rPr>
            </w:pPr>
            <w:r w:rsidRPr="00925C9C">
              <w:rPr>
                <w:b/>
                <w:sz w:val="28"/>
                <w:szCs w:val="28"/>
                <w:lang w:val="uk-UA"/>
              </w:rPr>
              <w:t>+</w:t>
            </w:r>
            <w:r w:rsidRPr="00925C9C">
              <w:rPr>
                <w:b/>
                <w:sz w:val="28"/>
                <w:szCs w:val="28"/>
                <w:lang w:val="en-US"/>
              </w:rPr>
              <w:t>V</w:t>
            </w:r>
            <w:r w:rsidR="005363D8">
              <w:rPr>
                <w:b/>
                <w:sz w:val="28"/>
                <w:szCs w:val="28"/>
                <w:lang w:val="uk-UA"/>
              </w:rPr>
              <w:t>12</w:t>
            </w:r>
            <w:r w:rsidRPr="00925C9C">
              <w:rPr>
                <w:b/>
                <w:sz w:val="28"/>
                <w:szCs w:val="28"/>
                <w:lang w:val="uk-UA"/>
              </w:rPr>
              <w:t>К</w:t>
            </w:r>
            <w:r w:rsidR="005363D8">
              <w:rPr>
                <w:b/>
                <w:sz w:val="28"/>
                <w:szCs w:val="28"/>
                <w:lang w:val="uk-UA"/>
              </w:rPr>
              <w:t>12</w:t>
            </w:r>
            <w:r w:rsidRPr="00925C9C">
              <w:rPr>
                <w:b/>
                <w:sz w:val="28"/>
                <w:szCs w:val="28"/>
                <w:lang w:val="uk-UA"/>
              </w:rPr>
              <w:t xml:space="preserve">+ </w:t>
            </w:r>
          </w:p>
          <w:p w:rsidR="00731BC2" w:rsidRPr="00925C9C" w:rsidRDefault="00731BC2" w:rsidP="008F6AC7">
            <w:pPr>
              <w:shd w:val="clear" w:color="auto" w:fill="FFFFFF"/>
              <w:ind w:firstLine="10"/>
              <w:rPr>
                <w:sz w:val="28"/>
                <w:szCs w:val="28"/>
              </w:rPr>
            </w:pPr>
            <w:r w:rsidRPr="00925C9C">
              <w:rPr>
                <w:b/>
                <w:sz w:val="28"/>
                <w:szCs w:val="28"/>
                <w:lang w:val="uk-UA"/>
              </w:rPr>
              <w:t>+</w:t>
            </w:r>
            <w:r w:rsidRPr="00925C9C">
              <w:rPr>
                <w:b/>
                <w:sz w:val="28"/>
                <w:szCs w:val="28"/>
                <w:lang w:val="en-US"/>
              </w:rPr>
              <w:t>V</w:t>
            </w:r>
            <w:r w:rsidR="005363D8">
              <w:rPr>
                <w:b/>
                <w:sz w:val="28"/>
                <w:szCs w:val="28"/>
                <w:lang w:val="uk-UA"/>
              </w:rPr>
              <w:t>13</w:t>
            </w:r>
            <w:r w:rsidRPr="00925C9C">
              <w:rPr>
                <w:b/>
                <w:sz w:val="28"/>
                <w:szCs w:val="28"/>
                <w:lang w:val="uk-UA"/>
              </w:rPr>
              <w:t>К</w:t>
            </w:r>
            <w:r w:rsidR="005363D8">
              <w:rPr>
                <w:b/>
                <w:sz w:val="28"/>
                <w:szCs w:val="28"/>
                <w:lang w:val="uk-UA"/>
              </w:rPr>
              <w:t>13</w:t>
            </w:r>
            <w:r w:rsidRPr="00925C9C">
              <w:rPr>
                <w:b/>
                <w:sz w:val="28"/>
                <w:szCs w:val="28"/>
                <w:lang w:val="uk-UA"/>
              </w:rPr>
              <w:t>)</w:t>
            </w:r>
          </w:p>
          <w:p w:rsidR="00F17649" w:rsidRPr="00925C9C" w:rsidRDefault="00F17649" w:rsidP="008F6AC7">
            <w:pPr>
              <w:rPr>
                <w:sz w:val="28"/>
                <w:szCs w:val="28"/>
              </w:rPr>
            </w:pPr>
          </w:p>
          <w:p w:rsidR="00F17649" w:rsidRPr="00925C9C" w:rsidRDefault="00F17649" w:rsidP="008F6AC7">
            <w:pPr>
              <w:rPr>
                <w:sz w:val="28"/>
                <w:szCs w:val="28"/>
              </w:rPr>
            </w:pPr>
          </w:p>
        </w:tc>
        <w:tc>
          <w:tcPr>
            <w:tcW w:w="303" w:type="pct"/>
            <w:tcBorders>
              <w:top w:val="single" w:sz="6" w:space="0" w:color="auto"/>
              <w:left w:val="single" w:sz="6" w:space="0" w:color="auto"/>
              <w:right w:val="single" w:sz="6" w:space="0" w:color="auto"/>
            </w:tcBorders>
            <w:shd w:val="clear" w:color="auto" w:fill="FFFFFF"/>
          </w:tcPr>
          <w:p w:rsidR="00411A14" w:rsidRDefault="00F17649" w:rsidP="008F6AC7">
            <w:pPr>
              <w:shd w:val="clear" w:color="auto" w:fill="FFFFFF"/>
              <w:rPr>
                <w:b/>
                <w:sz w:val="28"/>
                <w:szCs w:val="28"/>
                <w:lang w:val="uk-UA"/>
              </w:rPr>
            </w:pPr>
            <w:r w:rsidRPr="00925C9C">
              <w:rPr>
                <w:b/>
                <w:sz w:val="28"/>
                <w:szCs w:val="28"/>
                <w:lang w:val="en-US"/>
              </w:rPr>
              <w:t>m3</w:t>
            </w:r>
            <w:r w:rsidRPr="00925C9C">
              <w:rPr>
                <w:b/>
                <w:sz w:val="28"/>
                <w:szCs w:val="28"/>
                <w:lang w:val="uk-UA"/>
              </w:rPr>
              <w:t>=</w:t>
            </w:r>
          </w:p>
          <w:p w:rsidR="00F17649" w:rsidRPr="00925C9C" w:rsidRDefault="00F17649" w:rsidP="008F6AC7">
            <w:pPr>
              <w:shd w:val="clear" w:color="auto" w:fill="FFFFFF"/>
              <w:rPr>
                <w:b/>
                <w:sz w:val="28"/>
                <w:szCs w:val="28"/>
              </w:rPr>
            </w:pPr>
            <w:r w:rsidRPr="00925C9C">
              <w:rPr>
                <w:b/>
                <w:sz w:val="28"/>
                <w:szCs w:val="28"/>
                <w:lang w:val="uk-UA"/>
              </w:rPr>
              <w:t>0,5</w:t>
            </w:r>
          </w:p>
          <w:p w:rsidR="00F17649" w:rsidRPr="00925C9C" w:rsidRDefault="00F17649" w:rsidP="008F6AC7">
            <w:pPr>
              <w:rPr>
                <w:sz w:val="28"/>
                <w:szCs w:val="28"/>
              </w:rPr>
            </w:pPr>
          </w:p>
          <w:p w:rsidR="00F17649" w:rsidRPr="00925C9C" w:rsidRDefault="00F17649" w:rsidP="008F6AC7">
            <w:pPr>
              <w:rPr>
                <w:sz w:val="28"/>
                <w:szCs w:val="28"/>
              </w:rPr>
            </w:pPr>
          </w:p>
          <w:p w:rsidR="00F17649" w:rsidRPr="00925C9C" w:rsidRDefault="00F17649" w:rsidP="008F6AC7">
            <w:pPr>
              <w:rPr>
                <w:sz w:val="28"/>
                <w:szCs w:val="28"/>
              </w:rPr>
            </w:pPr>
          </w:p>
          <w:p w:rsidR="00F17649" w:rsidRPr="00925C9C" w:rsidRDefault="00F17649" w:rsidP="008F6AC7">
            <w:pPr>
              <w:rPr>
                <w:b/>
                <w:sz w:val="28"/>
                <w:szCs w:val="28"/>
              </w:rPr>
            </w:pP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F17649" w:rsidRPr="00925C9C" w:rsidRDefault="00F17649" w:rsidP="008F6AC7">
            <w:pPr>
              <w:shd w:val="clear" w:color="auto" w:fill="FFFFFF"/>
              <w:ind w:hanging="5"/>
              <w:rPr>
                <w:sz w:val="28"/>
                <w:szCs w:val="28"/>
              </w:rPr>
            </w:pPr>
            <w:r w:rsidRPr="00925C9C">
              <w:rPr>
                <w:sz w:val="28"/>
                <w:szCs w:val="28"/>
                <w:lang w:val="uk-UA"/>
              </w:rPr>
              <w:t>9. Формування мотивації звертань по психологічну допомогу (у батьків, вчителів, учнів)</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17649" w:rsidRPr="00925C9C" w:rsidRDefault="00F17649" w:rsidP="008F6AC7">
            <w:pPr>
              <w:shd w:val="clear" w:color="auto" w:fill="FFFFFF"/>
              <w:rPr>
                <w:b/>
                <w:sz w:val="28"/>
                <w:szCs w:val="28"/>
              </w:rPr>
            </w:pPr>
            <w:r w:rsidRPr="00925C9C">
              <w:rPr>
                <w:b/>
                <w:sz w:val="28"/>
                <w:szCs w:val="28"/>
                <w:lang w:val="en-US"/>
              </w:rPr>
              <w:t>V</w:t>
            </w:r>
            <w:r w:rsidRPr="00925C9C">
              <w:rPr>
                <w:b/>
                <w:sz w:val="28"/>
                <w:szCs w:val="28"/>
                <w:lang w:val="uk-UA"/>
              </w:rPr>
              <w:t xml:space="preserve"> 9=</w:t>
            </w:r>
            <w:r w:rsidR="00287C06">
              <w:rPr>
                <w:b/>
                <w:sz w:val="28"/>
                <w:szCs w:val="28"/>
                <w:lang w:val="en-US"/>
              </w:rPr>
              <w:t xml:space="preserve"> </w:t>
            </w:r>
            <w:r w:rsidRPr="00925C9C">
              <w:rPr>
                <w:b/>
                <w:sz w:val="28"/>
                <w:szCs w:val="28"/>
                <w:lang w:val="uk-UA"/>
              </w:rPr>
              <w:t>0,15</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F17649" w:rsidRPr="00925C9C" w:rsidRDefault="00F17649" w:rsidP="008F6AC7">
            <w:pPr>
              <w:shd w:val="clear" w:color="auto" w:fill="FFFFFF"/>
              <w:ind w:right="414" w:firstLine="11"/>
              <w:rPr>
                <w:sz w:val="28"/>
                <w:szCs w:val="28"/>
              </w:rPr>
            </w:pPr>
            <w:r w:rsidRPr="00925C9C">
              <w:rPr>
                <w:sz w:val="28"/>
                <w:szCs w:val="28"/>
                <w:lang w:val="uk-UA"/>
              </w:rPr>
              <w:t>15. Виступи на батьківських зборах, педрадах, методоб'єдняннях, семінарах, інформування учнів</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731BC2" w:rsidRPr="00A71D2B" w:rsidRDefault="00F17649" w:rsidP="00411A14">
            <w:pPr>
              <w:shd w:val="clear" w:color="auto" w:fill="FFFFFF"/>
              <w:spacing w:line="280" w:lineRule="exact"/>
              <w:rPr>
                <w:b/>
                <w:sz w:val="28"/>
                <w:szCs w:val="28"/>
              </w:rPr>
            </w:pPr>
            <w:r w:rsidRPr="00925C9C">
              <w:rPr>
                <w:b/>
                <w:sz w:val="28"/>
                <w:szCs w:val="28"/>
                <w:lang w:val="uk-UA"/>
              </w:rPr>
              <w:t xml:space="preserve">К9 =1 </w:t>
            </w:r>
          </w:p>
          <w:p w:rsidR="00731BC2" w:rsidRPr="00731BC2" w:rsidRDefault="00F17649" w:rsidP="00411A14">
            <w:pPr>
              <w:shd w:val="clear" w:color="auto" w:fill="FFFFFF"/>
              <w:spacing w:line="280" w:lineRule="exact"/>
              <w:rPr>
                <w:bCs/>
                <w:sz w:val="28"/>
                <w:szCs w:val="28"/>
              </w:rPr>
            </w:pPr>
            <w:r w:rsidRPr="00925C9C">
              <w:rPr>
                <w:bCs/>
                <w:sz w:val="28"/>
                <w:szCs w:val="28"/>
                <w:lang w:val="uk-UA"/>
              </w:rPr>
              <w:t xml:space="preserve">(при наявності) або </w:t>
            </w:r>
            <w:r w:rsidRPr="00925C9C">
              <w:rPr>
                <w:b/>
                <w:bCs/>
                <w:sz w:val="28"/>
                <w:szCs w:val="28"/>
                <w:lang w:val="uk-UA"/>
              </w:rPr>
              <w:t>0</w:t>
            </w:r>
            <w:r w:rsidRPr="00925C9C">
              <w:rPr>
                <w:bCs/>
                <w:sz w:val="28"/>
                <w:szCs w:val="28"/>
                <w:lang w:val="uk-UA"/>
              </w:rPr>
              <w:t xml:space="preserve"> </w:t>
            </w:r>
          </w:p>
          <w:p w:rsidR="00F17649" w:rsidRPr="00925C9C" w:rsidRDefault="00F17649" w:rsidP="00411A14">
            <w:pPr>
              <w:shd w:val="clear" w:color="auto" w:fill="FFFFFF"/>
              <w:spacing w:line="280" w:lineRule="exact"/>
              <w:rPr>
                <w:b/>
                <w:sz w:val="28"/>
                <w:szCs w:val="28"/>
              </w:rPr>
            </w:pPr>
            <w:r w:rsidRPr="00925C9C">
              <w:rPr>
                <w:bCs/>
                <w:sz w:val="28"/>
                <w:szCs w:val="28"/>
                <w:lang w:val="uk-UA"/>
              </w:rPr>
              <w:t>(при відсутності)</w:t>
            </w:r>
          </w:p>
        </w:tc>
      </w:tr>
    </w:tbl>
    <w:p w:rsidR="00411A14" w:rsidRDefault="00411A14"/>
    <w:p w:rsidR="00411A14" w:rsidRDefault="00411A14"/>
    <w:p w:rsidR="00411A14" w:rsidRDefault="00411A14"/>
    <w:p w:rsidR="00411A14" w:rsidRDefault="00411A14"/>
    <w:p w:rsidR="00411A14" w:rsidRDefault="00411A14"/>
    <w:p w:rsidR="00411A14" w:rsidRDefault="00411A14"/>
    <w:p w:rsidR="00411A14" w:rsidRDefault="00411A14"/>
    <w:tbl>
      <w:tblPr>
        <w:tblW w:w="5024" w:type="pct"/>
        <w:tblCellMar>
          <w:left w:w="40" w:type="dxa"/>
          <w:right w:w="40" w:type="dxa"/>
        </w:tblCellMar>
        <w:tblLook w:val="0000"/>
      </w:tblPr>
      <w:tblGrid>
        <w:gridCol w:w="220"/>
        <w:gridCol w:w="1523"/>
        <w:gridCol w:w="626"/>
        <w:gridCol w:w="2398"/>
        <w:gridCol w:w="834"/>
        <w:gridCol w:w="2959"/>
        <w:gridCol w:w="1539"/>
      </w:tblGrid>
      <w:tr w:rsidR="00287C06" w:rsidRPr="00890737">
        <w:trPr>
          <w:trHeight w:hRule="exact" w:val="549"/>
        </w:trPr>
        <w:tc>
          <w:tcPr>
            <w:tcW w:w="109" w:type="pct"/>
            <w:tcBorders>
              <w:left w:val="single" w:sz="6" w:space="0" w:color="auto"/>
              <w:right w:val="single" w:sz="6" w:space="0" w:color="auto"/>
            </w:tcBorders>
            <w:shd w:val="clear" w:color="auto" w:fill="FFFFFF"/>
            <w:vAlign w:val="center"/>
          </w:tcPr>
          <w:p w:rsidR="00925C9C" w:rsidRPr="00890737" w:rsidRDefault="00925C9C" w:rsidP="00890737">
            <w:pPr>
              <w:spacing w:line="280" w:lineRule="exact"/>
              <w:jc w:val="center"/>
              <w:rPr>
                <w:b/>
                <w:i/>
                <w:sz w:val="28"/>
                <w:szCs w:val="28"/>
              </w:rPr>
            </w:pPr>
            <w:r w:rsidRPr="00890737">
              <w:rPr>
                <w:b/>
                <w:i/>
                <w:sz w:val="28"/>
                <w:szCs w:val="28"/>
              </w:rPr>
              <w:t>1</w:t>
            </w:r>
          </w:p>
        </w:tc>
        <w:tc>
          <w:tcPr>
            <w:tcW w:w="754" w:type="pct"/>
            <w:tcBorders>
              <w:left w:val="single" w:sz="6" w:space="0" w:color="auto"/>
              <w:right w:val="single" w:sz="6" w:space="0" w:color="auto"/>
            </w:tcBorders>
            <w:shd w:val="clear" w:color="auto" w:fill="FFFFFF"/>
            <w:vAlign w:val="center"/>
          </w:tcPr>
          <w:p w:rsidR="00925C9C" w:rsidRPr="00890737" w:rsidRDefault="00925C9C" w:rsidP="00890737">
            <w:pPr>
              <w:spacing w:line="280" w:lineRule="exact"/>
              <w:jc w:val="center"/>
              <w:rPr>
                <w:b/>
                <w:i/>
                <w:sz w:val="28"/>
                <w:szCs w:val="28"/>
              </w:rPr>
            </w:pPr>
            <w:r w:rsidRPr="00890737">
              <w:rPr>
                <w:b/>
                <w:i/>
                <w:sz w:val="28"/>
                <w:szCs w:val="28"/>
              </w:rPr>
              <w:t>2</w:t>
            </w:r>
          </w:p>
        </w:tc>
        <w:tc>
          <w:tcPr>
            <w:tcW w:w="310" w:type="pct"/>
            <w:tcBorders>
              <w:left w:val="single" w:sz="6" w:space="0" w:color="auto"/>
              <w:right w:val="single" w:sz="6" w:space="0" w:color="auto"/>
            </w:tcBorders>
            <w:shd w:val="clear" w:color="auto" w:fill="FFFFFF"/>
            <w:vAlign w:val="center"/>
          </w:tcPr>
          <w:p w:rsidR="00925C9C" w:rsidRPr="00890737" w:rsidRDefault="00925C9C" w:rsidP="00890737">
            <w:pPr>
              <w:spacing w:line="280" w:lineRule="exact"/>
              <w:jc w:val="center"/>
              <w:rPr>
                <w:b/>
                <w:i/>
                <w:sz w:val="28"/>
                <w:szCs w:val="28"/>
              </w:rPr>
            </w:pPr>
            <w:r w:rsidRPr="00890737">
              <w:rPr>
                <w:b/>
                <w:i/>
                <w:sz w:val="28"/>
                <w:szCs w:val="28"/>
              </w:rPr>
              <w:t>3</w:t>
            </w:r>
          </w:p>
        </w:tc>
        <w:tc>
          <w:tcPr>
            <w:tcW w:w="1187"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890737" w:rsidRDefault="00925C9C" w:rsidP="00890737">
            <w:pPr>
              <w:shd w:val="clear" w:color="auto" w:fill="FFFFFF"/>
              <w:spacing w:line="280" w:lineRule="exact"/>
              <w:ind w:firstLine="19"/>
              <w:jc w:val="center"/>
              <w:rPr>
                <w:b/>
                <w:i/>
                <w:sz w:val="28"/>
                <w:szCs w:val="28"/>
                <w:lang w:val="uk-UA"/>
              </w:rPr>
            </w:pPr>
            <w:r w:rsidRPr="00890737">
              <w:rPr>
                <w:b/>
                <w:i/>
                <w:sz w:val="28"/>
                <w:szCs w:val="28"/>
                <w:lang w:val="uk-UA"/>
              </w:rPr>
              <w:t>4</w:t>
            </w:r>
          </w:p>
        </w:tc>
        <w:tc>
          <w:tcPr>
            <w:tcW w:w="413"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890737" w:rsidRDefault="00925C9C" w:rsidP="00890737">
            <w:pPr>
              <w:shd w:val="clear" w:color="auto" w:fill="FFFFFF"/>
              <w:spacing w:line="280" w:lineRule="exact"/>
              <w:ind w:left="250"/>
              <w:jc w:val="center"/>
              <w:rPr>
                <w:b/>
                <w:i/>
                <w:sz w:val="28"/>
                <w:szCs w:val="28"/>
                <w:lang w:val="en-US"/>
              </w:rPr>
            </w:pPr>
            <w:r w:rsidRPr="00890737">
              <w:rPr>
                <w:b/>
                <w:i/>
                <w:sz w:val="28"/>
                <w:szCs w:val="28"/>
                <w:lang w:val="en-US"/>
              </w:rPr>
              <w:t>5</w:t>
            </w:r>
          </w:p>
        </w:tc>
        <w:tc>
          <w:tcPr>
            <w:tcW w:w="1465"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890737" w:rsidRDefault="00925C9C" w:rsidP="00890737">
            <w:pPr>
              <w:shd w:val="clear" w:color="auto" w:fill="FFFFFF"/>
              <w:spacing w:line="280" w:lineRule="exact"/>
              <w:ind w:right="106" w:firstLine="14"/>
              <w:jc w:val="center"/>
              <w:rPr>
                <w:b/>
                <w:i/>
                <w:sz w:val="28"/>
                <w:szCs w:val="28"/>
                <w:lang w:val="uk-UA"/>
              </w:rPr>
            </w:pPr>
            <w:r w:rsidRPr="00890737">
              <w:rPr>
                <w:b/>
                <w:i/>
                <w:sz w:val="28"/>
                <w:szCs w:val="28"/>
                <w:lang w:val="uk-UA"/>
              </w:rPr>
              <w:t>6</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925C9C" w:rsidRPr="00890737" w:rsidRDefault="00925C9C" w:rsidP="00890737">
            <w:pPr>
              <w:shd w:val="clear" w:color="auto" w:fill="FFFFFF"/>
              <w:spacing w:line="280" w:lineRule="exact"/>
              <w:ind w:left="336"/>
              <w:jc w:val="center"/>
              <w:rPr>
                <w:b/>
                <w:i/>
                <w:sz w:val="28"/>
                <w:szCs w:val="28"/>
                <w:lang w:val="uk-UA"/>
              </w:rPr>
            </w:pPr>
            <w:r w:rsidRPr="00890737">
              <w:rPr>
                <w:b/>
                <w:i/>
                <w:sz w:val="28"/>
                <w:szCs w:val="28"/>
                <w:lang w:val="uk-UA"/>
              </w:rPr>
              <w:t>7</w:t>
            </w:r>
          </w:p>
        </w:tc>
      </w:tr>
      <w:tr w:rsidR="00287C06" w:rsidRPr="00890737">
        <w:trPr>
          <w:trHeight w:hRule="exact" w:val="5913"/>
        </w:trPr>
        <w:tc>
          <w:tcPr>
            <w:tcW w:w="109" w:type="pct"/>
            <w:vMerge w:val="restart"/>
            <w:tcBorders>
              <w:left w:val="single" w:sz="6" w:space="0" w:color="auto"/>
              <w:right w:val="single" w:sz="6" w:space="0" w:color="auto"/>
            </w:tcBorders>
            <w:shd w:val="clear" w:color="auto" w:fill="FFFFFF"/>
          </w:tcPr>
          <w:p w:rsidR="00F17649" w:rsidRPr="00890737" w:rsidRDefault="00F17649" w:rsidP="00890737">
            <w:pPr>
              <w:spacing w:line="280" w:lineRule="exact"/>
              <w:rPr>
                <w:sz w:val="28"/>
                <w:szCs w:val="28"/>
              </w:rPr>
            </w:pPr>
          </w:p>
        </w:tc>
        <w:tc>
          <w:tcPr>
            <w:tcW w:w="754" w:type="pct"/>
            <w:vMerge w:val="restart"/>
            <w:tcBorders>
              <w:left w:val="single" w:sz="6" w:space="0" w:color="auto"/>
              <w:right w:val="single" w:sz="6" w:space="0" w:color="auto"/>
            </w:tcBorders>
            <w:shd w:val="clear" w:color="auto" w:fill="FFFFFF"/>
          </w:tcPr>
          <w:p w:rsidR="00F17649" w:rsidRPr="00890737" w:rsidRDefault="00F17649" w:rsidP="00890737">
            <w:pPr>
              <w:spacing w:line="280" w:lineRule="exact"/>
              <w:rPr>
                <w:sz w:val="28"/>
                <w:szCs w:val="28"/>
              </w:rPr>
            </w:pPr>
          </w:p>
        </w:tc>
        <w:tc>
          <w:tcPr>
            <w:tcW w:w="310" w:type="pct"/>
            <w:vMerge w:val="restart"/>
            <w:tcBorders>
              <w:left w:val="single" w:sz="6" w:space="0" w:color="auto"/>
              <w:right w:val="single" w:sz="6" w:space="0" w:color="auto"/>
            </w:tcBorders>
            <w:shd w:val="clear" w:color="auto" w:fill="FFFFFF"/>
          </w:tcPr>
          <w:p w:rsidR="00F17649" w:rsidRPr="00890737" w:rsidRDefault="00F17649" w:rsidP="00890737">
            <w:pPr>
              <w:spacing w:line="280" w:lineRule="exact"/>
              <w:rPr>
                <w:sz w:val="28"/>
                <w:szCs w:val="28"/>
              </w:rPr>
            </w:pP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F17649" w:rsidRPr="00890737" w:rsidRDefault="00F17649" w:rsidP="00890737">
            <w:pPr>
              <w:shd w:val="clear" w:color="auto" w:fill="FFFFFF"/>
              <w:spacing w:line="280" w:lineRule="exact"/>
              <w:ind w:firstLine="19"/>
              <w:rPr>
                <w:sz w:val="28"/>
                <w:szCs w:val="28"/>
              </w:rPr>
            </w:pPr>
            <w:r w:rsidRPr="00890737">
              <w:rPr>
                <w:sz w:val="28"/>
                <w:szCs w:val="28"/>
                <w:lang w:val="uk-UA"/>
              </w:rPr>
              <w:t>10. Психодіагностична робота</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287C06" w:rsidRDefault="00F17649" w:rsidP="005D0DE5">
            <w:pPr>
              <w:shd w:val="clear" w:color="auto" w:fill="FFFFFF"/>
              <w:spacing w:line="280" w:lineRule="exact"/>
              <w:rPr>
                <w:b/>
                <w:sz w:val="28"/>
                <w:szCs w:val="28"/>
                <w:lang w:val="en-US"/>
              </w:rPr>
            </w:pPr>
            <w:r w:rsidRPr="00890737">
              <w:rPr>
                <w:b/>
                <w:sz w:val="28"/>
                <w:szCs w:val="28"/>
                <w:lang w:val="en-US"/>
              </w:rPr>
              <w:t>V</w:t>
            </w:r>
            <w:r w:rsidRPr="00890737">
              <w:rPr>
                <w:b/>
                <w:sz w:val="28"/>
                <w:szCs w:val="28"/>
                <w:lang w:val="uk-UA"/>
              </w:rPr>
              <w:t>10=</w:t>
            </w:r>
          </w:p>
          <w:p w:rsidR="00F17649" w:rsidRPr="00890737" w:rsidRDefault="00F17649" w:rsidP="005D0DE5">
            <w:pPr>
              <w:shd w:val="clear" w:color="auto" w:fill="FFFFFF"/>
              <w:spacing w:line="280" w:lineRule="exact"/>
              <w:rPr>
                <w:b/>
                <w:sz w:val="28"/>
                <w:szCs w:val="28"/>
              </w:rPr>
            </w:pPr>
            <w:r w:rsidRPr="00890737">
              <w:rPr>
                <w:b/>
                <w:sz w:val="28"/>
                <w:szCs w:val="28"/>
                <w:lang w:val="uk-UA"/>
              </w:rPr>
              <w:t>0,33</w:t>
            </w:r>
          </w:p>
        </w:tc>
        <w:tc>
          <w:tcPr>
            <w:tcW w:w="1465" w:type="pct"/>
            <w:tcBorders>
              <w:top w:val="single" w:sz="6" w:space="0" w:color="auto"/>
              <w:left w:val="single" w:sz="6" w:space="0" w:color="auto"/>
              <w:bottom w:val="single" w:sz="6" w:space="0" w:color="auto"/>
              <w:right w:val="single" w:sz="6" w:space="0" w:color="auto"/>
            </w:tcBorders>
            <w:shd w:val="clear" w:color="auto" w:fill="FFFFFF"/>
          </w:tcPr>
          <w:p w:rsidR="00F17649" w:rsidRPr="00890737" w:rsidRDefault="00F17649" w:rsidP="00890737">
            <w:pPr>
              <w:shd w:val="clear" w:color="auto" w:fill="FFFFFF"/>
              <w:spacing w:line="280" w:lineRule="exact"/>
              <w:ind w:right="106" w:firstLine="14"/>
              <w:rPr>
                <w:sz w:val="28"/>
                <w:szCs w:val="28"/>
                <w:lang w:val="uk-UA"/>
              </w:rPr>
            </w:pPr>
            <w:r w:rsidRPr="00890737">
              <w:rPr>
                <w:sz w:val="28"/>
                <w:szCs w:val="28"/>
                <w:lang w:val="uk-UA"/>
              </w:rPr>
              <w:t xml:space="preserve">16. Чинники неуспішності навчання дітей </w:t>
            </w:r>
          </w:p>
          <w:p w:rsidR="00F17649" w:rsidRPr="00890737" w:rsidRDefault="00F17649" w:rsidP="00890737">
            <w:pPr>
              <w:shd w:val="clear" w:color="auto" w:fill="FFFFFF"/>
              <w:spacing w:line="280" w:lineRule="exact"/>
              <w:ind w:right="106" w:firstLine="14"/>
              <w:rPr>
                <w:sz w:val="28"/>
                <w:szCs w:val="28"/>
                <w:lang w:val="uk-UA"/>
              </w:rPr>
            </w:pPr>
            <w:r w:rsidRPr="00890737">
              <w:rPr>
                <w:sz w:val="28"/>
                <w:szCs w:val="28"/>
                <w:lang w:val="uk-UA"/>
              </w:rPr>
              <w:t xml:space="preserve">17. Схильність до девіантності дітей </w:t>
            </w:r>
          </w:p>
          <w:p w:rsidR="00F17649" w:rsidRPr="00890737" w:rsidRDefault="00F17649" w:rsidP="00890737">
            <w:pPr>
              <w:shd w:val="clear" w:color="auto" w:fill="FFFFFF"/>
              <w:spacing w:line="280" w:lineRule="exact"/>
              <w:ind w:right="106" w:firstLine="14"/>
              <w:rPr>
                <w:sz w:val="28"/>
                <w:szCs w:val="28"/>
                <w:lang w:val="uk-UA"/>
              </w:rPr>
            </w:pPr>
            <w:r w:rsidRPr="00890737">
              <w:rPr>
                <w:sz w:val="28"/>
                <w:szCs w:val="28"/>
                <w:lang w:val="uk-UA"/>
              </w:rPr>
              <w:t xml:space="preserve">18. Обдарованість дітей </w:t>
            </w:r>
          </w:p>
          <w:p w:rsidR="00F17649" w:rsidRPr="00890737" w:rsidRDefault="00F17649" w:rsidP="00890737">
            <w:pPr>
              <w:shd w:val="clear" w:color="auto" w:fill="FFFFFF"/>
              <w:spacing w:line="280" w:lineRule="exact"/>
              <w:ind w:right="106" w:firstLine="14"/>
              <w:rPr>
                <w:sz w:val="28"/>
                <w:szCs w:val="28"/>
                <w:lang w:val="uk-UA"/>
              </w:rPr>
            </w:pPr>
            <w:r w:rsidRPr="00890737">
              <w:rPr>
                <w:sz w:val="28"/>
                <w:szCs w:val="28"/>
                <w:lang w:val="uk-UA"/>
              </w:rPr>
              <w:t xml:space="preserve">19. Відповідність нормам розвитку психічних процесів та особистості дітей </w:t>
            </w:r>
          </w:p>
          <w:p w:rsidR="00F17649" w:rsidRPr="00890737" w:rsidRDefault="00F17649" w:rsidP="00890737">
            <w:pPr>
              <w:shd w:val="clear" w:color="auto" w:fill="FFFFFF"/>
              <w:spacing w:line="280" w:lineRule="exact"/>
              <w:ind w:right="106" w:firstLine="14"/>
              <w:rPr>
                <w:sz w:val="28"/>
                <w:szCs w:val="28"/>
                <w:lang w:val="uk-UA"/>
              </w:rPr>
            </w:pPr>
            <w:r w:rsidRPr="00890737">
              <w:rPr>
                <w:sz w:val="28"/>
                <w:szCs w:val="28"/>
                <w:lang w:val="uk-UA"/>
              </w:rPr>
              <w:t xml:space="preserve">20. Дитячо-батьківські відносини </w:t>
            </w:r>
          </w:p>
          <w:p w:rsidR="00F17649" w:rsidRPr="00890737" w:rsidRDefault="00F17649" w:rsidP="00890737">
            <w:pPr>
              <w:shd w:val="clear" w:color="auto" w:fill="FFFFFF"/>
              <w:spacing w:line="280" w:lineRule="exact"/>
              <w:ind w:right="106" w:firstLine="14"/>
              <w:rPr>
                <w:sz w:val="28"/>
                <w:szCs w:val="28"/>
                <w:lang w:val="uk-UA"/>
              </w:rPr>
            </w:pPr>
            <w:r w:rsidRPr="00890737">
              <w:rPr>
                <w:sz w:val="28"/>
                <w:szCs w:val="28"/>
                <w:lang w:val="uk-UA"/>
              </w:rPr>
              <w:t xml:space="preserve">21. Аналіз міжособистісних відносин дітей та вчителів, відносин між учнями та вчителями </w:t>
            </w:r>
          </w:p>
          <w:p w:rsidR="00F17649" w:rsidRPr="00890737" w:rsidRDefault="00F17649" w:rsidP="00890737">
            <w:pPr>
              <w:shd w:val="clear" w:color="auto" w:fill="FFFFFF"/>
              <w:spacing w:line="280" w:lineRule="exact"/>
              <w:ind w:right="106" w:firstLine="14"/>
              <w:rPr>
                <w:sz w:val="28"/>
                <w:szCs w:val="28"/>
              </w:rPr>
            </w:pPr>
            <w:r w:rsidRPr="00890737">
              <w:rPr>
                <w:sz w:val="28"/>
                <w:szCs w:val="28"/>
                <w:lang w:val="uk-UA"/>
              </w:rPr>
              <w:t>22. Психологічний аналіз уроку</w:t>
            </w:r>
          </w:p>
        </w:tc>
        <w:tc>
          <w:tcPr>
            <w:tcW w:w="762" w:type="pct"/>
            <w:tcBorders>
              <w:top w:val="single" w:sz="6" w:space="0" w:color="auto"/>
              <w:left w:val="single" w:sz="6" w:space="0" w:color="auto"/>
              <w:bottom w:val="single" w:sz="6" w:space="0" w:color="auto"/>
              <w:right w:val="single" w:sz="6" w:space="0" w:color="auto"/>
            </w:tcBorders>
            <w:shd w:val="clear" w:color="auto" w:fill="FFFFFF"/>
          </w:tcPr>
          <w:p w:rsidR="00731BC2" w:rsidRPr="00A71D2B" w:rsidRDefault="00F17649" w:rsidP="00411A14">
            <w:pPr>
              <w:shd w:val="clear" w:color="auto" w:fill="FFFFFF"/>
              <w:spacing w:line="280" w:lineRule="exact"/>
              <w:rPr>
                <w:b/>
                <w:sz w:val="28"/>
                <w:szCs w:val="28"/>
              </w:rPr>
            </w:pPr>
            <w:r w:rsidRPr="00890737">
              <w:rPr>
                <w:b/>
                <w:sz w:val="28"/>
                <w:szCs w:val="28"/>
                <w:lang w:val="uk-UA"/>
              </w:rPr>
              <w:t xml:space="preserve">К10=1 </w:t>
            </w:r>
          </w:p>
          <w:p w:rsidR="00731BC2" w:rsidRPr="00731BC2" w:rsidRDefault="00F17649" w:rsidP="00411A14">
            <w:pPr>
              <w:shd w:val="clear" w:color="auto" w:fill="FFFFFF"/>
              <w:spacing w:line="280" w:lineRule="exact"/>
              <w:rPr>
                <w:bCs/>
                <w:sz w:val="28"/>
                <w:szCs w:val="28"/>
              </w:rPr>
            </w:pPr>
            <w:r w:rsidRPr="00890737">
              <w:rPr>
                <w:bCs/>
                <w:sz w:val="28"/>
                <w:szCs w:val="28"/>
                <w:lang w:val="uk-UA"/>
              </w:rPr>
              <w:t xml:space="preserve">(при наявності) або </w:t>
            </w:r>
            <w:r w:rsidRPr="00890737">
              <w:rPr>
                <w:b/>
                <w:bCs/>
                <w:sz w:val="28"/>
                <w:szCs w:val="28"/>
                <w:lang w:val="uk-UA"/>
              </w:rPr>
              <w:t>0</w:t>
            </w:r>
            <w:r w:rsidRPr="00890737">
              <w:rPr>
                <w:bCs/>
                <w:sz w:val="28"/>
                <w:szCs w:val="28"/>
                <w:lang w:val="uk-UA"/>
              </w:rPr>
              <w:t xml:space="preserve"> </w:t>
            </w:r>
          </w:p>
          <w:p w:rsidR="00F17649" w:rsidRPr="00890737" w:rsidRDefault="00F17649" w:rsidP="00411A14">
            <w:pPr>
              <w:shd w:val="clear" w:color="auto" w:fill="FFFFFF"/>
              <w:spacing w:line="280" w:lineRule="exact"/>
              <w:rPr>
                <w:b/>
                <w:sz w:val="28"/>
                <w:szCs w:val="28"/>
              </w:rPr>
            </w:pPr>
            <w:r w:rsidRPr="00890737">
              <w:rPr>
                <w:bCs/>
                <w:sz w:val="28"/>
                <w:szCs w:val="28"/>
                <w:lang w:val="uk-UA"/>
              </w:rPr>
              <w:t>(при відсутності)</w:t>
            </w:r>
          </w:p>
        </w:tc>
      </w:tr>
      <w:tr w:rsidR="00287C06" w:rsidRPr="00890737">
        <w:trPr>
          <w:trHeight w:val="4090"/>
        </w:trPr>
        <w:tc>
          <w:tcPr>
            <w:tcW w:w="109" w:type="pct"/>
            <w:vMerge/>
            <w:tcBorders>
              <w:left w:val="single" w:sz="6" w:space="0" w:color="auto"/>
              <w:bottom w:val="nil"/>
              <w:right w:val="single" w:sz="6" w:space="0" w:color="auto"/>
            </w:tcBorders>
            <w:shd w:val="clear" w:color="auto" w:fill="FFFFFF"/>
          </w:tcPr>
          <w:p w:rsidR="00F17649" w:rsidRPr="00890737" w:rsidRDefault="00F17649" w:rsidP="00890737">
            <w:pPr>
              <w:spacing w:line="280" w:lineRule="exact"/>
              <w:rPr>
                <w:sz w:val="28"/>
                <w:szCs w:val="28"/>
              </w:rPr>
            </w:pPr>
          </w:p>
        </w:tc>
        <w:tc>
          <w:tcPr>
            <w:tcW w:w="754" w:type="pct"/>
            <w:vMerge/>
            <w:tcBorders>
              <w:left w:val="single" w:sz="6" w:space="0" w:color="auto"/>
              <w:bottom w:val="nil"/>
              <w:right w:val="single" w:sz="6" w:space="0" w:color="auto"/>
            </w:tcBorders>
            <w:shd w:val="clear" w:color="auto" w:fill="FFFFFF"/>
          </w:tcPr>
          <w:p w:rsidR="00F17649" w:rsidRPr="00890737" w:rsidRDefault="00F17649" w:rsidP="00890737">
            <w:pPr>
              <w:spacing w:line="280" w:lineRule="exact"/>
              <w:rPr>
                <w:sz w:val="28"/>
                <w:szCs w:val="28"/>
              </w:rPr>
            </w:pPr>
          </w:p>
        </w:tc>
        <w:tc>
          <w:tcPr>
            <w:tcW w:w="310" w:type="pct"/>
            <w:vMerge/>
            <w:tcBorders>
              <w:left w:val="single" w:sz="6" w:space="0" w:color="auto"/>
              <w:bottom w:val="nil"/>
              <w:right w:val="single" w:sz="6" w:space="0" w:color="auto"/>
            </w:tcBorders>
            <w:shd w:val="clear" w:color="auto" w:fill="FFFFFF"/>
          </w:tcPr>
          <w:p w:rsidR="00F17649" w:rsidRPr="00890737" w:rsidRDefault="00F17649" w:rsidP="00890737">
            <w:pPr>
              <w:spacing w:line="280" w:lineRule="exact"/>
              <w:rPr>
                <w:sz w:val="28"/>
                <w:szCs w:val="28"/>
              </w:rPr>
            </w:pPr>
          </w:p>
        </w:tc>
        <w:tc>
          <w:tcPr>
            <w:tcW w:w="1187"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90737">
            <w:pPr>
              <w:shd w:val="clear" w:color="auto" w:fill="FFFFFF"/>
              <w:spacing w:line="280" w:lineRule="exact"/>
              <w:ind w:firstLine="34"/>
              <w:rPr>
                <w:sz w:val="28"/>
                <w:szCs w:val="28"/>
              </w:rPr>
            </w:pPr>
            <w:r w:rsidRPr="00890737">
              <w:rPr>
                <w:sz w:val="28"/>
                <w:szCs w:val="28"/>
                <w:lang w:val="uk-UA"/>
              </w:rPr>
              <w:t>11. Розвиваюча та корекційна робота</w:t>
            </w:r>
          </w:p>
        </w:tc>
        <w:tc>
          <w:tcPr>
            <w:tcW w:w="413" w:type="pct"/>
            <w:tcBorders>
              <w:top w:val="single" w:sz="6" w:space="0" w:color="auto"/>
              <w:left w:val="single" w:sz="6" w:space="0" w:color="auto"/>
              <w:bottom w:val="nil"/>
              <w:right w:val="single" w:sz="6" w:space="0" w:color="auto"/>
            </w:tcBorders>
            <w:shd w:val="clear" w:color="auto" w:fill="FFFFFF"/>
          </w:tcPr>
          <w:p w:rsidR="00287C06" w:rsidRDefault="00F17649" w:rsidP="00411A14">
            <w:pPr>
              <w:shd w:val="clear" w:color="auto" w:fill="FFFFFF"/>
              <w:spacing w:line="280" w:lineRule="exact"/>
              <w:rPr>
                <w:b/>
                <w:sz w:val="28"/>
                <w:szCs w:val="28"/>
                <w:lang w:val="en-US"/>
              </w:rPr>
            </w:pPr>
            <w:r w:rsidRPr="00890737">
              <w:rPr>
                <w:b/>
                <w:sz w:val="28"/>
                <w:szCs w:val="28"/>
                <w:lang w:val="en-US"/>
              </w:rPr>
              <w:t>V</w:t>
            </w:r>
            <w:r w:rsidR="00287C06">
              <w:rPr>
                <w:b/>
                <w:sz w:val="28"/>
                <w:szCs w:val="28"/>
                <w:lang w:val="en-US"/>
              </w:rPr>
              <w:t>1</w:t>
            </w:r>
            <w:r w:rsidRPr="00890737">
              <w:rPr>
                <w:b/>
                <w:sz w:val="28"/>
                <w:szCs w:val="28"/>
                <w:lang w:val="uk-UA"/>
              </w:rPr>
              <w:t>1=</w:t>
            </w:r>
          </w:p>
          <w:p w:rsidR="00F17649" w:rsidRPr="00890737" w:rsidRDefault="00F17649" w:rsidP="00411A14">
            <w:pPr>
              <w:shd w:val="clear" w:color="auto" w:fill="FFFFFF"/>
              <w:spacing w:line="280" w:lineRule="exact"/>
              <w:rPr>
                <w:b/>
                <w:sz w:val="28"/>
                <w:szCs w:val="28"/>
              </w:rPr>
            </w:pPr>
            <w:r w:rsidRPr="00890737">
              <w:rPr>
                <w:b/>
                <w:sz w:val="28"/>
                <w:szCs w:val="28"/>
                <w:lang w:val="uk-UA"/>
              </w:rPr>
              <w:t>0,15</w:t>
            </w:r>
          </w:p>
        </w:tc>
        <w:tc>
          <w:tcPr>
            <w:tcW w:w="1465"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90737">
            <w:pPr>
              <w:shd w:val="clear" w:color="auto" w:fill="FFFFFF"/>
              <w:spacing w:line="280" w:lineRule="exact"/>
              <w:ind w:left="5" w:right="134"/>
              <w:rPr>
                <w:sz w:val="28"/>
                <w:szCs w:val="28"/>
                <w:lang w:val="uk-UA"/>
              </w:rPr>
            </w:pPr>
            <w:r w:rsidRPr="00890737">
              <w:rPr>
                <w:sz w:val="28"/>
                <w:szCs w:val="28"/>
                <w:lang w:val="uk-UA"/>
              </w:rPr>
              <w:t xml:space="preserve">23. Робота з невстигаючими учнями </w:t>
            </w:r>
          </w:p>
          <w:p w:rsidR="00F17649" w:rsidRPr="00890737" w:rsidRDefault="00F17649" w:rsidP="00890737">
            <w:pPr>
              <w:shd w:val="clear" w:color="auto" w:fill="FFFFFF"/>
              <w:spacing w:line="280" w:lineRule="exact"/>
              <w:ind w:left="5" w:right="134"/>
              <w:rPr>
                <w:sz w:val="28"/>
                <w:szCs w:val="28"/>
                <w:lang w:val="uk-UA"/>
              </w:rPr>
            </w:pPr>
            <w:r w:rsidRPr="00890737">
              <w:rPr>
                <w:sz w:val="28"/>
                <w:szCs w:val="28"/>
                <w:lang w:val="uk-UA"/>
              </w:rPr>
              <w:t xml:space="preserve">24. Робота з девіантними учнями </w:t>
            </w:r>
          </w:p>
          <w:p w:rsidR="00F17649" w:rsidRPr="00890737" w:rsidRDefault="00F17649" w:rsidP="00890737">
            <w:pPr>
              <w:shd w:val="clear" w:color="auto" w:fill="FFFFFF"/>
              <w:spacing w:line="280" w:lineRule="exact"/>
              <w:ind w:left="5" w:right="134"/>
              <w:rPr>
                <w:sz w:val="28"/>
                <w:szCs w:val="28"/>
              </w:rPr>
            </w:pPr>
            <w:r w:rsidRPr="00890737">
              <w:rPr>
                <w:sz w:val="28"/>
                <w:szCs w:val="28"/>
                <w:lang w:val="uk-UA"/>
              </w:rPr>
              <w:t>25. Робота з обдарованими учнями</w:t>
            </w:r>
          </w:p>
          <w:p w:rsidR="00F17649" w:rsidRPr="00890737" w:rsidRDefault="00F17649" w:rsidP="00890737">
            <w:pPr>
              <w:shd w:val="clear" w:color="auto" w:fill="FFFFFF"/>
              <w:tabs>
                <w:tab w:val="left" w:pos="9125"/>
              </w:tabs>
              <w:spacing w:line="280" w:lineRule="exact"/>
              <w:rPr>
                <w:spacing w:val="-3"/>
                <w:sz w:val="28"/>
                <w:szCs w:val="28"/>
                <w:lang w:val="uk-UA"/>
              </w:rPr>
            </w:pPr>
            <w:r w:rsidRPr="00890737">
              <w:rPr>
                <w:spacing w:val="-2"/>
                <w:sz w:val="28"/>
                <w:szCs w:val="28"/>
                <w:lang w:val="uk-UA"/>
              </w:rPr>
              <w:t>26. Розвиток та корекція</w:t>
            </w:r>
            <w:r w:rsidRPr="00890737">
              <w:rPr>
                <w:spacing w:val="-2"/>
                <w:sz w:val="28"/>
                <w:szCs w:val="28"/>
                <w:lang w:val="uk-UA"/>
              </w:rPr>
              <w:br/>
            </w:r>
            <w:r w:rsidRPr="00890737">
              <w:rPr>
                <w:spacing w:val="-3"/>
                <w:sz w:val="28"/>
                <w:szCs w:val="28"/>
                <w:lang w:val="uk-UA"/>
              </w:rPr>
              <w:t>психічних процесів учнів</w:t>
            </w:r>
          </w:p>
          <w:p w:rsidR="00F17649" w:rsidRPr="00890737" w:rsidRDefault="00F17649" w:rsidP="00890737">
            <w:pPr>
              <w:shd w:val="clear" w:color="auto" w:fill="FFFFFF"/>
              <w:tabs>
                <w:tab w:val="left" w:pos="9125"/>
              </w:tabs>
              <w:spacing w:line="280" w:lineRule="exact"/>
              <w:rPr>
                <w:spacing w:val="-7"/>
                <w:sz w:val="28"/>
                <w:szCs w:val="28"/>
                <w:lang w:val="uk-UA"/>
              </w:rPr>
            </w:pPr>
            <w:r w:rsidRPr="00890737">
              <w:rPr>
                <w:spacing w:val="-2"/>
                <w:sz w:val="28"/>
                <w:szCs w:val="28"/>
                <w:lang w:val="uk-UA"/>
              </w:rPr>
              <w:t>27. Робота з розвитку особистості учнів</w:t>
            </w:r>
          </w:p>
          <w:p w:rsidR="00F17649" w:rsidRPr="00890737" w:rsidRDefault="00F17649" w:rsidP="00890737">
            <w:pPr>
              <w:shd w:val="clear" w:color="auto" w:fill="FFFFFF"/>
              <w:spacing w:line="280" w:lineRule="exact"/>
              <w:ind w:left="5" w:right="134"/>
              <w:rPr>
                <w:sz w:val="28"/>
                <w:szCs w:val="28"/>
              </w:rPr>
            </w:pPr>
            <w:r w:rsidRPr="00890737">
              <w:rPr>
                <w:spacing w:val="-2"/>
                <w:sz w:val="28"/>
                <w:szCs w:val="28"/>
                <w:lang w:val="uk-UA"/>
              </w:rPr>
              <w:t xml:space="preserve">28. Робота з розвитку </w:t>
            </w:r>
            <w:r w:rsidRPr="00890737">
              <w:rPr>
                <w:spacing w:val="-3"/>
                <w:sz w:val="28"/>
                <w:szCs w:val="28"/>
                <w:lang w:val="uk-UA"/>
              </w:rPr>
              <w:t>комунікативних вмінь</w:t>
            </w:r>
          </w:p>
        </w:tc>
        <w:tc>
          <w:tcPr>
            <w:tcW w:w="762" w:type="pct"/>
            <w:tcBorders>
              <w:top w:val="single" w:sz="6" w:space="0" w:color="auto"/>
              <w:left w:val="single" w:sz="6" w:space="0" w:color="auto"/>
              <w:bottom w:val="nil"/>
              <w:right w:val="single" w:sz="6" w:space="0" w:color="auto"/>
            </w:tcBorders>
            <w:shd w:val="clear" w:color="auto" w:fill="FFFFFF"/>
          </w:tcPr>
          <w:p w:rsidR="00731BC2" w:rsidRPr="00A71D2B" w:rsidRDefault="00F17649" w:rsidP="00411A14">
            <w:pPr>
              <w:shd w:val="clear" w:color="auto" w:fill="FFFFFF"/>
              <w:spacing w:line="280" w:lineRule="exact"/>
              <w:rPr>
                <w:b/>
                <w:bCs/>
                <w:sz w:val="28"/>
                <w:szCs w:val="28"/>
              </w:rPr>
            </w:pPr>
            <w:r w:rsidRPr="00890737">
              <w:rPr>
                <w:b/>
                <w:bCs/>
                <w:sz w:val="28"/>
                <w:szCs w:val="28"/>
                <w:lang w:val="uk-UA"/>
              </w:rPr>
              <w:t>К</w:t>
            </w:r>
            <w:r w:rsidRPr="00890737">
              <w:rPr>
                <w:b/>
                <w:bCs/>
                <w:sz w:val="28"/>
                <w:szCs w:val="28"/>
              </w:rPr>
              <w:t>11</w:t>
            </w:r>
            <w:r w:rsidRPr="00890737">
              <w:rPr>
                <w:b/>
                <w:bCs/>
                <w:sz w:val="28"/>
                <w:szCs w:val="28"/>
                <w:lang w:val="uk-UA"/>
              </w:rPr>
              <w:t xml:space="preserve">=1 </w:t>
            </w:r>
          </w:p>
          <w:p w:rsidR="00731BC2" w:rsidRPr="00731BC2" w:rsidRDefault="00F17649" w:rsidP="00411A14">
            <w:pPr>
              <w:shd w:val="clear" w:color="auto" w:fill="FFFFFF"/>
              <w:spacing w:line="280" w:lineRule="exact"/>
              <w:rPr>
                <w:bCs/>
                <w:sz w:val="28"/>
                <w:szCs w:val="28"/>
              </w:rPr>
            </w:pPr>
            <w:r w:rsidRPr="00890737">
              <w:rPr>
                <w:bCs/>
                <w:sz w:val="28"/>
                <w:szCs w:val="28"/>
                <w:lang w:val="uk-UA"/>
              </w:rPr>
              <w:t xml:space="preserve">(при наявності) або </w:t>
            </w:r>
            <w:r w:rsidRPr="00890737">
              <w:rPr>
                <w:b/>
                <w:bCs/>
                <w:sz w:val="28"/>
                <w:szCs w:val="28"/>
                <w:lang w:val="uk-UA"/>
              </w:rPr>
              <w:t>0</w:t>
            </w:r>
            <w:r w:rsidRPr="00890737">
              <w:rPr>
                <w:bCs/>
                <w:sz w:val="28"/>
                <w:szCs w:val="28"/>
                <w:lang w:val="uk-UA"/>
              </w:rPr>
              <w:t xml:space="preserve"> </w:t>
            </w:r>
          </w:p>
          <w:p w:rsidR="00F17649" w:rsidRPr="00890737" w:rsidRDefault="00F17649" w:rsidP="00411A14">
            <w:pPr>
              <w:shd w:val="clear" w:color="auto" w:fill="FFFFFF"/>
              <w:spacing w:line="280" w:lineRule="exact"/>
              <w:rPr>
                <w:b/>
                <w:sz w:val="28"/>
                <w:szCs w:val="28"/>
              </w:rPr>
            </w:pPr>
            <w:r w:rsidRPr="00890737">
              <w:rPr>
                <w:bCs/>
                <w:sz w:val="28"/>
                <w:szCs w:val="28"/>
                <w:lang w:val="uk-UA"/>
              </w:rPr>
              <w:t>(при відсутності)</w:t>
            </w:r>
          </w:p>
        </w:tc>
      </w:tr>
    </w:tbl>
    <w:p w:rsidR="00731BC2" w:rsidRPr="00A71D2B" w:rsidRDefault="00731BC2"/>
    <w:p w:rsidR="00731BC2" w:rsidRPr="00A71D2B" w:rsidRDefault="00731BC2"/>
    <w:p w:rsidR="00731BC2" w:rsidRDefault="00731BC2"/>
    <w:p w:rsidR="00411A14" w:rsidRDefault="00411A14"/>
    <w:p w:rsidR="00411A14" w:rsidRDefault="00411A14"/>
    <w:p w:rsidR="00411A14" w:rsidRDefault="00411A14"/>
    <w:p w:rsidR="00411A14" w:rsidRDefault="00411A14"/>
    <w:p w:rsidR="00411A14" w:rsidRDefault="00411A14"/>
    <w:p w:rsidR="00411A14" w:rsidRDefault="00411A14"/>
    <w:p w:rsidR="00411A14" w:rsidRDefault="00411A14"/>
    <w:p w:rsidR="00411A14" w:rsidRDefault="00411A14"/>
    <w:tbl>
      <w:tblPr>
        <w:tblW w:w="5000" w:type="pct"/>
        <w:tblLayout w:type="fixed"/>
        <w:tblCellMar>
          <w:left w:w="40" w:type="dxa"/>
          <w:right w:w="40" w:type="dxa"/>
        </w:tblCellMar>
        <w:tblLook w:val="0000"/>
      </w:tblPr>
      <w:tblGrid>
        <w:gridCol w:w="293"/>
        <w:gridCol w:w="2087"/>
        <w:gridCol w:w="700"/>
        <w:gridCol w:w="1723"/>
        <w:gridCol w:w="1061"/>
        <w:gridCol w:w="2649"/>
        <w:gridCol w:w="1538"/>
      </w:tblGrid>
      <w:tr w:rsidR="00731BC2" w:rsidRPr="00731BC2">
        <w:trPr>
          <w:trHeight w:hRule="exact" w:val="504"/>
        </w:trPr>
        <w:tc>
          <w:tcPr>
            <w:tcW w:w="146" w:type="pct"/>
            <w:tcBorders>
              <w:left w:val="single" w:sz="6" w:space="0" w:color="auto"/>
              <w:right w:val="single" w:sz="6" w:space="0" w:color="auto"/>
            </w:tcBorders>
            <w:shd w:val="clear" w:color="auto" w:fill="FFFFFF"/>
            <w:vAlign w:val="center"/>
          </w:tcPr>
          <w:p w:rsidR="00731BC2" w:rsidRPr="00731BC2" w:rsidRDefault="00731BC2" w:rsidP="00731BC2">
            <w:pPr>
              <w:spacing w:line="280" w:lineRule="exact"/>
              <w:jc w:val="center"/>
              <w:rPr>
                <w:b/>
                <w:i/>
                <w:sz w:val="28"/>
                <w:szCs w:val="28"/>
              </w:rPr>
            </w:pPr>
            <w:r w:rsidRPr="00731BC2">
              <w:rPr>
                <w:b/>
                <w:i/>
                <w:sz w:val="28"/>
                <w:szCs w:val="28"/>
              </w:rPr>
              <w:lastRenderedPageBreak/>
              <w:t>1</w:t>
            </w:r>
          </w:p>
        </w:tc>
        <w:tc>
          <w:tcPr>
            <w:tcW w:w="1038" w:type="pct"/>
            <w:tcBorders>
              <w:left w:val="single" w:sz="6" w:space="0" w:color="auto"/>
              <w:right w:val="single" w:sz="6" w:space="0" w:color="auto"/>
            </w:tcBorders>
            <w:shd w:val="clear" w:color="auto" w:fill="FFFFFF"/>
            <w:vAlign w:val="center"/>
          </w:tcPr>
          <w:p w:rsidR="00731BC2" w:rsidRPr="00731BC2" w:rsidRDefault="00731BC2" w:rsidP="00731BC2">
            <w:pPr>
              <w:spacing w:line="280" w:lineRule="exact"/>
              <w:jc w:val="center"/>
              <w:rPr>
                <w:b/>
                <w:i/>
                <w:sz w:val="28"/>
                <w:szCs w:val="28"/>
              </w:rPr>
            </w:pPr>
            <w:r w:rsidRPr="00731BC2">
              <w:rPr>
                <w:b/>
                <w:i/>
                <w:sz w:val="28"/>
                <w:szCs w:val="28"/>
              </w:rPr>
              <w:t>2</w:t>
            </w:r>
          </w:p>
        </w:tc>
        <w:tc>
          <w:tcPr>
            <w:tcW w:w="348" w:type="pct"/>
            <w:tcBorders>
              <w:left w:val="single" w:sz="6" w:space="0" w:color="auto"/>
              <w:right w:val="single" w:sz="6" w:space="0" w:color="auto"/>
            </w:tcBorders>
            <w:shd w:val="clear" w:color="auto" w:fill="FFFFFF"/>
            <w:vAlign w:val="center"/>
          </w:tcPr>
          <w:p w:rsidR="00731BC2" w:rsidRPr="00731BC2" w:rsidRDefault="00731BC2" w:rsidP="00731BC2">
            <w:pPr>
              <w:spacing w:line="280" w:lineRule="exact"/>
              <w:jc w:val="center"/>
              <w:rPr>
                <w:b/>
                <w:i/>
                <w:sz w:val="28"/>
                <w:szCs w:val="28"/>
              </w:rPr>
            </w:pPr>
            <w:r w:rsidRPr="00731BC2">
              <w:rPr>
                <w:b/>
                <w:i/>
                <w:sz w:val="28"/>
                <w:szCs w:val="28"/>
              </w:rPr>
              <w:t>3</w:t>
            </w:r>
          </w:p>
        </w:tc>
        <w:tc>
          <w:tcPr>
            <w:tcW w:w="857"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jc w:val="center"/>
              <w:rPr>
                <w:b/>
                <w:i/>
                <w:spacing w:val="-3"/>
                <w:sz w:val="28"/>
                <w:szCs w:val="28"/>
                <w:lang w:val="uk-UA"/>
              </w:rPr>
            </w:pPr>
            <w:r w:rsidRPr="00731BC2">
              <w:rPr>
                <w:b/>
                <w:i/>
                <w:spacing w:val="-3"/>
                <w:sz w:val="28"/>
                <w:szCs w:val="28"/>
                <w:lang w:val="uk-UA"/>
              </w:rPr>
              <w:t>4</w:t>
            </w:r>
          </w:p>
        </w:tc>
        <w:tc>
          <w:tcPr>
            <w:tcW w:w="528"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right="283"/>
              <w:jc w:val="center"/>
              <w:rPr>
                <w:b/>
                <w:i/>
                <w:sz w:val="28"/>
                <w:szCs w:val="28"/>
                <w:lang w:val="en-US"/>
              </w:rPr>
            </w:pPr>
            <w:r w:rsidRPr="00731BC2">
              <w:rPr>
                <w:b/>
                <w:i/>
                <w:sz w:val="28"/>
                <w:szCs w:val="28"/>
                <w:lang w:val="en-US"/>
              </w:rPr>
              <w:t>5</w:t>
            </w:r>
          </w:p>
        </w:tc>
        <w:tc>
          <w:tcPr>
            <w:tcW w:w="1318"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right="346" w:hanging="19"/>
              <w:jc w:val="center"/>
              <w:rPr>
                <w:b/>
                <w:i/>
                <w:spacing w:val="1"/>
                <w:sz w:val="28"/>
                <w:szCs w:val="28"/>
                <w:lang w:val="uk-UA"/>
              </w:rPr>
            </w:pPr>
            <w:r w:rsidRPr="00731BC2">
              <w:rPr>
                <w:b/>
                <w:i/>
                <w:spacing w:val="1"/>
                <w:sz w:val="28"/>
                <w:szCs w:val="28"/>
                <w:lang w:val="uk-UA"/>
              </w:rPr>
              <w:t>6</w:t>
            </w:r>
          </w:p>
        </w:tc>
        <w:tc>
          <w:tcPr>
            <w:tcW w:w="765"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left="302"/>
              <w:jc w:val="center"/>
              <w:rPr>
                <w:b/>
                <w:i/>
                <w:spacing w:val="-10"/>
                <w:sz w:val="28"/>
                <w:szCs w:val="28"/>
                <w:lang w:val="uk-UA"/>
              </w:rPr>
            </w:pPr>
            <w:r w:rsidRPr="00731BC2">
              <w:rPr>
                <w:b/>
                <w:i/>
                <w:spacing w:val="-10"/>
                <w:sz w:val="28"/>
                <w:szCs w:val="28"/>
                <w:lang w:val="uk-UA"/>
              </w:rPr>
              <w:t>7</w:t>
            </w:r>
          </w:p>
        </w:tc>
      </w:tr>
      <w:tr w:rsidR="00287C06" w:rsidRPr="00890737">
        <w:trPr>
          <w:trHeight w:hRule="exact" w:val="2924"/>
        </w:trPr>
        <w:tc>
          <w:tcPr>
            <w:tcW w:w="146" w:type="pct"/>
            <w:vMerge w:val="restart"/>
            <w:tcBorders>
              <w:left w:val="single" w:sz="6" w:space="0" w:color="auto"/>
              <w:right w:val="single" w:sz="6" w:space="0" w:color="auto"/>
            </w:tcBorders>
            <w:shd w:val="clear" w:color="auto" w:fill="FFFFFF"/>
          </w:tcPr>
          <w:p w:rsidR="00F17649" w:rsidRPr="00890737" w:rsidRDefault="00F17649" w:rsidP="00890737">
            <w:pPr>
              <w:spacing w:line="280" w:lineRule="exact"/>
              <w:rPr>
                <w:sz w:val="28"/>
                <w:szCs w:val="28"/>
              </w:rPr>
            </w:pPr>
          </w:p>
        </w:tc>
        <w:tc>
          <w:tcPr>
            <w:tcW w:w="1038" w:type="pct"/>
            <w:vMerge w:val="restart"/>
            <w:tcBorders>
              <w:left w:val="single" w:sz="6" w:space="0" w:color="auto"/>
              <w:right w:val="single" w:sz="6" w:space="0" w:color="auto"/>
            </w:tcBorders>
            <w:shd w:val="clear" w:color="auto" w:fill="FFFFFF"/>
          </w:tcPr>
          <w:p w:rsidR="00F17649" w:rsidRPr="00890737" w:rsidRDefault="00F17649" w:rsidP="00890737">
            <w:pPr>
              <w:spacing w:line="280" w:lineRule="exact"/>
              <w:rPr>
                <w:sz w:val="28"/>
                <w:szCs w:val="28"/>
              </w:rPr>
            </w:pPr>
          </w:p>
        </w:tc>
        <w:tc>
          <w:tcPr>
            <w:tcW w:w="348" w:type="pct"/>
            <w:vMerge w:val="restart"/>
            <w:tcBorders>
              <w:left w:val="single" w:sz="6" w:space="0" w:color="auto"/>
              <w:right w:val="single" w:sz="6" w:space="0" w:color="auto"/>
            </w:tcBorders>
            <w:shd w:val="clear" w:color="auto" w:fill="FFFFFF"/>
          </w:tcPr>
          <w:p w:rsidR="00F17649" w:rsidRPr="00890737" w:rsidRDefault="00F17649" w:rsidP="00890737">
            <w:pPr>
              <w:spacing w:line="280" w:lineRule="exact"/>
              <w:rPr>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F6AC7">
            <w:pPr>
              <w:shd w:val="clear" w:color="auto" w:fill="FFFFFF"/>
              <w:rPr>
                <w:sz w:val="28"/>
                <w:szCs w:val="28"/>
              </w:rPr>
            </w:pPr>
            <w:r w:rsidRPr="00890737">
              <w:rPr>
                <w:spacing w:val="-3"/>
                <w:sz w:val="28"/>
                <w:szCs w:val="28"/>
                <w:lang w:val="uk-UA"/>
              </w:rPr>
              <w:t xml:space="preserve">12. Консультативна </w:t>
            </w:r>
            <w:r w:rsidRPr="00890737">
              <w:rPr>
                <w:spacing w:val="-2"/>
                <w:sz w:val="28"/>
                <w:szCs w:val="28"/>
                <w:lang w:val="uk-UA"/>
              </w:rPr>
              <w:t>робота</w:t>
            </w:r>
          </w:p>
        </w:tc>
        <w:tc>
          <w:tcPr>
            <w:tcW w:w="528" w:type="pct"/>
            <w:tcBorders>
              <w:top w:val="single" w:sz="6" w:space="0" w:color="auto"/>
              <w:left w:val="single" w:sz="6" w:space="0" w:color="auto"/>
              <w:bottom w:val="nil"/>
              <w:right w:val="single" w:sz="6" w:space="0" w:color="auto"/>
            </w:tcBorders>
            <w:shd w:val="clear" w:color="auto" w:fill="FFFFFF"/>
          </w:tcPr>
          <w:p w:rsidR="00287C06" w:rsidRDefault="00F17649" w:rsidP="008F6AC7">
            <w:pPr>
              <w:shd w:val="clear" w:color="auto" w:fill="FFFFFF"/>
              <w:rPr>
                <w:b/>
                <w:sz w:val="28"/>
                <w:szCs w:val="28"/>
                <w:lang w:val="en-US"/>
              </w:rPr>
            </w:pPr>
            <w:r w:rsidRPr="00890737">
              <w:rPr>
                <w:b/>
                <w:sz w:val="28"/>
                <w:szCs w:val="28"/>
                <w:lang w:val="en-US"/>
              </w:rPr>
              <w:t>V1</w:t>
            </w:r>
            <w:r w:rsidRPr="00890737">
              <w:rPr>
                <w:b/>
                <w:sz w:val="28"/>
                <w:szCs w:val="28"/>
                <w:lang w:val="uk-UA"/>
              </w:rPr>
              <w:t>2=</w:t>
            </w:r>
          </w:p>
          <w:p w:rsidR="00F17649" w:rsidRPr="00890737" w:rsidRDefault="00F17649" w:rsidP="008F6AC7">
            <w:pPr>
              <w:shd w:val="clear" w:color="auto" w:fill="FFFFFF"/>
              <w:rPr>
                <w:b/>
                <w:sz w:val="28"/>
                <w:szCs w:val="28"/>
              </w:rPr>
            </w:pPr>
            <w:r w:rsidRPr="00890737">
              <w:rPr>
                <w:b/>
                <w:sz w:val="28"/>
                <w:szCs w:val="28"/>
                <w:lang w:val="uk-UA"/>
              </w:rPr>
              <w:t>0,15</w:t>
            </w:r>
          </w:p>
        </w:tc>
        <w:tc>
          <w:tcPr>
            <w:tcW w:w="1318"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F6AC7">
            <w:pPr>
              <w:shd w:val="clear" w:color="auto" w:fill="FFFFFF"/>
              <w:ind w:right="346" w:hanging="19"/>
              <w:rPr>
                <w:spacing w:val="-2"/>
                <w:sz w:val="28"/>
                <w:szCs w:val="28"/>
                <w:lang w:val="uk-UA"/>
              </w:rPr>
            </w:pPr>
            <w:r w:rsidRPr="00890737">
              <w:rPr>
                <w:spacing w:val="1"/>
                <w:sz w:val="28"/>
                <w:szCs w:val="28"/>
                <w:lang w:val="uk-UA"/>
              </w:rPr>
              <w:t xml:space="preserve">29. Індивідуальна та групова </w:t>
            </w:r>
            <w:r w:rsidRPr="00890737">
              <w:rPr>
                <w:spacing w:val="-2"/>
                <w:sz w:val="28"/>
                <w:szCs w:val="28"/>
                <w:lang w:val="uk-UA"/>
              </w:rPr>
              <w:t xml:space="preserve">робота з батьками </w:t>
            </w:r>
          </w:p>
          <w:p w:rsidR="00F17649" w:rsidRPr="00890737" w:rsidRDefault="00F17649" w:rsidP="008F6AC7">
            <w:pPr>
              <w:shd w:val="clear" w:color="auto" w:fill="FFFFFF"/>
              <w:ind w:right="346" w:hanging="19"/>
              <w:rPr>
                <w:spacing w:val="-2"/>
                <w:sz w:val="28"/>
                <w:szCs w:val="28"/>
                <w:lang w:val="uk-UA"/>
              </w:rPr>
            </w:pPr>
            <w:r w:rsidRPr="00890737">
              <w:rPr>
                <w:spacing w:val="-3"/>
                <w:sz w:val="28"/>
                <w:szCs w:val="28"/>
                <w:lang w:val="uk-UA"/>
              </w:rPr>
              <w:t xml:space="preserve">30. Індивідуальна та групова   </w:t>
            </w:r>
            <w:r w:rsidRPr="00890737">
              <w:rPr>
                <w:spacing w:val="-2"/>
                <w:sz w:val="28"/>
                <w:szCs w:val="28"/>
                <w:lang w:val="uk-UA"/>
              </w:rPr>
              <w:t xml:space="preserve">робота з учнями </w:t>
            </w:r>
          </w:p>
          <w:p w:rsidR="00F17649" w:rsidRPr="00890737" w:rsidRDefault="00F17649" w:rsidP="008F6AC7">
            <w:pPr>
              <w:shd w:val="clear" w:color="auto" w:fill="FFFFFF"/>
              <w:ind w:right="346" w:hanging="19"/>
              <w:rPr>
                <w:sz w:val="28"/>
                <w:szCs w:val="28"/>
              </w:rPr>
            </w:pPr>
            <w:r w:rsidRPr="00890737">
              <w:rPr>
                <w:spacing w:val="-1"/>
                <w:sz w:val="28"/>
                <w:szCs w:val="28"/>
                <w:lang w:val="uk-UA"/>
              </w:rPr>
              <w:t xml:space="preserve">31. Індивідуальна та групова </w:t>
            </w:r>
            <w:r w:rsidRPr="00890737">
              <w:rPr>
                <w:spacing w:val="-2"/>
                <w:sz w:val="28"/>
                <w:szCs w:val="28"/>
                <w:lang w:val="uk-UA"/>
              </w:rPr>
              <w:t>робота з вчителями</w:t>
            </w:r>
          </w:p>
        </w:tc>
        <w:tc>
          <w:tcPr>
            <w:tcW w:w="765" w:type="pct"/>
            <w:tcBorders>
              <w:top w:val="single" w:sz="6" w:space="0" w:color="auto"/>
              <w:left w:val="single" w:sz="6" w:space="0" w:color="auto"/>
              <w:bottom w:val="nil"/>
              <w:right w:val="single" w:sz="6" w:space="0" w:color="auto"/>
            </w:tcBorders>
            <w:shd w:val="clear" w:color="auto" w:fill="FFFFFF"/>
          </w:tcPr>
          <w:p w:rsidR="00731BC2" w:rsidRPr="00A71D2B" w:rsidRDefault="00F17649" w:rsidP="008F6AC7">
            <w:pPr>
              <w:shd w:val="clear" w:color="auto" w:fill="FFFFFF"/>
              <w:rPr>
                <w:b/>
                <w:spacing w:val="-10"/>
                <w:sz w:val="28"/>
                <w:szCs w:val="28"/>
              </w:rPr>
            </w:pPr>
            <w:r w:rsidRPr="00890737">
              <w:rPr>
                <w:b/>
                <w:spacing w:val="-10"/>
                <w:sz w:val="28"/>
                <w:szCs w:val="28"/>
                <w:lang w:val="uk-UA"/>
              </w:rPr>
              <w:t xml:space="preserve">К12=1 </w:t>
            </w:r>
          </w:p>
          <w:p w:rsidR="00731BC2" w:rsidRPr="00731BC2" w:rsidRDefault="00F17649" w:rsidP="008F6AC7">
            <w:pPr>
              <w:shd w:val="clear" w:color="auto" w:fill="FFFFFF"/>
              <w:rPr>
                <w:bCs/>
                <w:sz w:val="28"/>
                <w:szCs w:val="28"/>
              </w:rPr>
            </w:pPr>
            <w:r w:rsidRPr="00890737">
              <w:rPr>
                <w:bCs/>
                <w:sz w:val="28"/>
                <w:szCs w:val="28"/>
                <w:lang w:val="uk-UA"/>
              </w:rPr>
              <w:t xml:space="preserve">(при наявності) або </w:t>
            </w:r>
            <w:r w:rsidRPr="00890737">
              <w:rPr>
                <w:b/>
                <w:bCs/>
                <w:sz w:val="28"/>
                <w:szCs w:val="28"/>
                <w:lang w:val="uk-UA"/>
              </w:rPr>
              <w:t>0</w:t>
            </w:r>
            <w:r w:rsidRPr="00890737">
              <w:rPr>
                <w:bCs/>
                <w:sz w:val="28"/>
                <w:szCs w:val="28"/>
                <w:lang w:val="uk-UA"/>
              </w:rPr>
              <w:t xml:space="preserve"> </w:t>
            </w:r>
          </w:p>
          <w:p w:rsidR="00F17649" w:rsidRPr="00890737" w:rsidRDefault="00F17649" w:rsidP="008F6AC7">
            <w:pPr>
              <w:shd w:val="clear" w:color="auto" w:fill="FFFFFF"/>
              <w:rPr>
                <w:b/>
                <w:sz w:val="28"/>
                <w:szCs w:val="28"/>
              </w:rPr>
            </w:pPr>
            <w:r w:rsidRPr="00890737">
              <w:rPr>
                <w:bCs/>
                <w:sz w:val="28"/>
                <w:szCs w:val="28"/>
                <w:lang w:val="uk-UA"/>
              </w:rPr>
              <w:t>(при відсутності)</w:t>
            </w:r>
          </w:p>
        </w:tc>
      </w:tr>
      <w:tr w:rsidR="00287C06" w:rsidRPr="00890737">
        <w:trPr>
          <w:trHeight w:hRule="exact" w:val="1538"/>
        </w:trPr>
        <w:tc>
          <w:tcPr>
            <w:tcW w:w="146" w:type="pct"/>
            <w:vMerge/>
            <w:tcBorders>
              <w:left w:val="single" w:sz="6" w:space="0" w:color="auto"/>
              <w:bottom w:val="nil"/>
              <w:right w:val="single" w:sz="6" w:space="0" w:color="auto"/>
            </w:tcBorders>
            <w:shd w:val="clear" w:color="auto" w:fill="FFFFFF"/>
          </w:tcPr>
          <w:p w:rsidR="00F17649" w:rsidRPr="00890737" w:rsidRDefault="00F17649" w:rsidP="00890737">
            <w:pPr>
              <w:spacing w:line="280" w:lineRule="exact"/>
              <w:rPr>
                <w:sz w:val="28"/>
                <w:szCs w:val="28"/>
              </w:rPr>
            </w:pPr>
          </w:p>
        </w:tc>
        <w:tc>
          <w:tcPr>
            <w:tcW w:w="1038" w:type="pct"/>
            <w:vMerge/>
            <w:tcBorders>
              <w:left w:val="single" w:sz="6" w:space="0" w:color="auto"/>
              <w:bottom w:val="nil"/>
              <w:right w:val="single" w:sz="6" w:space="0" w:color="auto"/>
            </w:tcBorders>
            <w:shd w:val="clear" w:color="auto" w:fill="FFFFFF"/>
          </w:tcPr>
          <w:p w:rsidR="00F17649" w:rsidRPr="00890737" w:rsidRDefault="00F17649" w:rsidP="00890737">
            <w:pPr>
              <w:spacing w:line="280" w:lineRule="exact"/>
              <w:rPr>
                <w:sz w:val="28"/>
                <w:szCs w:val="28"/>
              </w:rPr>
            </w:pPr>
          </w:p>
        </w:tc>
        <w:tc>
          <w:tcPr>
            <w:tcW w:w="348" w:type="pct"/>
            <w:vMerge/>
            <w:tcBorders>
              <w:left w:val="single" w:sz="6" w:space="0" w:color="auto"/>
              <w:bottom w:val="nil"/>
              <w:right w:val="single" w:sz="6" w:space="0" w:color="auto"/>
            </w:tcBorders>
            <w:shd w:val="clear" w:color="auto" w:fill="FFFFFF"/>
          </w:tcPr>
          <w:p w:rsidR="00F17649" w:rsidRPr="00890737" w:rsidRDefault="00F17649" w:rsidP="00890737">
            <w:pPr>
              <w:spacing w:line="280" w:lineRule="exact"/>
              <w:rPr>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F6AC7">
            <w:pPr>
              <w:shd w:val="clear" w:color="auto" w:fill="FFFFFF"/>
              <w:ind w:firstLine="10"/>
              <w:rPr>
                <w:sz w:val="28"/>
                <w:szCs w:val="28"/>
              </w:rPr>
            </w:pPr>
            <w:r w:rsidRPr="00890737">
              <w:rPr>
                <w:spacing w:val="-3"/>
                <w:sz w:val="28"/>
                <w:szCs w:val="28"/>
                <w:lang w:val="uk-UA"/>
              </w:rPr>
              <w:t xml:space="preserve">13. Профорієнтаційна </w:t>
            </w:r>
            <w:r w:rsidRPr="00890737">
              <w:rPr>
                <w:spacing w:val="-1"/>
                <w:sz w:val="28"/>
                <w:szCs w:val="28"/>
                <w:lang w:val="uk-UA"/>
              </w:rPr>
              <w:t>робота</w:t>
            </w:r>
          </w:p>
        </w:tc>
        <w:tc>
          <w:tcPr>
            <w:tcW w:w="528" w:type="pct"/>
            <w:tcBorders>
              <w:top w:val="single" w:sz="6" w:space="0" w:color="auto"/>
              <w:left w:val="single" w:sz="6" w:space="0" w:color="auto"/>
              <w:bottom w:val="nil"/>
              <w:right w:val="single" w:sz="6" w:space="0" w:color="auto"/>
            </w:tcBorders>
            <w:shd w:val="clear" w:color="auto" w:fill="FFFFFF"/>
          </w:tcPr>
          <w:p w:rsidR="00731BC2" w:rsidRDefault="00F17649" w:rsidP="008F6AC7">
            <w:pPr>
              <w:shd w:val="clear" w:color="auto" w:fill="FFFFFF"/>
              <w:rPr>
                <w:b/>
                <w:sz w:val="28"/>
                <w:szCs w:val="28"/>
                <w:lang w:val="en-US"/>
              </w:rPr>
            </w:pPr>
            <w:r w:rsidRPr="00890737">
              <w:rPr>
                <w:b/>
                <w:sz w:val="28"/>
                <w:szCs w:val="28"/>
                <w:lang w:val="en-US"/>
              </w:rPr>
              <w:t>V1</w:t>
            </w:r>
            <w:r w:rsidRPr="00890737">
              <w:rPr>
                <w:b/>
                <w:sz w:val="28"/>
                <w:szCs w:val="28"/>
                <w:lang w:val="uk-UA"/>
              </w:rPr>
              <w:t>3=</w:t>
            </w:r>
          </w:p>
          <w:p w:rsidR="00F17649" w:rsidRPr="00890737" w:rsidRDefault="00F17649" w:rsidP="008F6AC7">
            <w:pPr>
              <w:shd w:val="clear" w:color="auto" w:fill="FFFFFF"/>
              <w:rPr>
                <w:b/>
                <w:sz w:val="28"/>
                <w:szCs w:val="28"/>
              </w:rPr>
            </w:pPr>
            <w:r w:rsidRPr="00890737">
              <w:rPr>
                <w:b/>
                <w:sz w:val="28"/>
                <w:szCs w:val="28"/>
                <w:lang w:val="uk-UA"/>
              </w:rPr>
              <w:t>0,15</w:t>
            </w:r>
          </w:p>
        </w:tc>
        <w:tc>
          <w:tcPr>
            <w:tcW w:w="1318"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F6AC7">
            <w:pPr>
              <w:shd w:val="clear" w:color="auto" w:fill="FFFFFF"/>
              <w:ind w:right="206" w:hanging="5"/>
              <w:rPr>
                <w:sz w:val="28"/>
                <w:szCs w:val="28"/>
              </w:rPr>
            </w:pPr>
            <w:r w:rsidRPr="00890737">
              <w:rPr>
                <w:spacing w:val="-2"/>
                <w:sz w:val="28"/>
                <w:szCs w:val="28"/>
                <w:lang w:val="uk-UA"/>
              </w:rPr>
              <w:t>32. Надання інформації з питань профорієнтації школярам</w:t>
            </w:r>
          </w:p>
        </w:tc>
        <w:tc>
          <w:tcPr>
            <w:tcW w:w="765" w:type="pct"/>
            <w:tcBorders>
              <w:top w:val="single" w:sz="6" w:space="0" w:color="auto"/>
              <w:left w:val="single" w:sz="6" w:space="0" w:color="auto"/>
              <w:bottom w:val="nil"/>
              <w:right w:val="single" w:sz="6" w:space="0" w:color="auto"/>
            </w:tcBorders>
            <w:shd w:val="clear" w:color="auto" w:fill="FFFFFF"/>
          </w:tcPr>
          <w:p w:rsidR="00F17649" w:rsidRPr="00890737" w:rsidRDefault="00F17649" w:rsidP="008F6AC7">
            <w:pPr>
              <w:shd w:val="clear" w:color="auto" w:fill="FFFFFF"/>
              <w:rPr>
                <w:b/>
                <w:sz w:val="28"/>
                <w:szCs w:val="28"/>
              </w:rPr>
            </w:pPr>
            <w:r w:rsidRPr="00890737">
              <w:rPr>
                <w:b/>
                <w:spacing w:val="-12"/>
                <w:sz w:val="28"/>
                <w:szCs w:val="28"/>
                <w:lang w:val="uk-UA"/>
              </w:rPr>
              <w:t xml:space="preserve">К13=1 </w:t>
            </w:r>
            <w:r w:rsidRPr="00890737">
              <w:rPr>
                <w:bCs/>
                <w:sz w:val="28"/>
                <w:szCs w:val="28"/>
                <w:lang w:val="uk-UA"/>
              </w:rPr>
              <w:t>(при</w:t>
            </w:r>
            <w:r w:rsidR="00731BC2" w:rsidRPr="00731BC2">
              <w:rPr>
                <w:bCs/>
                <w:sz w:val="28"/>
                <w:szCs w:val="28"/>
              </w:rPr>
              <w:t xml:space="preserve"> </w:t>
            </w:r>
            <w:r w:rsidRPr="00890737">
              <w:rPr>
                <w:bCs/>
                <w:sz w:val="28"/>
                <w:szCs w:val="28"/>
                <w:lang w:val="uk-UA"/>
              </w:rPr>
              <w:t xml:space="preserve">наявності) або </w:t>
            </w:r>
            <w:r w:rsidRPr="00890737">
              <w:rPr>
                <w:b/>
                <w:bCs/>
                <w:sz w:val="28"/>
                <w:szCs w:val="28"/>
                <w:lang w:val="uk-UA"/>
              </w:rPr>
              <w:t>0</w:t>
            </w:r>
            <w:r w:rsidRPr="00890737">
              <w:rPr>
                <w:bCs/>
                <w:sz w:val="28"/>
                <w:szCs w:val="28"/>
                <w:lang w:val="uk-UA"/>
              </w:rPr>
              <w:t xml:space="preserve"> (при відсутності)</w:t>
            </w:r>
          </w:p>
        </w:tc>
      </w:tr>
      <w:tr w:rsidR="00CD1A69" w:rsidRPr="00287C06">
        <w:trPr>
          <w:trHeight w:hRule="exact" w:val="2673"/>
        </w:trPr>
        <w:tc>
          <w:tcPr>
            <w:tcW w:w="146" w:type="pct"/>
            <w:vMerge w:val="restart"/>
            <w:tcBorders>
              <w:top w:val="nil"/>
              <w:left w:val="single" w:sz="6" w:space="0" w:color="auto"/>
              <w:right w:val="single" w:sz="6" w:space="0" w:color="auto"/>
            </w:tcBorders>
            <w:shd w:val="clear" w:color="auto" w:fill="FFFFFF"/>
          </w:tcPr>
          <w:p w:rsidR="00F17649" w:rsidRPr="00287C06" w:rsidRDefault="00F17649" w:rsidP="00CD1A69">
            <w:pPr>
              <w:shd w:val="clear" w:color="auto" w:fill="FFFFFF"/>
              <w:spacing w:line="280" w:lineRule="exact"/>
              <w:rPr>
                <w:sz w:val="28"/>
                <w:szCs w:val="28"/>
              </w:rPr>
            </w:pPr>
            <w:r w:rsidRPr="00287C06">
              <w:rPr>
                <w:sz w:val="28"/>
                <w:szCs w:val="28"/>
                <w:lang w:val="uk-UA"/>
              </w:rPr>
              <w:t>4</w:t>
            </w: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tc>
        <w:tc>
          <w:tcPr>
            <w:tcW w:w="1038" w:type="pct"/>
            <w:vMerge w:val="restart"/>
            <w:tcBorders>
              <w:top w:val="nil"/>
              <w:left w:val="single" w:sz="6" w:space="0" w:color="auto"/>
              <w:right w:val="single" w:sz="6" w:space="0" w:color="auto"/>
            </w:tcBorders>
            <w:shd w:val="clear" w:color="auto" w:fill="FFFFFF"/>
          </w:tcPr>
          <w:p w:rsidR="00F17649" w:rsidRPr="00287C06" w:rsidRDefault="00F17649" w:rsidP="008F6AC7">
            <w:pPr>
              <w:shd w:val="clear" w:color="auto" w:fill="FFFFFF"/>
              <w:spacing w:line="360" w:lineRule="auto"/>
              <w:rPr>
                <w:spacing w:val="-2"/>
                <w:sz w:val="28"/>
                <w:szCs w:val="28"/>
              </w:rPr>
            </w:pPr>
            <w:r w:rsidRPr="00287C06">
              <w:rPr>
                <w:spacing w:val="-3"/>
                <w:sz w:val="28"/>
                <w:szCs w:val="28"/>
                <w:lang w:val="uk-UA"/>
              </w:rPr>
              <w:t xml:space="preserve">Результативність         роботи </w:t>
            </w:r>
            <w:r w:rsidRPr="00287C06">
              <w:rPr>
                <w:spacing w:val="-2"/>
                <w:sz w:val="28"/>
                <w:szCs w:val="28"/>
                <w:lang w:val="uk-UA"/>
              </w:rPr>
              <w:t xml:space="preserve">шкільного психолога </w:t>
            </w:r>
          </w:p>
          <w:p w:rsidR="00F17649" w:rsidRPr="00287C06" w:rsidRDefault="00F17649" w:rsidP="008F6AC7">
            <w:pPr>
              <w:shd w:val="clear" w:color="auto" w:fill="FFFFFF"/>
              <w:spacing w:line="360" w:lineRule="auto"/>
              <w:rPr>
                <w:b/>
                <w:sz w:val="28"/>
                <w:szCs w:val="28"/>
                <w:lang w:val="uk-UA"/>
              </w:rPr>
            </w:pPr>
            <w:r w:rsidRPr="00287C06">
              <w:rPr>
                <w:b/>
                <w:sz w:val="28"/>
                <w:szCs w:val="28"/>
                <w:lang w:val="uk-UA"/>
              </w:rPr>
              <w:t xml:space="preserve">Ф4= </w:t>
            </w:r>
            <w:r w:rsidRPr="00287C06">
              <w:rPr>
                <w:b/>
                <w:sz w:val="28"/>
                <w:szCs w:val="28"/>
                <w:lang w:val="en-US"/>
              </w:rPr>
              <w:t>m</w:t>
            </w:r>
            <w:r w:rsidRPr="00287C06">
              <w:rPr>
                <w:b/>
                <w:sz w:val="28"/>
                <w:szCs w:val="28"/>
                <w:lang w:val="uk-UA"/>
              </w:rPr>
              <w:t xml:space="preserve">4 </w:t>
            </w:r>
            <w:r w:rsidRPr="00287C06">
              <w:rPr>
                <w:b/>
                <w:sz w:val="28"/>
                <w:szCs w:val="28"/>
              </w:rPr>
              <w:t xml:space="preserve">* </w:t>
            </w:r>
          </w:p>
          <w:p w:rsidR="005363D8" w:rsidRDefault="00F17649" w:rsidP="008F6AC7">
            <w:pPr>
              <w:shd w:val="clear" w:color="auto" w:fill="FFFFFF"/>
              <w:spacing w:line="360" w:lineRule="auto"/>
              <w:rPr>
                <w:b/>
                <w:sz w:val="28"/>
                <w:szCs w:val="28"/>
                <w:lang w:val="uk-UA"/>
              </w:rPr>
            </w:pPr>
            <w:r w:rsidRPr="00287C06">
              <w:rPr>
                <w:b/>
                <w:sz w:val="28"/>
                <w:szCs w:val="28"/>
                <w:lang w:val="uk-UA"/>
              </w:rPr>
              <w:t>(</w:t>
            </w:r>
            <w:r w:rsidRPr="00287C06">
              <w:rPr>
                <w:b/>
                <w:sz w:val="28"/>
                <w:szCs w:val="28"/>
                <w:lang w:val="en-US"/>
              </w:rPr>
              <w:t>V</w:t>
            </w:r>
            <w:r w:rsidRPr="00287C06">
              <w:rPr>
                <w:b/>
                <w:sz w:val="28"/>
                <w:szCs w:val="28"/>
                <w:lang w:val="uk-UA"/>
              </w:rPr>
              <w:t>14</w:t>
            </w:r>
            <w:r w:rsidRPr="00287C06">
              <w:rPr>
                <w:b/>
                <w:sz w:val="28"/>
                <w:szCs w:val="28"/>
              </w:rPr>
              <w:t xml:space="preserve"> </w:t>
            </w:r>
            <w:r w:rsidRPr="00287C06">
              <w:rPr>
                <w:b/>
                <w:sz w:val="28"/>
                <w:szCs w:val="28"/>
                <w:lang w:val="uk-UA"/>
              </w:rPr>
              <w:t>К14+</w:t>
            </w:r>
          </w:p>
          <w:p w:rsidR="005363D8" w:rsidRDefault="005363D8" w:rsidP="008F6AC7">
            <w:pPr>
              <w:shd w:val="clear" w:color="auto" w:fill="FFFFFF"/>
              <w:spacing w:line="360" w:lineRule="auto"/>
              <w:rPr>
                <w:b/>
                <w:sz w:val="28"/>
                <w:szCs w:val="28"/>
                <w:lang w:val="uk-UA"/>
              </w:rPr>
            </w:pPr>
            <w:r w:rsidRPr="00287C06">
              <w:rPr>
                <w:b/>
                <w:spacing w:val="1"/>
                <w:sz w:val="28"/>
                <w:szCs w:val="28"/>
                <w:lang w:val="uk-UA"/>
              </w:rPr>
              <w:t>+</w:t>
            </w:r>
            <w:r w:rsidR="00F17649" w:rsidRPr="00287C06">
              <w:rPr>
                <w:b/>
                <w:sz w:val="28"/>
                <w:szCs w:val="28"/>
                <w:lang w:val="en-US"/>
              </w:rPr>
              <w:t>V</w:t>
            </w:r>
            <w:r w:rsidR="00F17649" w:rsidRPr="00287C06">
              <w:rPr>
                <w:b/>
                <w:sz w:val="28"/>
                <w:szCs w:val="28"/>
                <w:lang w:val="uk-UA"/>
              </w:rPr>
              <w:t xml:space="preserve">15К15+ </w:t>
            </w:r>
          </w:p>
          <w:p w:rsidR="005363D8" w:rsidRDefault="005363D8" w:rsidP="008F6AC7">
            <w:pPr>
              <w:shd w:val="clear" w:color="auto" w:fill="FFFFFF"/>
              <w:spacing w:line="360" w:lineRule="auto"/>
              <w:rPr>
                <w:b/>
                <w:spacing w:val="1"/>
                <w:sz w:val="28"/>
                <w:szCs w:val="28"/>
                <w:lang w:val="uk-UA"/>
              </w:rPr>
            </w:pPr>
            <w:r w:rsidRPr="00287C06">
              <w:rPr>
                <w:b/>
                <w:spacing w:val="1"/>
                <w:sz w:val="28"/>
                <w:szCs w:val="28"/>
                <w:lang w:val="uk-UA"/>
              </w:rPr>
              <w:t>+</w:t>
            </w:r>
            <w:r w:rsidR="00F17649" w:rsidRPr="00287C06">
              <w:rPr>
                <w:b/>
                <w:spacing w:val="1"/>
                <w:sz w:val="28"/>
                <w:szCs w:val="28"/>
                <w:lang w:val="en-US"/>
              </w:rPr>
              <w:t>V</w:t>
            </w:r>
            <w:r w:rsidR="00F17649" w:rsidRPr="00287C06">
              <w:rPr>
                <w:b/>
                <w:spacing w:val="1"/>
                <w:sz w:val="28"/>
                <w:szCs w:val="28"/>
                <w:lang w:val="uk-UA"/>
              </w:rPr>
              <w:t>16К16+</w:t>
            </w:r>
          </w:p>
          <w:p w:rsidR="005363D8" w:rsidRDefault="005363D8" w:rsidP="008F6AC7">
            <w:pPr>
              <w:shd w:val="clear" w:color="auto" w:fill="FFFFFF"/>
              <w:spacing w:line="360" w:lineRule="auto"/>
              <w:rPr>
                <w:b/>
                <w:spacing w:val="1"/>
                <w:sz w:val="28"/>
                <w:szCs w:val="28"/>
                <w:lang w:val="uk-UA"/>
              </w:rPr>
            </w:pPr>
            <w:r w:rsidRPr="00287C06">
              <w:rPr>
                <w:b/>
                <w:spacing w:val="1"/>
                <w:sz w:val="28"/>
                <w:szCs w:val="28"/>
                <w:lang w:val="uk-UA"/>
              </w:rPr>
              <w:t>+</w:t>
            </w:r>
            <w:r w:rsidR="00F17649" w:rsidRPr="00287C06">
              <w:rPr>
                <w:b/>
                <w:spacing w:val="1"/>
                <w:sz w:val="28"/>
                <w:szCs w:val="28"/>
                <w:lang w:val="en-US"/>
              </w:rPr>
              <w:t>V</w:t>
            </w:r>
            <w:r w:rsidR="00F17649" w:rsidRPr="00287C06">
              <w:rPr>
                <w:b/>
                <w:spacing w:val="1"/>
                <w:sz w:val="28"/>
                <w:szCs w:val="28"/>
                <w:lang w:val="uk-UA"/>
              </w:rPr>
              <w:t xml:space="preserve">17К17+ </w:t>
            </w:r>
          </w:p>
          <w:p w:rsidR="00F17649" w:rsidRPr="00287C06" w:rsidRDefault="005363D8" w:rsidP="008F6AC7">
            <w:pPr>
              <w:shd w:val="clear" w:color="auto" w:fill="FFFFFF"/>
              <w:spacing w:line="360" w:lineRule="auto"/>
              <w:rPr>
                <w:sz w:val="28"/>
                <w:szCs w:val="28"/>
              </w:rPr>
            </w:pPr>
            <w:r w:rsidRPr="00287C06">
              <w:rPr>
                <w:b/>
                <w:spacing w:val="1"/>
                <w:sz w:val="28"/>
                <w:szCs w:val="28"/>
                <w:lang w:val="uk-UA"/>
              </w:rPr>
              <w:t>+</w:t>
            </w:r>
            <w:r w:rsidR="00F17649" w:rsidRPr="00287C06">
              <w:rPr>
                <w:b/>
                <w:spacing w:val="1"/>
                <w:sz w:val="28"/>
                <w:szCs w:val="28"/>
                <w:lang w:val="en-US"/>
              </w:rPr>
              <w:t>V</w:t>
            </w:r>
            <w:r w:rsidR="00F17649" w:rsidRPr="00287C06">
              <w:rPr>
                <w:b/>
                <w:spacing w:val="1"/>
                <w:sz w:val="28"/>
                <w:szCs w:val="28"/>
                <w:lang w:val="uk-UA"/>
              </w:rPr>
              <w:t>18К18)</w:t>
            </w:r>
          </w:p>
          <w:p w:rsidR="00F17649" w:rsidRPr="00287C06" w:rsidRDefault="00F17649" w:rsidP="008F6AC7">
            <w:pPr>
              <w:spacing w:line="360" w:lineRule="auto"/>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tc>
        <w:tc>
          <w:tcPr>
            <w:tcW w:w="348" w:type="pct"/>
            <w:vMerge w:val="restart"/>
            <w:tcBorders>
              <w:top w:val="nil"/>
              <w:left w:val="single" w:sz="6" w:space="0" w:color="auto"/>
              <w:right w:val="single" w:sz="6" w:space="0" w:color="auto"/>
            </w:tcBorders>
            <w:shd w:val="clear" w:color="auto" w:fill="FFFFFF"/>
          </w:tcPr>
          <w:p w:rsidR="00411A14" w:rsidRDefault="00F17649" w:rsidP="00CD1A69">
            <w:pPr>
              <w:shd w:val="clear" w:color="auto" w:fill="FFFFFF"/>
              <w:spacing w:line="280" w:lineRule="exact"/>
              <w:rPr>
                <w:b/>
                <w:spacing w:val="6"/>
                <w:sz w:val="28"/>
                <w:szCs w:val="28"/>
                <w:lang w:val="uk-UA"/>
              </w:rPr>
            </w:pPr>
            <w:r w:rsidRPr="00287C06">
              <w:rPr>
                <w:b/>
                <w:spacing w:val="6"/>
                <w:sz w:val="28"/>
                <w:szCs w:val="28"/>
                <w:lang w:val="en-US"/>
              </w:rPr>
              <w:t>m</w:t>
            </w:r>
            <w:r w:rsidRPr="00287C06">
              <w:rPr>
                <w:b/>
                <w:spacing w:val="6"/>
                <w:sz w:val="28"/>
                <w:szCs w:val="28"/>
                <w:lang w:val="uk-UA"/>
              </w:rPr>
              <w:t>4=</w:t>
            </w:r>
          </w:p>
          <w:p w:rsidR="00F17649" w:rsidRPr="00287C06" w:rsidRDefault="00F17649" w:rsidP="00CD1A69">
            <w:pPr>
              <w:shd w:val="clear" w:color="auto" w:fill="FFFFFF"/>
              <w:spacing w:line="280" w:lineRule="exact"/>
              <w:rPr>
                <w:b/>
                <w:sz w:val="28"/>
                <w:szCs w:val="28"/>
              </w:rPr>
            </w:pPr>
            <w:r w:rsidRPr="00287C06">
              <w:rPr>
                <w:b/>
                <w:spacing w:val="6"/>
                <w:sz w:val="28"/>
                <w:szCs w:val="28"/>
                <w:lang w:val="uk-UA"/>
              </w:rPr>
              <w:t>0,3</w:t>
            </w: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sz w:val="28"/>
                <w:szCs w:val="28"/>
              </w:rPr>
            </w:pPr>
          </w:p>
          <w:p w:rsidR="00F17649" w:rsidRPr="00287C06" w:rsidRDefault="00F17649" w:rsidP="00CD1A69">
            <w:pPr>
              <w:spacing w:line="280" w:lineRule="exact"/>
              <w:rPr>
                <w:b/>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82" w:firstLine="10"/>
              <w:rPr>
                <w:sz w:val="28"/>
                <w:szCs w:val="28"/>
              </w:rPr>
            </w:pPr>
            <w:r w:rsidRPr="00287C06">
              <w:rPr>
                <w:spacing w:val="-2"/>
                <w:sz w:val="28"/>
                <w:szCs w:val="28"/>
                <w:lang w:val="uk-UA"/>
              </w:rPr>
              <w:t xml:space="preserve">14. Наявність мотивації </w:t>
            </w:r>
            <w:r w:rsidRPr="00287C06">
              <w:rPr>
                <w:spacing w:val="-1"/>
                <w:sz w:val="28"/>
                <w:szCs w:val="28"/>
                <w:lang w:val="uk-UA"/>
              </w:rPr>
              <w:t xml:space="preserve">отримання </w:t>
            </w:r>
            <w:r w:rsidRPr="00287C06">
              <w:rPr>
                <w:spacing w:val="-2"/>
                <w:sz w:val="28"/>
                <w:szCs w:val="28"/>
                <w:lang w:val="uk-UA"/>
              </w:rPr>
              <w:t xml:space="preserve">психологічної допомоги </w:t>
            </w:r>
            <w:r w:rsidRPr="00287C06">
              <w:rPr>
                <w:spacing w:val="-1"/>
                <w:sz w:val="28"/>
                <w:szCs w:val="28"/>
                <w:lang w:val="uk-UA"/>
              </w:rPr>
              <w:t xml:space="preserve">у учнів, вчителів, </w:t>
            </w:r>
            <w:r w:rsidRPr="00287C06">
              <w:rPr>
                <w:spacing w:val="-2"/>
                <w:sz w:val="28"/>
                <w:szCs w:val="28"/>
                <w:lang w:val="uk-UA"/>
              </w:rPr>
              <w:t>батьків</w:t>
            </w:r>
          </w:p>
        </w:tc>
        <w:tc>
          <w:tcPr>
            <w:tcW w:w="52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rPr>
                <w:b/>
                <w:sz w:val="28"/>
                <w:szCs w:val="28"/>
              </w:rPr>
            </w:pPr>
            <w:r w:rsidRPr="00287C06">
              <w:rPr>
                <w:b/>
                <w:sz w:val="28"/>
                <w:szCs w:val="28"/>
                <w:lang w:val="en-US"/>
              </w:rPr>
              <w:t>V</w:t>
            </w:r>
            <w:r w:rsidRPr="00287C06">
              <w:rPr>
                <w:b/>
                <w:sz w:val="28"/>
                <w:szCs w:val="28"/>
                <w:lang w:val="uk-UA"/>
              </w:rPr>
              <w:t>14=</w:t>
            </w:r>
            <w:r w:rsidR="00731BC2">
              <w:rPr>
                <w:b/>
                <w:sz w:val="28"/>
                <w:szCs w:val="28"/>
                <w:lang w:val="en-US"/>
              </w:rPr>
              <w:t xml:space="preserve"> </w:t>
            </w:r>
            <w:r w:rsidRPr="00287C06">
              <w:rPr>
                <w:b/>
                <w:sz w:val="28"/>
                <w:szCs w:val="28"/>
                <w:lang w:val="uk-UA"/>
              </w:rPr>
              <w:t>0,2</w:t>
            </w:r>
          </w:p>
        </w:tc>
        <w:tc>
          <w:tcPr>
            <w:tcW w:w="131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533" w:hanging="5"/>
              <w:rPr>
                <w:sz w:val="28"/>
                <w:szCs w:val="28"/>
              </w:rPr>
            </w:pPr>
            <w:r w:rsidRPr="00287C06">
              <w:rPr>
                <w:spacing w:val="-1"/>
                <w:sz w:val="28"/>
                <w:szCs w:val="28"/>
                <w:lang w:val="uk-UA"/>
              </w:rPr>
              <w:t xml:space="preserve">33. Кількість самостійних </w:t>
            </w:r>
            <w:r w:rsidRPr="00287C06">
              <w:rPr>
                <w:spacing w:val="-2"/>
                <w:sz w:val="28"/>
                <w:szCs w:val="28"/>
                <w:lang w:val="uk-UA"/>
              </w:rPr>
              <w:t xml:space="preserve">звертань по допомогу з боку </w:t>
            </w:r>
            <w:r w:rsidRPr="00287C06">
              <w:rPr>
                <w:spacing w:val="-1"/>
                <w:sz w:val="28"/>
                <w:szCs w:val="28"/>
                <w:lang w:val="uk-UA"/>
              </w:rPr>
              <w:t>учнів, вчителів, батьків</w:t>
            </w:r>
          </w:p>
        </w:tc>
        <w:tc>
          <w:tcPr>
            <w:tcW w:w="765"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rPr>
                <w:b/>
                <w:sz w:val="28"/>
                <w:szCs w:val="28"/>
              </w:rPr>
            </w:pPr>
            <w:r w:rsidRPr="00287C06">
              <w:rPr>
                <w:b/>
                <w:spacing w:val="-11"/>
                <w:sz w:val="28"/>
                <w:szCs w:val="28"/>
                <w:lang w:val="uk-UA"/>
              </w:rPr>
              <w:t xml:space="preserve">К14=1 </w:t>
            </w:r>
            <w:r w:rsidRPr="00287C06">
              <w:rPr>
                <w:bCs/>
                <w:sz w:val="28"/>
                <w:szCs w:val="28"/>
                <w:lang w:val="uk-UA"/>
              </w:rPr>
              <w:t xml:space="preserve">(при наявності) або </w:t>
            </w:r>
            <w:r w:rsidRPr="00287C06">
              <w:rPr>
                <w:b/>
                <w:bCs/>
                <w:sz w:val="28"/>
                <w:szCs w:val="28"/>
                <w:lang w:val="uk-UA"/>
              </w:rPr>
              <w:t>0</w:t>
            </w:r>
            <w:r w:rsidRPr="00287C06">
              <w:rPr>
                <w:bCs/>
                <w:sz w:val="28"/>
                <w:szCs w:val="28"/>
                <w:lang w:val="uk-UA"/>
              </w:rPr>
              <w:t xml:space="preserve"> (при відсутності)</w:t>
            </w:r>
          </w:p>
        </w:tc>
      </w:tr>
      <w:tr w:rsidR="00CD1A69" w:rsidRPr="00287C06">
        <w:trPr>
          <w:trHeight w:hRule="exact" w:val="2324"/>
        </w:trPr>
        <w:tc>
          <w:tcPr>
            <w:tcW w:w="146" w:type="pct"/>
            <w:vMerge/>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1038" w:type="pct"/>
            <w:vMerge/>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348" w:type="pct"/>
            <w:vMerge/>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left="5" w:right="110" w:firstLine="14"/>
              <w:rPr>
                <w:sz w:val="28"/>
                <w:szCs w:val="28"/>
              </w:rPr>
            </w:pPr>
            <w:r w:rsidRPr="00287C06">
              <w:rPr>
                <w:spacing w:val="-2"/>
                <w:sz w:val="28"/>
                <w:szCs w:val="28"/>
                <w:lang w:val="uk-UA"/>
              </w:rPr>
              <w:t xml:space="preserve">15. Регулярність висвітлення результатів </w:t>
            </w:r>
            <w:r w:rsidRPr="00287C06">
              <w:rPr>
                <w:spacing w:val="-1"/>
                <w:sz w:val="28"/>
                <w:szCs w:val="28"/>
                <w:lang w:val="uk-UA"/>
              </w:rPr>
              <w:t>психодіагностики за всіма напрямками</w:t>
            </w:r>
          </w:p>
        </w:tc>
        <w:tc>
          <w:tcPr>
            <w:tcW w:w="528" w:type="pct"/>
            <w:tcBorders>
              <w:top w:val="single" w:sz="6" w:space="0" w:color="auto"/>
              <w:left w:val="single" w:sz="6" w:space="0" w:color="auto"/>
              <w:bottom w:val="nil"/>
              <w:right w:val="single" w:sz="6" w:space="0" w:color="auto"/>
            </w:tcBorders>
            <w:shd w:val="clear" w:color="auto" w:fill="FFFFFF"/>
          </w:tcPr>
          <w:p w:rsidR="005D0DE5" w:rsidRDefault="00F17649" w:rsidP="008F6AC7">
            <w:pPr>
              <w:shd w:val="clear" w:color="auto" w:fill="FFFFFF"/>
              <w:rPr>
                <w:b/>
                <w:sz w:val="28"/>
                <w:szCs w:val="28"/>
                <w:lang w:val="uk-UA"/>
              </w:rPr>
            </w:pPr>
            <w:r w:rsidRPr="00287C06">
              <w:rPr>
                <w:b/>
                <w:sz w:val="28"/>
                <w:szCs w:val="28"/>
                <w:lang w:val="en-US"/>
              </w:rPr>
              <w:t>V1</w:t>
            </w:r>
            <w:r w:rsidRPr="00287C06">
              <w:rPr>
                <w:b/>
                <w:sz w:val="28"/>
                <w:szCs w:val="28"/>
                <w:lang w:val="uk-UA"/>
              </w:rPr>
              <w:t>5=</w:t>
            </w:r>
          </w:p>
          <w:p w:rsidR="00F17649" w:rsidRPr="00287C06" w:rsidRDefault="00F17649" w:rsidP="008F6AC7">
            <w:pPr>
              <w:shd w:val="clear" w:color="auto" w:fill="FFFFFF"/>
              <w:rPr>
                <w:b/>
                <w:sz w:val="28"/>
                <w:szCs w:val="28"/>
              </w:rPr>
            </w:pPr>
            <w:r w:rsidRPr="00287C06">
              <w:rPr>
                <w:b/>
                <w:sz w:val="28"/>
                <w:szCs w:val="28"/>
                <w:lang w:val="uk-UA"/>
              </w:rPr>
              <w:t>0,1</w:t>
            </w:r>
          </w:p>
        </w:tc>
        <w:tc>
          <w:tcPr>
            <w:tcW w:w="131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322"/>
              <w:rPr>
                <w:sz w:val="28"/>
                <w:szCs w:val="28"/>
              </w:rPr>
            </w:pPr>
            <w:r w:rsidRPr="00287C06">
              <w:rPr>
                <w:spacing w:val="-1"/>
                <w:sz w:val="28"/>
                <w:szCs w:val="28"/>
                <w:lang w:val="uk-UA"/>
              </w:rPr>
              <w:t xml:space="preserve">34. Виступи на батьківських </w:t>
            </w:r>
            <w:r w:rsidRPr="00287C06">
              <w:rPr>
                <w:spacing w:val="-2"/>
                <w:sz w:val="28"/>
                <w:szCs w:val="28"/>
                <w:lang w:val="uk-UA"/>
              </w:rPr>
              <w:t xml:space="preserve">зборах, нарадах, інформування </w:t>
            </w:r>
            <w:r w:rsidRPr="00287C06">
              <w:rPr>
                <w:spacing w:val="-4"/>
                <w:sz w:val="28"/>
                <w:szCs w:val="28"/>
                <w:lang w:val="uk-UA"/>
              </w:rPr>
              <w:t>учнів</w:t>
            </w:r>
          </w:p>
        </w:tc>
        <w:tc>
          <w:tcPr>
            <w:tcW w:w="765"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rPr>
                <w:b/>
                <w:sz w:val="28"/>
                <w:szCs w:val="28"/>
              </w:rPr>
            </w:pPr>
            <w:r w:rsidRPr="00287C06">
              <w:rPr>
                <w:b/>
                <w:spacing w:val="-10"/>
                <w:sz w:val="28"/>
                <w:szCs w:val="28"/>
                <w:lang w:val="uk-UA"/>
              </w:rPr>
              <w:t xml:space="preserve">К15=1 </w:t>
            </w:r>
            <w:r w:rsidRPr="00287C06">
              <w:rPr>
                <w:bCs/>
                <w:sz w:val="28"/>
                <w:szCs w:val="28"/>
                <w:lang w:val="uk-UA"/>
              </w:rPr>
              <w:t xml:space="preserve">(при наявності) або </w:t>
            </w:r>
            <w:r w:rsidRPr="00287C06">
              <w:rPr>
                <w:b/>
                <w:bCs/>
                <w:sz w:val="28"/>
                <w:szCs w:val="28"/>
                <w:lang w:val="uk-UA"/>
              </w:rPr>
              <w:t>0</w:t>
            </w:r>
            <w:r w:rsidRPr="00287C06">
              <w:rPr>
                <w:bCs/>
                <w:sz w:val="28"/>
                <w:szCs w:val="28"/>
                <w:lang w:val="uk-UA"/>
              </w:rPr>
              <w:t xml:space="preserve"> (при відсутності)</w:t>
            </w:r>
          </w:p>
        </w:tc>
      </w:tr>
      <w:tr w:rsidR="00CD1A69" w:rsidRPr="00287C06">
        <w:trPr>
          <w:trHeight w:hRule="exact" w:val="2660"/>
        </w:trPr>
        <w:tc>
          <w:tcPr>
            <w:tcW w:w="146" w:type="pct"/>
            <w:vMerge/>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1038" w:type="pct"/>
            <w:vMerge/>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348" w:type="pct"/>
            <w:vMerge/>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96" w:firstLine="19"/>
              <w:rPr>
                <w:sz w:val="28"/>
                <w:szCs w:val="28"/>
              </w:rPr>
            </w:pPr>
            <w:r w:rsidRPr="00287C06">
              <w:rPr>
                <w:spacing w:val="-2"/>
                <w:sz w:val="28"/>
                <w:szCs w:val="28"/>
                <w:lang w:val="uk-UA"/>
              </w:rPr>
              <w:t>16. Ведення звітної документації шкільного психолога</w:t>
            </w:r>
          </w:p>
        </w:tc>
        <w:tc>
          <w:tcPr>
            <w:tcW w:w="528" w:type="pct"/>
            <w:tcBorders>
              <w:top w:val="single" w:sz="6" w:space="0" w:color="auto"/>
              <w:left w:val="single" w:sz="6" w:space="0" w:color="auto"/>
              <w:bottom w:val="nil"/>
              <w:right w:val="single" w:sz="6" w:space="0" w:color="auto"/>
            </w:tcBorders>
            <w:shd w:val="clear" w:color="auto" w:fill="FFFFFF"/>
          </w:tcPr>
          <w:p w:rsidR="005D0DE5" w:rsidRDefault="00F17649" w:rsidP="008F6AC7">
            <w:pPr>
              <w:shd w:val="clear" w:color="auto" w:fill="FFFFFF"/>
              <w:rPr>
                <w:b/>
                <w:sz w:val="28"/>
                <w:szCs w:val="28"/>
                <w:lang w:val="uk-UA"/>
              </w:rPr>
            </w:pPr>
            <w:r w:rsidRPr="00287C06">
              <w:rPr>
                <w:b/>
                <w:sz w:val="28"/>
                <w:szCs w:val="28"/>
                <w:lang w:val="en-US"/>
              </w:rPr>
              <w:t>V 1</w:t>
            </w:r>
            <w:r w:rsidRPr="00287C06">
              <w:rPr>
                <w:b/>
                <w:sz w:val="28"/>
                <w:szCs w:val="28"/>
                <w:lang w:val="uk-UA"/>
              </w:rPr>
              <w:t>6=</w:t>
            </w:r>
          </w:p>
          <w:p w:rsidR="00F17649" w:rsidRPr="00287C06" w:rsidRDefault="00F17649" w:rsidP="008F6AC7">
            <w:pPr>
              <w:shd w:val="clear" w:color="auto" w:fill="FFFFFF"/>
              <w:rPr>
                <w:b/>
                <w:sz w:val="28"/>
                <w:szCs w:val="28"/>
              </w:rPr>
            </w:pPr>
            <w:r w:rsidRPr="00287C06">
              <w:rPr>
                <w:b/>
                <w:sz w:val="28"/>
                <w:szCs w:val="28"/>
                <w:lang w:val="uk-UA"/>
              </w:rPr>
              <w:t>0,1</w:t>
            </w:r>
          </w:p>
        </w:tc>
        <w:tc>
          <w:tcPr>
            <w:tcW w:w="131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5" w:firstLine="5"/>
              <w:rPr>
                <w:sz w:val="28"/>
                <w:szCs w:val="28"/>
                <w:lang w:val="uk-UA"/>
              </w:rPr>
            </w:pPr>
            <w:r w:rsidRPr="00287C06">
              <w:rPr>
                <w:spacing w:val="-1"/>
                <w:sz w:val="28"/>
                <w:szCs w:val="28"/>
                <w:lang w:val="uk-UA"/>
              </w:rPr>
              <w:t xml:space="preserve">35. Ведення журналів </w:t>
            </w:r>
            <w:r w:rsidRPr="00287C06">
              <w:rPr>
                <w:spacing w:val="-2"/>
                <w:sz w:val="28"/>
                <w:szCs w:val="28"/>
                <w:lang w:val="uk-UA"/>
              </w:rPr>
              <w:t xml:space="preserve">консультацій, психодіагностичної, </w:t>
            </w:r>
            <w:r w:rsidRPr="00287C06">
              <w:rPr>
                <w:sz w:val="28"/>
                <w:szCs w:val="28"/>
                <w:lang w:val="uk-UA"/>
              </w:rPr>
              <w:t xml:space="preserve">корекційно-розвивальної роботи </w:t>
            </w:r>
          </w:p>
          <w:p w:rsidR="00F17649" w:rsidRPr="00287C06" w:rsidRDefault="00F17649" w:rsidP="008F6AC7">
            <w:pPr>
              <w:shd w:val="clear" w:color="auto" w:fill="FFFFFF"/>
              <w:ind w:right="5" w:firstLine="5"/>
              <w:rPr>
                <w:sz w:val="28"/>
                <w:szCs w:val="28"/>
              </w:rPr>
            </w:pPr>
            <w:r w:rsidRPr="00287C06">
              <w:rPr>
                <w:spacing w:val="-1"/>
                <w:sz w:val="28"/>
                <w:szCs w:val="28"/>
                <w:lang w:val="uk-UA"/>
              </w:rPr>
              <w:t xml:space="preserve">36. Наявність особових справ </w:t>
            </w:r>
            <w:r w:rsidRPr="00287C06">
              <w:rPr>
                <w:spacing w:val="-3"/>
                <w:sz w:val="28"/>
                <w:szCs w:val="28"/>
                <w:lang w:val="uk-UA"/>
              </w:rPr>
              <w:t>школярів</w:t>
            </w:r>
          </w:p>
        </w:tc>
        <w:tc>
          <w:tcPr>
            <w:tcW w:w="765"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rPr>
                <w:b/>
                <w:sz w:val="28"/>
                <w:szCs w:val="28"/>
              </w:rPr>
            </w:pPr>
            <w:r w:rsidRPr="00287C06">
              <w:rPr>
                <w:b/>
                <w:spacing w:val="-10"/>
                <w:sz w:val="28"/>
                <w:szCs w:val="28"/>
                <w:lang w:val="uk-UA"/>
              </w:rPr>
              <w:t xml:space="preserve">К16=1 </w:t>
            </w:r>
            <w:r w:rsidRPr="00287C06">
              <w:rPr>
                <w:bCs/>
                <w:sz w:val="28"/>
                <w:szCs w:val="28"/>
                <w:lang w:val="uk-UA"/>
              </w:rPr>
              <w:t xml:space="preserve">(при наявності) або </w:t>
            </w:r>
            <w:r w:rsidRPr="00287C06">
              <w:rPr>
                <w:b/>
                <w:bCs/>
                <w:sz w:val="28"/>
                <w:szCs w:val="28"/>
                <w:lang w:val="uk-UA"/>
              </w:rPr>
              <w:t>0</w:t>
            </w:r>
            <w:r w:rsidRPr="00287C06">
              <w:rPr>
                <w:bCs/>
                <w:sz w:val="28"/>
                <w:szCs w:val="28"/>
                <w:lang w:val="uk-UA"/>
              </w:rPr>
              <w:t xml:space="preserve"> (при відсутності)</w:t>
            </w:r>
          </w:p>
        </w:tc>
      </w:tr>
    </w:tbl>
    <w:p w:rsidR="00731BC2" w:rsidRPr="00A71D2B" w:rsidRDefault="00731BC2"/>
    <w:p w:rsidR="00731BC2" w:rsidRPr="00A71D2B" w:rsidRDefault="00731BC2"/>
    <w:p w:rsidR="00731BC2" w:rsidRPr="00A71D2B" w:rsidRDefault="00731BC2"/>
    <w:tbl>
      <w:tblPr>
        <w:tblW w:w="5000" w:type="pct"/>
        <w:tblLayout w:type="fixed"/>
        <w:tblCellMar>
          <w:left w:w="40" w:type="dxa"/>
          <w:right w:w="40" w:type="dxa"/>
        </w:tblCellMar>
        <w:tblLook w:val="0000"/>
      </w:tblPr>
      <w:tblGrid>
        <w:gridCol w:w="294"/>
        <w:gridCol w:w="1857"/>
        <w:gridCol w:w="929"/>
        <w:gridCol w:w="1723"/>
        <w:gridCol w:w="1061"/>
        <w:gridCol w:w="2649"/>
        <w:gridCol w:w="1538"/>
      </w:tblGrid>
      <w:tr w:rsidR="00731BC2" w:rsidRPr="00731BC2">
        <w:trPr>
          <w:trHeight w:hRule="exact" w:val="549"/>
        </w:trPr>
        <w:tc>
          <w:tcPr>
            <w:tcW w:w="146" w:type="pct"/>
            <w:vMerge w:val="restart"/>
            <w:tcBorders>
              <w:left w:val="single" w:sz="6" w:space="0" w:color="auto"/>
              <w:right w:val="single" w:sz="6" w:space="0" w:color="auto"/>
            </w:tcBorders>
            <w:shd w:val="clear" w:color="auto" w:fill="FFFFFF"/>
            <w:vAlign w:val="center"/>
          </w:tcPr>
          <w:p w:rsidR="00731BC2" w:rsidRPr="00731BC2" w:rsidRDefault="00731BC2" w:rsidP="00731BC2">
            <w:pPr>
              <w:spacing w:line="280" w:lineRule="exact"/>
              <w:jc w:val="center"/>
              <w:rPr>
                <w:b/>
                <w:i/>
                <w:sz w:val="28"/>
                <w:szCs w:val="28"/>
              </w:rPr>
            </w:pPr>
            <w:r w:rsidRPr="00731BC2">
              <w:rPr>
                <w:b/>
                <w:i/>
                <w:sz w:val="28"/>
                <w:szCs w:val="28"/>
              </w:rPr>
              <w:lastRenderedPageBreak/>
              <w:t>1</w:t>
            </w:r>
          </w:p>
        </w:tc>
        <w:tc>
          <w:tcPr>
            <w:tcW w:w="924" w:type="pct"/>
            <w:vMerge w:val="restart"/>
            <w:tcBorders>
              <w:left w:val="single" w:sz="6" w:space="0" w:color="auto"/>
              <w:right w:val="single" w:sz="6" w:space="0" w:color="auto"/>
            </w:tcBorders>
            <w:shd w:val="clear" w:color="auto" w:fill="FFFFFF"/>
            <w:vAlign w:val="center"/>
          </w:tcPr>
          <w:p w:rsidR="00731BC2" w:rsidRPr="00731BC2" w:rsidRDefault="00731BC2" w:rsidP="00731BC2">
            <w:pPr>
              <w:spacing w:line="280" w:lineRule="exact"/>
              <w:jc w:val="center"/>
              <w:rPr>
                <w:b/>
                <w:i/>
                <w:sz w:val="28"/>
                <w:szCs w:val="28"/>
              </w:rPr>
            </w:pPr>
            <w:r w:rsidRPr="00731BC2">
              <w:rPr>
                <w:b/>
                <w:i/>
                <w:sz w:val="28"/>
                <w:szCs w:val="28"/>
              </w:rPr>
              <w:t>2</w:t>
            </w:r>
          </w:p>
        </w:tc>
        <w:tc>
          <w:tcPr>
            <w:tcW w:w="462" w:type="pct"/>
            <w:vMerge w:val="restart"/>
            <w:tcBorders>
              <w:left w:val="single" w:sz="6" w:space="0" w:color="auto"/>
              <w:right w:val="single" w:sz="6" w:space="0" w:color="auto"/>
            </w:tcBorders>
            <w:shd w:val="clear" w:color="auto" w:fill="FFFFFF"/>
            <w:vAlign w:val="center"/>
          </w:tcPr>
          <w:p w:rsidR="00731BC2" w:rsidRPr="00731BC2" w:rsidRDefault="00731BC2" w:rsidP="00731BC2">
            <w:pPr>
              <w:spacing w:line="280" w:lineRule="exact"/>
              <w:jc w:val="center"/>
              <w:rPr>
                <w:b/>
                <w:i/>
                <w:sz w:val="28"/>
                <w:szCs w:val="28"/>
              </w:rPr>
            </w:pPr>
            <w:r w:rsidRPr="00731BC2">
              <w:rPr>
                <w:b/>
                <w:i/>
                <w:sz w:val="28"/>
                <w:szCs w:val="28"/>
              </w:rPr>
              <w:t>3</w:t>
            </w:r>
          </w:p>
        </w:tc>
        <w:tc>
          <w:tcPr>
            <w:tcW w:w="857"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left="10" w:right="67" w:firstLine="24"/>
              <w:jc w:val="center"/>
              <w:rPr>
                <w:b/>
                <w:i/>
                <w:spacing w:val="-2"/>
                <w:sz w:val="28"/>
                <w:szCs w:val="28"/>
                <w:lang w:val="uk-UA"/>
              </w:rPr>
            </w:pPr>
            <w:r w:rsidRPr="00731BC2">
              <w:rPr>
                <w:b/>
                <w:i/>
                <w:spacing w:val="-2"/>
                <w:sz w:val="28"/>
                <w:szCs w:val="28"/>
                <w:lang w:val="uk-UA"/>
              </w:rPr>
              <w:t>4</w:t>
            </w:r>
          </w:p>
        </w:tc>
        <w:tc>
          <w:tcPr>
            <w:tcW w:w="528"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right="307"/>
              <w:jc w:val="center"/>
              <w:rPr>
                <w:b/>
                <w:i/>
                <w:sz w:val="28"/>
                <w:szCs w:val="28"/>
                <w:lang w:val="en-US"/>
              </w:rPr>
            </w:pPr>
            <w:r w:rsidRPr="00731BC2">
              <w:rPr>
                <w:b/>
                <w:i/>
                <w:sz w:val="28"/>
                <w:szCs w:val="28"/>
                <w:lang w:val="en-US"/>
              </w:rPr>
              <w:t>5</w:t>
            </w:r>
          </w:p>
        </w:tc>
        <w:tc>
          <w:tcPr>
            <w:tcW w:w="1318"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left="5" w:right="82" w:firstLine="10"/>
              <w:jc w:val="center"/>
              <w:rPr>
                <w:b/>
                <w:i/>
                <w:spacing w:val="-2"/>
                <w:sz w:val="28"/>
                <w:szCs w:val="28"/>
                <w:lang w:val="uk-UA"/>
              </w:rPr>
            </w:pPr>
            <w:r w:rsidRPr="00731BC2">
              <w:rPr>
                <w:b/>
                <w:i/>
                <w:spacing w:val="-2"/>
                <w:sz w:val="28"/>
                <w:szCs w:val="28"/>
                <w:lang w:val="uk-UA"/>
              </w:rPr>
              <w:t>6</w:t>
            </w:r>
          </w:p>
        </w:tc>
        <w:tc>
          <w:tcPr>
            <w:tcW w:w="765" w:type="pct"/>
            <w:tcBorders>
              <w:top w:val="single" w:sz="6" w:space="0" w:color="auto"/>
              <w:left w:val="single" w:sz="6" w:space="0" w:color="auto"/>
              <w:bottom w:val="nil"/>
              <w:right w:val="single" w:sz="6" w:space="0" w:color="auto"/>
            </w:tcBorders>
            <w:shd w:val="clear" w:color="auto" w:fill="FFFFFF"/>
            <w:vAlign w:val="center"/>
          </w:tcPr>
          <w:p w:rsidR="00731BC2" w:rsidRPr="00731BC2" w:rsidRDefault="00731BC2" w:rsidP="00731BC2">
            <w:pPr>
              <w:shd w:val="clear" w:color="auto" w:fill="FFFFFF"/>
              <w:spacing w:line="280" w:lineRule="exact"/>
              <w:ind w:left="331"/>
              <w:jc w:val="center"/>
              <w:rPr>
                <w:b/>
                <w:i/>
                <w:spacing w:val="-9"/>
                <w:sz w:val="28"/>
                <w:szCs w:val="28"/>
                <w:lang w:val="uk-UA"/>
              </w:rPr>
            </w:pPr>
            <w:r w:rsidRPr="00731BC2">
              <w:rPr>
                <w:b/>
                <w:i/>
                <w:spacing w:val="-9"/>
                <w:sz w:val="28"/>
                <w:szCs w:val="28"/>
                <w:lang w:val="uk-UA"/>
              </w:rPr>
              <w:t>7</w:t>
            </w:r>
          </w:p>
        </w:tc>
      </w:tr>
      <w:tr w:rsidR="00CD1A69" w:rsidRPr="00287C06">
        <w:trPr>
          <w:trHeight w:hRule="exact" w:val="2703"/>
        </w:trPr>
        <w:tc>
          <w:tcPr>
            <w:tcW w:w="146" w:type="pct"/>
            <w:vMerge w:val="restart"/>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924" w:type="pct"/>
            <w:vMerge w:val="restart"/>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462" w:type="pct"/>
            <w:vMerge w:val="restart"/>
            <w:tcBorders>
              <w:left w:val="single" w:sz="6" w:space="0" w:color="auto"/>
              <w:right w:val="single" w:sz="6" w:space="0" w:color="auto"/>
            </w:tcBorders>
            <w:shd w:val="clear" w:color="auto" w:fill="FFFFFF"/>
          </w:tcPr>
          <w:p w:rsidR="00F17649" w:rsidRPr="00287C06" w:rsidRDefault="00F17649" w:rsidP="00CD1A69">
            <w:pPr>
              <w:spacing w:line="280" w:lineRule="exact"/>
              <w:rPr>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left="10" w:right="67" w:firstLine="24"/>
              <w:rPr>
                <w:sz w:val="28"/>
                <w:szCs w:val="28"/>
              </w:rPr>
            </w:pPr>
            <w:r w:rsidRPr="00287C06">
              <w:rPr>
                <w:spacing w:val="-2"/>
                <w:sz w:val="28"/>
                <w:szCs w:val="28"/>
                <w:lang w:val="uk-UA"/>
              </w:rPr>
              <w:t xml:space="preserve">17. Аналіз результатів </w:t>
            </w:r>
            <w:r w:rsidRPr="00287C06">
              <w:rPr>
                <w:spacing w:val="-1"/>
                <w:sz w:val="28"/>
                <w:szCs w:val="28"/>
                <w:lang w:val="uk-UA"/>
              </w:rPr>
              <w:t xml:space="preserve">здійснення заходів </w:t>
            </w:r>
            <w:r w:rsidRPr="00287C06">
              <w:rPr>
                <w:spacing w:val="-2"/>
                <w:sz w:val="28"/>
                <w:szCs w:val="28"/>
                <w:lang w:val="uk-UA"/>
              </w:rPr>
              <w:t>психологічної допомоги</w:t>
            </w:r>
          </w:p>
        </w:tc>
        <w:tc>
          <w:tcPr>
            <w:tcW w:w="52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307"/>
              <w:rPr>
                <w:b/>
                <w:sz w:val="28"/>
                <w:szCs w:val="28"/>
              </w:rPr>
            </w:pPr>
            <w:r w:rsidRPr="00287C06">
              <w:rPr>
                <w:b/>
                <w:sz w:val="28"/>
                <w:szCs w:val="28"/>
                <w:lang w:val="en-US"/>
              </w:rPr>
              <w:t>V1</w:t>
            </w:r>
            <w:r w:rsidRPr="00287C06">
              <w:rPr>
                <w:b/>
                <w:sz w:val="28"/>
                <w:szCs w:val="28"/>
                <w:lang w:val="uk-UA"/>
              </w:rPr>
              <w:t>7=0,5</w:t>
            </w:r>
          </w:p>
        </w:tc>
        <w:tc>
          <w:tcPr>
            <w:tcW w:w="131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left="5" w:right="82" w:firstLine="10"/>
              <w:rPr>
                <w:spacing w:val="-2"/>
                <w:sz w:val="28"/>
                <w:szCs w:val="28"/>
                <w:lang w:val="uk-UA"/>
              </w:rPr>
            </w:pPr>
            <w:r w:rsidRPr="00287C06">
              <w:rPr>
                <w:spacing w:val="-2"/>
                <w:sz w:val="28"/>
                <w:szCs w:val="28"/>
                <w:lang w:val="uk-UA"/>
              </w:rPr>
              <w:t xml:space="preserve">37. Аналіз результатів здійснення розвиваючих заходів </w:t>
            </w:r>
          </w:p>
          <w:p w:rsidR="00F17649" w:rsidRPr="00287C06" w:rsidRDefault="00F17649" w:rsidP="008F6AC7">
            <w:pPr>
              <w:shd w:val="clear" w:color="auto" w:fill="FFFFFF"/>
              <w:ind w:left="5" w:right="82" w:firstLine="10"/>
              <w:rPr>
                <w:sz w:val="28"/>
                <w:szCs w:val="28"/>
              </w:rPr>
            </w:pPr>
            <w:r w:rsidRPr="00287C06">
              <w:rPr>
                <w:spacing w:val="-2"/>
                <w:sz w:val="28"/>
                <w:szCs w:val="28"/>
                <w:lang w:val="uk-UA"/>
              </w:rPr>
              <w:t>38. Аналіз результатів здійснення корекційних заходів</w:t>
            </w:r>
          </w:p>
        </w:tc>
        <w:tc>
          <w:tcPr>
            <w:tcW w:w="765"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rPr>
                <w:b/>
                <w:sz w:val="28"/>
                <w:szCs w:val="28"/>
              </w:rPr>
            </w:pPr>
            <w:r w:rsidRPr="00287C06">
              <w:rPr>
                <w:b/>
                <w:spacing w:val="-9"/>
                <w:sz w:val="28"/>
                <w:szCs w:val="28"/>
                <w:lang w:val="uk-UA"/>
              </w:rPr>
              <w:t xml:space="preserve">К17=1 </w:t>
            </w:r>
            <w:r w:rsidRPr="00287C06">
              <w:rPr>
                <w:bCs/>
                <w:sz w:val="28"/>
                <w:szCs w:val="28"/>
                <w:lang w:val="uk-UA"/>
              </w:rPr>
              <w:t xml:space="preserve">(при наявності) або </w:t>
            </w:r>
            <w:r w:rsidRPr="00287C06">
              <w:rPr>
                <w:b/>
                <w:bCs/>
                <w:sz w:val="28"/>
                <w:szCs w:val="28"/>
                <w:lang w:val="uk-UA"/>
              </w:rPr>
              <w:t>0</w:t>
            </w:r>
            <w:r w:rsidRPr="00287C06">
              <w:rPr>
                <w:bCs/>
                <w:sz w:val="28"/>
                <w:szCs w:val="28"/>
                <w:lang w:val="uk-UA"/>
              </w:rPr>
              <w:t xml:space="preserve"> (при відсутності)</w:t>
            </w:r>
          </w:p>
        </w:tc>
      </w:tr>
      <w:tr w:rsidR="00CD1A69" w:rsidRPr="00287C06">
        <w:trPr>
          <w:trHeight w:hRule="exact" w:val="1969"/>
        </w:trPr>
        <w:tc>
          <w:tcPr>
            <w:tcW w:w="146" w:type="pct"/>
            <w:vMerge/>
            <w:tcBorders>
              <w:left w:val="single" w:sz="6" w:space="0" w:color="auto"/>
              <w:bottom w:val="nil"/>
              <w:right w:val="single" w:sz="6" w:space="0" w:color="auto"/>
            </w:tcBorders>
            <w:shd w:val="clear" w:color="auto" w:fill="FFFFFF"/>
          </w:tcPr>
          <w:p w:rsidR="00F17649" w:rsidRPr="00287C06" w:rsidRDefault="00F17649" w:rsidP="00CD1A69">
            <w:pPr>
              <w:spacing w:line="280" w:lineRule="exact"/>
              <w:rPr>
                <w:sz w:val="28"/>
                <w:szCs w:val="28"/>
              </w:rPr>
            </w:pPr>
          </w:p>
        </w:tc>
        <w:tc>
          <w:tcPr>
            <w:tcW w:w="924" w:type="pct"/>
            <w:vMerge/>
            <w:tcBorders>
              <w:left w:val="single" w:sz="6" w:space="0" w:color="auto"/>
              <w:bottom w:val="nil"/>
              <w:right w:val="single" w:sz="6" w:space="0" w:color="auto"/>
            </w:tcBorders>
            <w:shd w:val="clear" w:color="auto" w:fill="FFFFFF"/>
          </w:tcPr>
          <w:p w:rsidR="00F17649" w:rsidRPr="00287C06" w:rsidRDefault="00F17649" w:rsidP="00CD1A69">
            <w:pPr>
              <w:spacing w:line="280" w:lineRule="exact"/>
              <w:rPr>
                <w:sz w:val="28"/>
                <w:szCs w:val="28"/>
              </w:rPr>
            </w:pPr>
          </w:p>
        </w:tc>
        <w:tc>
          <w:tcPr>
            <w:tcW w:w="462" w:type="pct"/>
            <w:vMerge/>
            <w:tcBorders>
              <w:left w:val="single" w:sz="6" w:space="0" w:color="auto"/>
              <w:bottom w:val="nil"/>
              <w:right w:val="single" w:sz="6" w:space="0" w:color="auto"/>
            </w:tcBorders>
            <w:shd w:val="clear" w:color="auto" w:fill="FFFFFF"/>
          </w:tcPr>
          <w:p w:rsidR="00F17649" w:rsidRPr="00287C06" w:rsidRDefault="00F17649" w:rsidP="00CD1A69">
            <w:pPr>
              <w:spacing w:line="280" w:lineRule="exact"/>
              <w:rPr>
                <w:sz w:val="28"/>
                <w:szCs w:val="28"/>
              </w:rPr>
            </w:pPr>
          </w:p>
        </w:tc>
        <w:tc>
          <w:tcPr>
            <w:tcW w:w="857"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left="10" w:right="173" w:firstLine="24"/>
              <w:rPr>
                <w:sz w:val="28"/>
                <w:szCs w:val="28"/>
              </w:rPr>
            </w:pPr>
            <w:r w:rsidRPr="00287C06">
              <w:rPr>
                <w:spacing w:val="-3"/>
                <w:sz w:val="28"/>
                <w:szCs w:val="28"/>
                <w:lang w:val="uk-UA"/>
              </w:rPr>
              <w:t xml:space="preserve">18. Виділення груп, які </w:t>
            </w:r>
            <w:r w:rsidRPr="00287C06">
              <w:rPr>
                <w:spacing w:val="-1"/>
                <w:sz w:val="28"/>
                <w:szCs w:val="28"/>
                <w:lang w:val="uk-UA"/>
              </w:rPr>
              <w:t xml:space="preserve">потребують особливої </w:t>
            </w:r>
            <w:r w:rsidRPr="00287C06">
              <w:rPr>
                <w:spacing w:val="-2"/>
                <w:sz w:val="28"/>
                <w:szCs w:val="28"/>
                <w:lang w:val="uk-UA"/>
              </w:rPr>
              <w:t>уваги</w:t>
            </w:r>
          </w:p>
        </w:tc>
        <w:tc>
          <w:tcPr>
            <w:tcW w:w="52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right="322"/>
              <w:rPr>
                <w:b/>
                <w:sz w:val="28"/>
                <w:szCs w:val="28"/>
              </w:rPr>
            </w:pPr>
            <w:r w:rsidRPr="00287C06">
              <w:rPr>
                <w:b/>
                <w:sz w:val="28"/>
                <w:szCs w:val="28"/>
                <w:lang w:val="en-US"/>
              </w:rPr>
              <w:t>V1</w:t>
            </w:r>
            <w:r w:rsidRPr="00287C06">
              <w:rPr>
                <w:b/>
                <w:sz w:val="28"/>
                <w:szCs w:val="28"/>
                <w:lang w:val="uk-UA"/>
              </w:rPr>
              <w:t>8=0,1</w:t>
            </w:r>
          </w:p>
        </w:tc>
        <w:tc>
          <w:tcPr>
            <w:tcW w:w="1318" w:type="pct"/>
            <w:tcBorders>
              <w:top w:val="single" w:sz="6" w:space="0" w:color="auto"/>
              <w:left w:val="single" w:sz="6" w:space="0" w:color="auto"/>
              <w:bottom w:val="nil"/>
              <w:right w:val="single" w:sz="6" w:space="0" w:color="auto"/>
            </w:tcBorders>
            <w:shd w:val="clear" w:color="auto" w:fill="FFFFFF"/>
          </w:tcPr>
          <w:p w:rsidR="00F17649" w:rsidRPr="00287C06" w:rsidRDefault="00F17649" w:rsidP="008F6AC7">
            <w:pPr>
              <w:shd w:val="clear" w:color="auto" w:fill="FFFFFF"/>
              <w:ind w:left="5" w:right="298" w:firstLine="10"/>
              <w:rPr>
                <w:sz w:val="28"/>
                <w:szCs w:val="28"/>
              </w:rPr>
            </w:pPr>
            <w:r w:rsidRPr="00287C06">
              <w:rPr>
                <w:spacing w:val="-2"/>
                <w:sz w:val="28"/>
                <w:szCs w:val="28"/>
                <w:lang w:val="uk-UA"/>
              </w:rPr>
              <w:t xml:space="preserve">39. Виділення груп девіантних, </w:t>
            </w:r>
            <w:r w:rsidRPr="00287C06">
              <w:rPr>
                <w:spacing w:val="-1"/>
                <w:sz w:val="28"/>
                <w:szCs w:val="28"/>
                <w:lang w:val="uk-UA"/>
              </w:rPr>
              <w:t xml:space="preserve">обдарованих, з затримкою </w:t>
            </w:r>
            <w:r w:rsidRPr="00287C06">
              <w:rPr>
                <w:spacing w:val="-2"/>
                <w:sz w:val="28"/>
                <w:szCs w:val="28"/>
                <w:lang w:val="uk-UA"/>
              </w:rPr>
              <w:t>психічного розвитку</w:t>
            </w:r>
          </w:p>
        </w:tc>
        <w:tc>
          <w:tcPr>
            <w:tcW w:w="765" w:type="pct"/>
            <w:tcBorders>
              <w:top w:val="single" w:sz="6" w:space="0" w:color="auto"/>
              <w:left w:val="single" w:sz="6" w:space="0" w:color="auto"/>
              <w:bottom w:val="nil"/>
              <w:right w:val="single" w:sz="6" w:space="0" w:color="auto"/>
            </w:tcBorders>
            <w:shd w:val="clear" w:color="auto" w:fill="FFFFFF"/>
          </w:tcPr>
          <w:p w:rsidR="00731BC2" w:rsidRPr="00A71D2B" w:rsidRDefault="00F17649" w:rsidP="008F6AC7">
            <w:pPr>
              <w:shd w:val="clear" w:color="auto" w:fill="FFFFFF"/>
              <w:rPr>
                <w:b/>
                <w:spacing w:val="-11"/>
                <w:sz w:val="28"/>
                <w:szCs w:val="28"/>
              </w:rPr>
            </w:pPr>
            <w:r w:rsidRPr="00287C06">
              <w:rPr>
                <w:b/>
                <w:spacing w:val="-11"/>
                <w:sz w:val="28"/>
                <w:szCs w:val="28"/>
                <w:lang w:val="uk-UA"/>
              </w:rPr>
              <w:t>К18=1</w:t>
            </w:r>
          </w:p>
          <w:p w:rsidR="00731BC2" w:rsidRPr="00731BC2" w:rsidRDefault="00F17649" w:rsidP="008F6AC7">
            <w:pPr>
              <w:shd w:val="clear" w:color="auto" w:fill="FFFFFF"/>
              <w:rPr>
                <w:bCs/>
                <w:sz w:val="28"/>
                <w:szCs w:val="28"/>
              </w:rPr>
            </w:pPr>
            <w:r w:rsidRPr="00287C06">
              <w:rPr>
                <w:bCs/>
                <w:sz w:val="28"/>
                <w:szCs w:val="28"/>
                <w:lang w:val="uk-UA"/>
              </w:rPr>
              <w:t xml:space="preserve">(при наявності) або </w:t>
            </w:r>
            <w:r w:rsidRPr="00287C06">
              <w:rPr>
                <w:b/>
                <w:bCs/>
                <w:sz w:val="28"/>
                <w:szCs w:val="28"/>
                <w:lang w:val="uk-UA"/>
              </w:rPr>
              <w:t>0</w:t>
            </w:r>
            <w:r w:rsidRPr="00287C06">
              <w:rPr>
                <w:bCs/>
                <w:sz w:val="28"/>
                <w:szCs w:val="28"/>
                <w:lang w:val="uk-UA"/>
              </w:rPr>
              <w:t xml:space="preserve"> </w:t>
            </w:r>
          </w:p>
          <w:p w:rsidR="00F17649" w:rsidRPr="00287C06" w:rsidRDefault="00F17649" w:rsidP="008F6AC7">
            <w:pPr>
              <w:shd w:val="clear" w:color="auto" w:fill="FFFFFF"/>
              <w:rPr>
                <w:b/>
                <w:sz w:val="28"/>
                <w:szCs w:val="28"/>
              </w:rPr>
            </w:pPr>
            <w:r w:rsidRPr="00287C06">
              <w:rPr>
                <w:bCs/>
                <w:sz w:val="28"/>
                <w:szCs w:val="28"/>
                <w:lang w:val="uk-UA"/>
              </w:rPr>
              <w:t>(при відсутності)</w:t>
            </w:r>
          </w:p>
        </w:tc>
      </w:tr>
    </w:tbl>
    <w:p w:rsidR="00F17649" w:rsidRPr="00F02B4A" w:rsidRDefault="00F17649" w:rsidP="00F17649"/>
    <w:p w:rsidR="00F17649" w:rsidRPr="000B04D5" w:rsidRDefault="00F17649" w:rsidP="000B04D5">
      <w:pPr>
        <w:shd w:val="clear" w:color="auto" w:fill="FFFFFF"/>
        <w:spacing w:before="120" w:line="360" w:lineRule="auto"/>
        <w:ind w:left="142"/>
        <w:jc w:val="both"/>
        <w:rPr>
          <w:sz w:val="28"/>
          <w:szCs w:val="28"/>
        </w:rPr>
      </w:pPr>
      <w:r w:rsidRPr="000B04D5">
        <w:rPr>
          <w:b/>
          <w:spacing w:val="7"/>
          <w:sz w:val="28"/>
          <w:szCs w:val="28"/>
          <w:lang w:val="uk-UA"/>
        </w:rPr>
        <w:t>Загальна оцінка</w:t>
      </w:r>
      <w:r w:rsidRPr="000B04D5">
        <w:rPr>
          <w:spacing w:val="7"/>
          <w:sz w:val="28"/>
          <w:szCs w:val="28"/>
          <w:lang w:val="uk-UA"/>
        </w:rPr>
        <w:t xml:space="preserve"> (</w:t>
      </w:r>
      <w:r w:rsidRPr="000B04D5">
        <w:rPr>
          <w:b/>
          <w:spacing w:val="7"/>
          <w:sz w:val="28"/>
          <w:szCs w:val="28"/>
          <w:lang w:val="uk-UA"/>
        </w:rPr>
        <w:t>Оц.</w:t>
      </w:r>
      <w:r w:rsidRPr="000B04D5">
        <w:rPr>
          <w:spacing w:val="7"/>
          <w:sz w:val="28"/>
          <w:szCs w:val="28"/>
          <w:lang w:val="uk-UA"/>
        </w:rPr>
        <w:t>) роботи шкільного психолога за факторно-критеріальною моделлю становитиме:</w:t>
      </w:r>
    </w:p>
    <w:p w:rsidR="00F17649" w:rsidRPr="001D352D" w:rsidRDefault="00F17649" w:rsidP="000B04D5">
      <w:pPr>
        <w:shd w:val="clear" w:color="auto" w:fill="FFFFFF"/>
        <w:spacing w:before="5" w:line="360" w:lineRule="auto"/>
        <w:ind w:left="154"/>
        <w:rPr>
          <w:b/>
          <w:sz w:val="32"/>
          <w:szCs w:val="32"/>
        </w:rPr>
      </w:pPr>
      <w:r w:rsidRPr="001D352D">
        <w:rPr>
          <w:b/>
          <w:spacing w:val="4"/>
          <w:sz w:val="32"/>
          <w:szCs w:val="32"/>
          <w:lang w:val="uk-UA"/>
        </w:rPr>
        <w:t>Оц. =Ф1+Ф2+Ф3+Ф4;</w:t>
      </w:r>
    </w:p>
    <w:p w:rsidR="00731BC2" w:rsidRPr="00A71D2B" w:rsidRDefault="00731BC2" w:rsidP="000B04D5">
      <w:pPr>
        <w:shd w:val="clear" w:color="auto" w:fill="FFFFFF"/>
        <w:tabs>
          <w:tab w:val="left" w:pos="3682"/>
        </w:tabs>
        <w:spacing w:before="10" w:line="360" w:lineRule="auto"/>
        <w:ind w:left="149"/>
        <w:rPr>
          <w:spacing w:val="7"/>
          <w:sz w:val="28"/>
          <w:szCs w:val="28"/>
        </w:rPr>
      </w:pPr>
    </w:p>
    <w:p w:rsidR="00F17649" w:rsidRPr="000B04D5" w:rsidRDefault="00F17649" w:rsidP="000B04D5">
      <w:pPr>
        <w:shd w:val="clear" w:color="auto" w:fill="FFFFFF"/>
        <w:tabs>
          <w:tab w:val="left" w:pos="3682"/>
        </w:tabs>
        <w:spacing w:before="10" w:line="360" w:lineRule="auto"/>
        <w:ind w:left="149"/>
        <w:rPr>
          <w:spacing w:val="7"/>
          <w:sz w:val="28"/>
          <w:szCs w:val="28"/>
          <w:lang w:val="uk-UA"/>
        </w:rPr>
      </w:pPr>
      <w:r w:rsidRPr="000B04D5">
        <w:rPr>
          <w:spacing w:val="7"/>
          <w:sz w:val="28"/>
          <w:szCs w:val="28"/>
          <w:lang w:val="uk-UA"/>
        </w:rPr>
        <w:t xml:space="preserve">При цьому </w:t>
      </w:r>
    </w:p>
    <w:p w:rsidR="00F17649" w:rsidRPr="000B04D5" w:rsidRDefault="00F17649" w:rsidP="000B04D5">
      <w:pPr>
        <w:shd w:val="clear" w:color="auto" w:fill="FFFFFF"/>
        <w:tabs>
          <w:tab w:val="left" w:pos="3682"/>
        </w:tabs>
        <w:spacing w:before="10" w:line="360" w:lineRule="auto"/>
        <w:ind w:left="2835"/>
        <w:rPr>
          <w:b/>
          <w:sz w:val="28"/>
          <w:szCs w:val="28"/>
        </w:rPr>
      </w:pPr>
      <w:r w:rsidRPr="000B04D5">
        <w:rPr>
          <w:b/>
          <w:spacing w:val="7"/>
          <w:sz w:val="28"/>
          <w:szCs w:val="28"/>
          <w:lang w:val="uk-UA"/>
        </w:rPr>
        <w:t xml:space="preserve">0 </w:t>
      </w:r>
      <w:r w:rsidRPr="000B04D5">
        <w:rPr>
          <w:b/>
          <w:spacing w:val="7"/>
          <w:sz w:val="28"/>
          <w:szCs w:val="28"/>
          <w:lang w:val="uk-UA"/>
        </w:rPr>
        <w:sym w:font="Symbol" w:char="F0A3"/>
      </w:r>
      <w:r w:rsidRPr="000B04D5">
        <w:rPr>
          <w:b/>
          <w:spacing w:val="7"/>
          <w:sz w:val="28"/>
          <w:szCs w:val="28"/>
          <w:lang w:val="uk-UA"/>
        </w:rPr>
        <w:t xml:space="preserve"> Оц. </w:t>
      </w:r>
      <w:r w:rsidRPr="000B04D5">
        <w:rPr>
          <w:b/>
          <w:spacing w:val="7"/>
          <w:sz w:val="28"/>
          <w:szCs w:val="28"/>
          <w:lang w:val="uk-UA"/>
        </w:rPr>
        <w:sym w:font="Symbol" w:char="F0A3"/>
      </w:r>
      <w:r w:rsidRPr="000B04D5">
        <w:rPr>
          <w:b/>
          <w:spacing w:val="7"/>
          <w:sz w:val="28"/>
          <w:szCs w:val="28"/>
          <w:lang w:val="uk-UA"/>
        </w:rPr>
        <w:t>0,5</w:t>
      </w:r>
      <w:r w:rsidRPr="000B04D5">
        <w:rPr>
          <w:b/>
          <w:sz w:val="28"/>
          <w:szCs w:val="28"/>
          <w:lang w:val="uk-UA"/>
        </w:rPr>
        <w:tab/>
        <w:t xml:space="preserve"> </w:t>
      </w:r>
      <w:r w:rsidRPr="000B04D5">
        <w:rPr>
          <w:b/>
          <w:spacing w:val="6"/>
          <w:sz w:val="28"/>
          <w:szCs w:val="28"/>
          <w:lang w:val="uk-UA"/>
        </w:rPr>
        <w:t>недостатній рівень</w:t>
      </w:r>
    </w:p>
    <w:p w:rsidR="00F17649" w:rsidRPr="000B04D5" w:rsidRDefault="00F17649" w:rsidP="000B04D5">
      <w:pPr>
        <w:shd w:val="clear" w:color="auto" w:fill="FFFFFF"/>
        <w:spacing w:before="10" w:line="360" w:lineRule="auto"/>
        <w:ind w:left="2835"/>
        <w:rPr>
          <w:b/>
          <w:spacing w:val="5"/>
          <w:sz w:val="28"/>
          <w:szCs w:val="28"/>
          <w:lang w:val="uk-UA"/>
        </w:rPr>
      </w:pPr>
      <w:r w:rsidRPr="000B04D5">
        <w:rPr>
          <w:b/>
          <w:spacing w:val="5"/>
          <w:sz w:val="28"/>
          <w:szCs w:val="28"/>
          <w:lang w:val="uk-UA"/>
        </w:rPr>
        <w:t xml:space="preserve">0,5 </w:t>
      </w:r>
      <w:r w:rsidRPr="000B04D5">
        <w:rPr>
          <w:b/>
          <w:spacing w:val="7"/>
          <w:sz w:val="28"/>
          <w:szCs w:val="28"/>
          <w:lang w:val="uk-UA"/>
        </w:rPr>
        <w:sym w:font="Symbol" w:char="F0A3"/>
      </w:r>
      <w:r w:rsidRPr="000B04D5">
        <w:rPr>
          <w:b/>
          <w:spacing w:val="5"/>
          <w:sz w:val="28"/>
          <w:szCs w:val="28"/>
          <w:lang w:val="uk-UA"/>
        </w:rPr>
        <w:t>Оц.</w:t>
      </w:r>
      <w:r w:rsidRPr="000B04D5">
        <w:rPr>
          <w:b/>
          <w:spacing w:val="7"/>
          <w:sz w:val="28"/>
          <w:szCs w:val="28"/>
          <w:lang w:val="uk-UA"/>
        </w:rPr>
        <w:t xml:space="preserve"> </w:t>
      </w:r>
      <w:r w:rsidRPr="000B04D5">
        <w:rPr>
          <w:b/>
          <w:spacing w:val="7"/>
          <w:sz w:val="28"/>
          <w:szCs w:val="28"/>
          <w:lang w:val="uk-UA"/>
        </w:rPr>
        <w:sym w:font="Symbol" w:char="F0A3"/>
      </w:r>
      <w:r w:rsidRPr="000B04D5">
        <w:rPr>
          <w:b/>
          <w:spacing w:val="5"/>
          <w:sz w:val="28"/>
          <w:szCs w:val="28"/>
          <w:lang w:val="uk-UA"/>
        </w:rPr>
        <w:t>0,75</w:t>
      </w:r>
      <w:r w:rsidRPr="000B04D5">
        <w:rPr>
          <w:b/>
          <w:spacing w:val="5"/>
          <w:sz w:val="28"/>
          <w:szCs w:val="28"/>
          <w:lang w:val="uk-UA"/>
        </w:rPr>
        <w:tab/>
        <w:t xml:space="preserve"> достатній рівень</w:t>
      </w:r>
    </w:p>
    <w:p w:rsidR="00F17649" w:rsidRPr="000B04D5" w:rsidRDefault="00F17649" w:rsidP="000B04D5">
      <w:pPr>
        <w:shd w:val="clear" w:color="auto" w:fill="FFFFFF"/>
        <w:spacing w:before="10" w:line="360" w:lineRule="auto"/>
        <w:ind w:left="2835"/>
        <w:rPr>
          <w:bCs/>
          <w:sz w:val="28"/>
          <w:szCs w:val="28"/>
          <w:lang w:val="uk-UA"/>
        </w:rPr>
      </w:pPr>
      <w:r w:rsidRPr="000B04D5">
        <w:rPr>
          <w:b/>
          <w:spacing w:val="1"/>
          <w:sz w:val="28"/>
          <w:szCs w:val="28"/>
          <w:lang w:val="uk-UA"/>
        </w:rPr>
        <w:t xml:space="preserve">0,75 </w:t>
      </w:r>
      <w:r w:rsidRPr="000B04D5">
        <w:rPr>
          <w:b/>
          <w:spacing w:val="7"/>
          <w:sz w:val="28"/>
          <w:szCs w:val="28"/>
          <w:lang w:val="uk-UA"/>
        </w:rPr>
        <w:sym w:font="Symbol" w:char="F0A3"/>
      </w:r>
      <w:r w:rsidRPr="000B04D5">
        <w:rPr>
          <w:b/>
          <w:spacing w:val="1"/>
          <w:sz w:val="28"/>
          <w:szCs w:val="28"/>
          <w:lang w:val="uk-UA"/>
        </w:rPr>
        <w:t>Оц.</w:t>
      </w:r>
      <w:r w:rsidRPr="000B04D5">
        <w:rPr>
          <w:b/>
          <w:spacing w:val="7"/>
          <w:sz w:val="28"/>
          <w:szCs w:val="28"/>
          <w:lang w:val="uk-UA"/>
        </w:rPr>
        <w:t xml:space="preserve"> </w:t>
      </w:r>
      <w:r w:rsidRPr="000B04D5">
        <w:rPr>
          <w:b/>
          <w:spacing w:val="7"/>
          <w:sz w:val="28"/>
          <w:szCs w:val="28"/>
          <w:lang w:val="uk-UA"/>
        </w:rPr>
        <w:sym w:font="Symbol" w:char="F0A3"/>
      </w:r>
      <w:r w:rsidRPr="000B04D5">
        <w:rPr>
          <w:b/>
          <w:spacing w:val="1"/>
          <w:sz w:val="28"/>
          <w:szCs w:val="28"/>
          <w:lang w:val="uk-UA"/>
        </w:rPr>
        <w:t>1</w:t>
      </w:r>
      <w:r w:rsidRPr="000B04D5">
        <w:rPr>
          <w:b/>
          <w:sz w:val="28"/>
          <w:szCs w:val="28"/>
          <w:lang w:val="uk-UA"/>
        </w:rPr>
        <w:tab/>
        <w:t xml:space="preserve"> </w:t>
      </w:r>
      <w:r w:rsidRPr="000B04D5">
        <w:rPr>
          <w:b/>
          <w:spacing w:val="10"/>
          <w:sz w:val="28"/>
          <w:szCs w:val="28"/>
          <w:lang w:val="uk-UA"/>
        </w:rPr>
        <w:t>оптимальний рівень</w:t>
      </w:r>
    </w:p>
    <w:p w:rsidR="00F17649" w:rsidRPr="000B04D5" w:rsidRDefault="00F17649" w:rsidP="000B04D5">
      <w:pPr>
        <w:spacing w:line="360" w:lineRule="auto"/>
        <w:ind w:left="284"/>
        <w:jc w:val="both"/>
        <w:rPr>
          <w:bCs/>
          <w:sz w:val="28"/>
          <w:szCs w:val="28"/>
          <w:lang w:val="uk-UA"/>
        </w:rPr>
        <w:sectPr w:rsidR="00F17649" w:rsidRPr="000B04D5" w:rsidSect="00C92D1B">
          <w:pgSz w:w="12240" w:h="15840"/>
          <w:pgMar w:top="1134" w:right="851" w:bottom="1134" w:left="1418" w:header="720" w:footer="720" w:gutter="0"/>
          <w:cols w:space="720"/>
          <w:noEndnote/>
        </w:sectPr>
      </w:pPr>
    </w:p>
    <w:p w:rsidR="00F17649" w:rsidRPr="00F02B4A" w:rsidRDefault="00F17649" w:rsidP="00F17649">
      <w:pPr>
        <w:jc w:val="center"/>
        <w:rPr>
          <w:b/>
          <w:bCs/>
          <w:i/>
          <w:sz w:val="28"/>
          <w:szCs w:val="28"/>
          <w:lang w:val="uk-UA"/>
        </w:rPr>
      </w:pPr>
      <w:r w:rsidRPr="00F02B4A">
        <w:rPr>
          <w:b/>
          <w:bCs/>
          <w:i/>
          <w:sz w:val="28"/>
          <w:szCs w:val="28"/>
          <w:lang w:val="uk-UA"/>
        </w:rPr>
        <w:lastRenderedPageBreak/>
        <w:t>Аналіз діагностичних матеріалів (Розробник М.В.Хижняк)</w:t>
      </w:r>
    </w:p>
    <w:p w:rsidR="00F17649" w:rsidRPr="00F02B4A" w:rsidRDefault="00F17649" w:rsidP="00F17649">
      <w:pPr>
        <w:shd w:val="clear" w:color="auto" w:fill="FFFFFF"/>
        <w:spacing w:before="240" w:line="360" w:lineRule="auto"/>
        <w:ind w:firstLine="709"/>
        <w:jc w:val="both"/>
        <w:rPr>
          <w:sz w:val="28"/>
          <w:szCs w:val="28"/>
          <w:lang w:val="uk-UA"/>
        </w:rPr>
      </w:pPr>
      <w:r w:rsidRPr="00F02B4A">
        <w:rPr>
          <w:sz w:val="28"/>
          <w:szCs w:val="28"/>
          <w:lang w:val="uk-UA"/>
        </w:rPr>
        <w:t xml:space="preserve">Аналіз результатів отриманих в ході дослідження починають зі складання таблиці первинних даних, де вказують порядковий номер випробовуваного і отримані ним результати з методики, або всіх методиках, що були застосовані у дослідженні. У голівці такої таблиці вказують порядковий номер випробовуваного, його ініціали або ім’я та першу літеру прізвища, назви показників методик з вказівкою на одиниці, у яких вимірялися результати (бали, відсотки тощо). Іноді для зручності аналізу даних первинні бали потрібно перевести в інші одиниці, тобто відсотки, стени, тощо. Якщо в таблиці є скорочення, їх треба пояснити в примітці після таблиці. Зведення даних всіх випробовуваних до однієї таблиці спрощує подальшу роботу з результатами дослідження, сприяє запобіганню помилок. Приклад подано в наступній таблиці </w:t>
      </w:r>
      <w:r w:rsidR="004508A8">
        <w:rPr>
          <w:sz w:val="28"/>
          <w:szCs w:val="28"/>
          <w:lang w:val="uk-UA"/>
        </w:rPr>
        <w:t>2.4</w:t>
      </w:r>
      <w:r w:rsidRPr="00F02B4A">
        <w:rPr>
          <w:sz w:val="28"/>
          <w:szCs w:val="28"/>
          <w:lang w:val="uk-UA"/>
        </w:rPr>
        <w:t xml:space="preserve">. </w:t>
      </w:r>
    </w:p>
    <w:p w:rsidR="00F17649" w:rsidRPr="00F02B4A" w:rsidRDefault="00F17649" w:rsidP="00F17649">
      <w:pPr>
        <w:pStyle w:val="20"/>
        <w:ind w:firstLine="708"/>
        <w:jc w:val="right"/>
        <w:rPr>
          <w:szCs w:val="28"/>
        </w:rPr>
      </w:pPr>
      <w:r w:rsidRPr="00F02B4A">
        <w:rPr>
          <w:szCs w:val="28"/>
        </w:rPr>
        <w:t xml:space="preserve">Таблиця </w:t>
      </w:r>
      <w:r w:rsidR="004508A8">
        <w:rPr>
          <w:szCs w:val="28"/>
        </w:rPr>
        <w:t>2.4.</w:t>
      </w:r>
    </w:p>
    <w:p w:rsidR="00F17649" w:rsidRPr="00F02B4A" w:rsidRDefault="00F17649" w:rsidP="00F17649">
      <w:pPr>
        <w:pStyle w:val="20"/>
        <w:spacing w:after="60" w:line="240" w:lineRule="auto"/>
        <w:jc w:val="center"/>
        <w:rPr>
          <w:szCs w:val="28"/>
        </w:rPr>
      </w:pPr>
      <w:r w:rsidRPr="00F02B4A">
        <w:rPr>
          <w:szCs w:val="28"/>
        </w:rPr>
        <w:t xml:space="preserve">Показники стану агресії підлітків  за шкалами методики Басса-Дарки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1442"/>
        <w:gridCol w:w="775"/>
        <w:gridCol w:w="775"/>
        <w:gridCol w:w="774"/>
        <w:gridCol w:w="774"/>
        <w:gridCol w:w="774"/>
        <w:gridCol w:w="774"/>
        <w:gridCol w:w="774"/>
        <w:gridCol w:w="774"/>
        <w:gridCol w:w="774"/>
        <w:gridCol w:w="782"/>
      </w:tblGrid>
      <w:tr w:rsidR="00F17649" w:rsidRPr="00F02B4A">
        <w:trPr>
          <w:trHeight w:val="360"/>
        </w:trPr>
        <w:tc>
          <w:tcPr>
            <w:tcW w:w="335" w:type="pct"/>
          </w:tcPr>
          <w:p w:rsidR="00F17649" w:rsidRPr="00F02B4A" w:rsidRDefault="00F17649" w:rsidP="00E95FB4">
            <w:pPr>
              <w:pStyle w:val="20"/>
              <w:jc w:val="center"/>
              <w:rPr>
                <w:szCs w:val="28"/>
              </w:rPr>
            </w:pPr>
          </w:p>
        </w:tc>
        <w:tc>
          <w:tcPr>
            <w:tcW w:w="731" w:type="pct"/>
          </w:tcPr>
          <w:p w:rsidR="00F17649" w:rsidRPr="00F02B4A" w:rsidRDefault="00F17649" w:rsidP="00E95FB4">
            <w:pPr>
              <w:pStyle w:val="20"/>
              <w:jc w:val="center"/>
              <w:rPr>
                <w:szCs w:val="28"/>
              </w:rPr>
            </w:pPr>
          </w:p>
        </w:tc>
        <w:tc>
          <w:tcPr>
            <w:tcW w:w="3934" w:type="pct"/>
            <w:gridSpan w:val="10"/>
            <w:vAlign w:val="center"/>
          </w:tcPr>
          <w:p w:rsidR="00F17649" w:rsidRPr="00F02B4A" w:rsidRDefault="00F17649" w:rsidP="000B04D5">
            <w:pPr>
              <w:pStyle w:val="20"/>
              <w:jc w:val="center"/>
              <w:rPr>
                <w:b/>
                <w:szCs w:val="28"/>
              </w:rPr>
            </w:pPr>
            <w:r w:rsidRPr="00F02B4A">
              <w:rPr>
                <w:b/>
                <w:szCs w:val="28"/>
              </w:rPr>
              <w:t>Види прояву агресії (в балах)</w:t>
            </w:r>
          </w:p>
        </w:tc>
      </w:tr>
      <w:tr w:rsidR="00F17649" w:rsidRPr="00F02B4A">
        <w:trPr>
          <w:trHeight w:val="351"/>
        </w:trPr>
        <w:tc>
          <w:tcPr>
            <w:tcW w:w="335" w:type="pct"/>
            <w:vMerge w:val="restart"/>
          </w:tcPr>
          <w:p w:rsidR="00F17649" w:rsidRPr="00F02B4A" w:rsidRDefault="00F17649" w:rsidP="00E95FB4">
            <w:pPr>
              <w:pStyle w:val="20"/>
              <w:spacing w:line="240" w:lineRule="auto"/>
              <w:jc w:val="center"/>
              <w:rPr>
                <w:szCs w:val="28"/>
              </w:rPr>
            </w:pPr>
            <w:r w:rsidRPr="00F02B4A">
              <w:rPr>
                <w:szCs w:val="28"/>
              </w:rPr>
              <w:t>№</w:t>
            </w:r>
          </w:p>
          <w:p w:rsidR="00F17649" w:rsidRPr="00F02B4A" w:rsidRDefault="00F17649" w:rsidP="00E95FB4">
            <w:pPr>
              <w:pStyle w:val="20"/>
              <w:spacing w:line="240" w:lineRule="auto"/>
              <w:jc w:val="center"/>
              <w:rPr>
                <w:szCs w:val="28"/>
              </w:rPr>
            </w:pPr>
            <w:r w:rsidRPr="00F02B4A">
              <w:rPr>
                <w:szCs w:val="28"/>
              </w:rPr>
              <w:t>п/п</w:t>
            </w:r>
          </w:p>
        </w:tc>
        <w:tc>
          <w:tcPr>
            <w:tcW w:w="731" w:type="pct"/>
            <w:vMerge w:val="restart"/>
            <w:vAlign w:val="center"/>
          </w:tcPr>
          <w:p w:rsidR="00F17649" w:rsidRPr="00F02B4A" w:rsidRDefault="00F17649" w:rsidP="000B04D5">
            <w:pPr>
              <w:pStyle w:val="20"/>
              <w:spacing w:line="240" w:lineRule="auto"/>
              <w:jc w:val="center"/>
              <w:rPr>
                <w:b/>
                <w:i/>
                <w:szCs w:val="28"/>
              </w:rPr>
            </w:pPr>
            <w:r w:rsidRPr="00F02B4A">
              <w:rPr>
                <w:b/>
                <w:i/>
                <w:szCs w:val="28"/>
              </w:rPr>
              <w:t>Ім’я,</w:t>
            </w:r>
          </w:p>
          <w:p w:rsidR="00F17649" w:rsidRPr="00F02B4A" w:rsidRDefault="00F17649" w:rsidP="000B04D5">
            <w:pPr>
              <w:pStyle w:val="20"/>
              <w:spacing w:line="240" w:lineRule="auto"/>
              <w:jc w:val="center"/>
              <w:rPr>
                <w:b/>
                <w:i/>
                <w:szCs w:val="28"/>
              </w:rPr>
            </w:pPr>
            <w:r w:rsidRPr="00F02B4A">
              <w:rPr>
                <w:b/>
                <w:i/>
                <w:szCs w:val="28"/>
              </w:rPr>
              <w:t>Прізвище</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ФА</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НА</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РОЗ</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НЕГ</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ОБР</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ПІД</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bCs/>
                <w:szCs w:val="28"/>
              </w:rPr>
              <w:t>ВА</w:t>
            </w:r>
          </w:p>
        </w:tc>
        <w:tc>
          <w:tcPr>
            <w:tcW w:w="393" w:type="pct"/>
            <w:vMerge w:val="restart"/>
            <w:textDirection w:val="btLr"/>
            <w:vAlign w:val="center"/>
          </w:tcPr>
          <w:p w:rsidR="00F17649" w:rsidRPr="00F02B4A" w:rsidRDefault="00F17649" w:rsidP="00E95FB4">
            <w:pPr>
              <w:pStyle w:val="20"/>
              <w:ind w:left="113" w:right="113"/>
              <w:jc w:val="center"/>
              <w:rPr>
                <w:szCs w:val="28"/>
              </w:rPr>
            </w:pPr>
            <w:r w:rsidRPr="00F02B4A">
              <w:rPr>
                <w:szCs w:val="28"/>
              </w:rPr>
              <w:t>ПВ</w:t>
            </w:r>
          </w:p>
        </w:tc>
        <w:tc>
          <w:tcPr>
            <w:tcW w:w="789" w:type="pct"/>
            <w:gridSpan w:val="2"/>
          </w:tcPr>
          <w:p w:rsidR="00F17649" w:rsidRPr="00F02B4A" w:rsidRDefault="00F17649" w:rsidP="00E95FB4">
            <w:pPr>
              <w:pStyle w:val="20"/>
              <w:spacing w:line="240" w:lineRule="auto"/>
              <w:jc w:val="center"/>
              <w:rPr>
                <w:b/>
                <w:szCs w:val="28"/>
              </w:rPr>
            </w:pPr>
            <w:r w:rsidRPr="00F02B4A">
              <w:rPr>
                <w:b/>
                <w:szCs w:val="28"/>
              </w:rPr>
              <w:t>Індекс</w:t>
            </w:r>
          </w:p>
        </w:tc>
      </w:tr>
      <w:tr w:rsidR="00F17649" w:rsidRPr="00F02B4A">
        <w:trPr>
          <w:cantSplit/>
          <w:trHeight w:val="701"/>
        </w:trPr>
        <w:tc>
          <w:tcPr>
            <w:tcW w:w="335" w:type="pct"/>
            <w:vMerge/>
          </w:tcPr>
          <w:p w:rsidR="00F17649" w:rsidRPr="00F02B4A" w:rsidRDefault="00F17649" w:rsidP="00E95FB4">
            <w:pPr>
              <w:pStyle w:val="20"/>
              <w:jc w:val="center"/>
              <w:rPr>
                <w:szCs w:val="28"/>
              </w:rPr>
            </w:pPr>
          </w:p>
        </w:tc>
        <w:tc>
          <w:tcPr>
            <w:tcW w:w="731" w:type="pct"/>
            <w:vMerge/>
          </w:tcPr>
          <w:p w:rsidR="00F17649" w:rsidRPr="00F02B4A" w:rsidRDefault="00F17649" w:rsidP="00E95FB4">
            <w:pPr>
              <w:pStyle w:val="20"/>
              <w:jc w:val="center"/>
              <w:rPr>
                <w:szCs w:val="28"/>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sz w:val="20"/>
                <w:szCs w:val="20"/>
              </w:rPr>
            </w:pPr>
          </w:p>
        </w:tc>
        <w:tc>
          <w:tcPr>
            <w:tcW w:w="393" w:type="pct"/>
            <w:vMerge/>
          </w:tcPr>
          <w:p w:rsidR="00F17649" w:rsidRPr="00F02B4A" w:rsidRDefault="00F17649" w:rsidP="00E95FB4">
            <w:pPr>
              <w:pStyle w:val="20"/>
              <w:jc w:val="right"/>
              <w:rPr>
                <w:b/>
                <w:sz w:val="20"/>
                <w:szCs w:val="20"/>
              </w:rPr>
            </w:pPr>
          </w:p>
        </w:tc>
        <w:tc>
          <w:tcPr>
            <w:tcW w:w="393" w:type="pct"/>
            <w:vAlign w:val="center"/>
          </w:tcPr>
          <w:p w:rsidR="00F17649" w:rsidRPr="000B04D5" w:rsidRDefault="00F17649" w:rsidP="00E95FB4">
            <w:pPr>
              <w:pStyle w:val="20"/>
              <w:spacing w:line="240" w:lineRule="auto"/>
              <w:jc w:val="center"/>
              <w:rPr>
                <w:b/>
                <w:i/>
                <w:szCs w:val="28"/>
              </w:rPr>
            </w:pPr>
            <w:r w:rsidRPr="000B04D5">
              <w:rPr>
                <w:b/>
                <w:i/>
                <w:szCs w:val="28"/>
              </w:rPr>
              <w:t>ЗА</w:t>
            </w:r>
          </w:p>
        </w:tc>
        <w:tc>
          <w:tcPr>
            <w:tcW w:w="396" w:type="pct"/>
            <w:vAlign w:val="center"/>
          </w:tcPr>
          <w:p w:rsidR="00F17649" w:rsidRPr="000B04D5" w:rsidRDefault="00F17649" w:rsidP="00E95FB4">
            <w:pPr>
              <w:pStyle w:val="20"/>
              <w:spacing w:line="240" w:lineRule="auto"/>
              <w:jc w:val="center"/>
              <w:rPr>
                <w:b/>
                <w:i/>
                <w:szCs w:val="28"/>
              </w:rPr>
            </w:pPr>
            <w:r w:rsidRPr="000B04D5">
              <w:rPr>
                <w:b/>
                <w:i/>
                <w:szCs w:val="28"/>
              </w:rPr>
              <w:t>В</w:t>
            </w:r>
          </w:p>
        </w:tc>
      </w:tr>
      <w:tr w:rsidR="00F17649" w:rsidRPr="00F02B4A">
        <w:trPr>
          <w:trHeight w:val="351"/>
        </w:trPr>
        <w:tc>
          <w:tcPr>
            <w:tcW w:w="335" w:type="pct"/>
            <w:vAlign w:val="center"/>
          </w:tcPr>
          <w:p w:rsidR="00F17649" w:rsidRPr="00F02B4A" w:rsidRDefault="00F17649" w:rsidP="000B04D5">
            <w:pPr>
              <w:pStyle w:val="20"/>
              <w:jc w:val="center"/>
              <w:rPr>
                <w:szCs w:val="28"/>
              </w:rPr>
            </w:pPr>
            <w:r w:rsidRPr="00F02B4A">
              <w:rPr>
                <w:szCs w:val="28"/>
              </w:rPr>
              <w:t>1</w:t>
            </w:r>
          </w:p>
        </w:tc>
        <w:tc>
          <w:tcPr>
            <w:tcW w:w="731" w:type="pct"/>
            <w:vAlign w:val="center"/>
          </w:tcPr>
          <w:p w:rsidR="00F17649" w:rsidRPr="00F02B4A" w:rsidRDefault="00F17649" w:rsidP="000B04D5">
            <w:pPr>
              <w:pStyle w:val="20"/>
              <w:jc w:val="left"/>
              <w:rPr>
                <w:szCs w:val="28"/>
              </w:rPr>
            </w:pPr>
            <w:r w:rsidRPr="00F02B4A">
              <w:rPr>
                <w:szCs w:val="28"/>
              </w:rPr>
              <w:t>Ігор А.</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6</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4</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8</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6</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5</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20</w:t>
            </w:r>
          </w:p>
        </w:tc>
        <w:tc>
          <w:tcPr>
            <w:tcW w:w="396" w:type="pct"/>
            <w:vAlign w:val="center"/>
          </w:tcPr>
          <w:p w:rsidR="00F17649" w:rsidRPr="00F02B4A" w:rsidRDefault="00F17649" w:rsidP="000B04D5">
            <w:pPr>
              <w:pStyle w:val="20"/>
              <w:spacing w:line="240" w:lineRule="auto"/>
              <w:jc w:val="center"/>
              <w:rPr>
                <w:szCs w:val="28"/>
              </w:rPr>
            </w:pPr>
            <w:r w:rsidRPr="00F02B4A">
              <w:rPr>
                <w:szCs w:val="28"/>
              </w:rPr>
              <w:t>15</w:t>
            </w:r>
          </w:p>
        </w:tc>
      </w:tr>
      <w:tr w:rsidR="00F17649" w:rsidRPr="00F02B4A">
        <w:trPr>
          <w:trHeight w:val="314"/>
        </w:trPr>
        <w:tc>
          <w:tcPr>
            <w:tcW w:w="335" w:type="pct"/>
            <w:vAlign w:val="center"/>
          </w:tcPr>
          <w:p w:rsidR="00F17649" w:rsidRPr="00F02B4A" w:rsidRDefault="00F17649" w:rsidP="000B04D5">
            <w:pPr>
              <w:pStyle w:val="20"/>
              <w:jc w:val="center"/>
              <w:rPr>
                <w:szCs w:val="28"/>
              </w:rPr>
            </w:pPr>
            <w:r w:rsidRPr="00F02B4A">
              <w:rPr>
                <w:szCs w:val="28"/>
              </w:rPr>
              <w:t>2</w:t>
            </w:r>
          </w:p>
        </w:tc>
        <w:tc>
          <w:tcPr>
            <w:tcW w:w="731" w:type="pct"/>
            <w:vAlign w:val="center"/>
          </w:tcPr>
          <w:p w:rsidR="00F17649" w:rsidRPr="00F02B4A" w:rsidRDefault="00F17649" w:rsidP="000B04D5">
            <w:pPr>
              <w:pStyle w:val="20"/>
              <w:jc w:val="left"/>
              <w:rPr>
                <w:szCs w:val="28"/>
              </w:rPr>
            </w:pPr>
            <w:r w:rsidRPr="00F02B4A">
              <w:rPr>
                <w:szCs w:val="28"/>
              </w:rPr>
              <w:t>Олена Г.</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8</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6</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5</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5</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4</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24</w:t>
            </w:r>
          </w:p>
        </w:tc>
        <w:tc>
          <w:tcPr>
            <w:tcW w:w="396" w:type="pct"/>
            <w:vAlign w:val="center"/>
          </w:tcPr>
          <w:p w:rsidR="00F17649" w:rsidRPr="00F02B4A" w:rsidRDefault="00F17649" w:rsidP="000B04D5">
            <w:pPr>
              <w:pStyle w:val="20"/>
              <w:spacing w:line="240" w:lineRule="auto"/>
              <w:jc w:val="center"/>
              <w:rPr>
                <w:szCs w:val="28"/>
              </w:rPr>
            </w:pPr>
            <w:r w:rsidRPr="00F02B4A">
              <w:rPr>
                <w:szCs w:val="28"/>
              </w:rPr>
              <w:t>9</w:t>
            </w:r>
          </w:p>
        </w:tc>
      </w:tr>
      <w:tr w:rsidR="00F17649" w:rsidRPr="00F02B4A">
        <w:trPr>
          <w:trHeight w:val="165"/>
        </w:trPr>
        <w:tc>
          <w:tcPr>
            <w:tcW w:w="335" w:type="pct"/>
            <w:vAlign w:val="center"/>
          </w:tcPr>
          <w:p w:rsidR="00F17649" w:rsidRPr="00F02B4A" w:rsidRDefault="00F17649" w:rsidP="000B04D5">
            <w:pPr>
              <w:pStyle w:val="20"/>
              <w:jc w:val="center"/>
              <w:rPr>
                <w:szCs w:val="28"/>
              </w:rPr>
            </w:pPr>
            <w:r w:rsidRPr="00F02B4A">
              <w:rPr>
                <w:szCs w:val="28"/>
              </w:rPr>
              <w:t>…</w:t>
            </w:r>
          </w:p>
        </w:tc>
        <w:tc>
          <w:tcPr>
            <w:tcW w:w="731" w:type="pct"/>
            <w:vAlign w:val="center"/>
          </w:tcPr>
          <w:p w:rsidR="00F17649" w:rsidRPr="00F02B4A" w:rsidRDefault="00F17649" w:rsidP="000B04D5">
            <w:pPr>
              <w:pStyle w:val="20"/>
              <w:jc w:val="left"/>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3" w:type="pct"/>
            <w:vAlign w:val="center"/>
          </w:tcPr>
          <w:p w:rsidR="00F17649" w:rsidRPr="00F02B4A" w:rsidRDefault="00F17649" w:rsidP="000B04D5">
            <w:pPr>
              <w:pStyle w:val="20"/>
              <w:spacing w:line="240" w:lineRule="auto"/>
              <w:jc w:val="center"/>
              <w:rPr>
                <w:szCs w:val="28"/>
              </w:rPr>
            </w:pPr>
          </w:p>
        </w:tc>
        <w:tc>
          <w:tcPr>
            <w:tcW w:w="396" w:type="pct"/>
            <w:vAlign w:val="center"/>
          </w:tcPr>
          <w:p w:rsidR="00F17649" w:rsidRPr="00F02B4A" w:rsidRDefault="00F17649" w:rsidP="000B04D5">
            <w:pPr>
              <w:pStyle w:val="20"/>
              <w:spacing w:line="240" w:lineRule="auto"/>
              <w:jc w:val="center"/>
              <w:rPr>
                <w:szCs w:val="28"/>
              </w:rPr>
            </w:pPr>
          </w:p>
        </w:tc>
      </w:tr>
      <w:tr w:rsidR="00F17649" w:rsidRPr="00F02B4A">
        <w:trPr>
          <w:trHeight w:val="355"/>
        </w:trPr>
        <w:tc>
          <w:tcPr>
            <w:tcW w:w="335" w:type="pct"/>
            <w:vAlign w:val="center"/>
          </w:tcPr>
          <w:p w:rsidR="00F17649" w:rsidRPr="00F02B4A" w:rsidRDefault="00F17649" w:rsidP="000B04D5">
            <w:pPr>
              <w:pStyle w:val="20"/>
              <w:jc w:val="center"/>
              <w:rPr>
                <w:szCs w:val="28"/>
              </w:rPr>
            </w:pPr>
            <w:r w:rsidRPr="00F02B4A">
              <w:rPr>
                <w:szCs w:val="28"/>
              </w:rPr>
              <w:t>18</w:t>
            </w:r>
          </w:p>
        </w:tc>
        <w:tc>
          <w:tcPr>
            <w:tcW w:w="731" w:type="pct"/>
            <w:vAlign w:val="center"/>
          </w:tcPr>
          <w:p w:rsidR="00F17649" w:rsidRPr="00F02B4A" w:rsidRDefault="00F17649" w:rsidP="000B04D5">
            <w:pPr>
              <w:pStyle w:val="20"/>
              <w:jc w:val="left"/>
              <w:rPr>
                <w:szCs w:val="28"/>
              </w:rPr>
            </w:pPr>
            <w:r w:rsidRPr="00F02B4A">
              <w:rPr>
                <w:szCs w:val="28"/>
              </w:rPr>
              <w:t>Ганна Ф.</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6</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6</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5</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3</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6</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8</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7</w:t>
            </w:r>
          </w:p>
        </w:tc>
        <w:tc>
          <w:tcPr>
            <w:tcW w:w="393" w:type="pct"/>
            <w:vAlign w:val="center"/>
          </w:tcPr>
          <w:p w:rsidR="00F17649" w:rsidRPr="00F02B4A" w:rsidRDefault="00F17649" w:rsidP="000B04D5">
            <w:pPr>
              <w:pStyle w:val="20"/>
              <w:spacing w:line="240" w:lineRule="auto"/>
              <w:jc w:val="center"/>
              <w:rPr>
                <w:szCs w:val="28"/>
              </w:rPr>
            </w:pPr>
            <w:r w:rsidRPr="00F02B4A">
              <w:rPr>
                <w:szCs w:val="28"/>
              </w:rPr>
              <w:t>20</w:t>
            </w:r>
          </w:p>
        </w:tc>
        <w:tc>
          <w:tcPr>
            <w:tcW w:w="396" w:type="pct"/>
            <w:vAlign w:val="center"/>
          </w:tcPr>
          <w:p w:rsidR="00F17649" w:rsidRPr="00F02B4A" w:rsidRDefault="00F17649" w:rsidP="000B04D5">
            <w:pPr>
              <w:pStyle w:val="20"/>
              <w:spacing w:line="240" w:lineRule="auto"/>
              <w:jc w:val="center"/>
              <w:rPr>
                <w:szCs w:val="28"/>
              </w:rPr>
            </w:pPr>
            <w:r w:rsidRPr="00F02B4A">
              <w:rPr>
                <w:szCs w:val="28"/>
              </w:rPr>
              <w:t>13</w:t>
            </w:r>
          </w:p>
        </w:tc>
      </w:tr>
      <w:tr w:rsidR="00F17649" w:rsidRPr="00F02B4A">
        <w:trPr>
          <w:trHeight w:val="530"/>
        </w:trPr>
        <w:tc>
          <w:tcPr>
            <w:tcW w:w="335" w:type="pct"/>
          </w:tcPr>
          <w:p w:rsidR="00F17649" w:rsidRPr="00F02B4A" w:rsidRDefault="00F17649" w:rsidP="00E95FB4">
            <w:pPr>
              <w:pStyle w:val="20"/>
              <w:jc w:val="center"/>
              <w:rPr>
                <w:b/>
                <w:szCs w:val="28"/>
              </w:rPr>
            </w:pPr>
          </w:p>
        </w:tc>
        <w:tc>
          <w:tcPr>
            <w:tcW w:w="731" w:type="pct"/>
            <w:vAlign w:val="center"/>
          </w:tcPr>
          <w:p w:rsidR="00F17649" w:rsidRPr="00F02B4A" w:rsidRDefault="00F17649" w:rsidP="00E95FB4">
            <w:pPr>
              <w:pStyle w:val="20"/>
              <w:spacing w:line="240" w:lineRule="auto"/>
              <w:jc w:val="left"/>
              <w:rPr>
                <w:b/>
                <w:i/>
                <w:szCs w:val="28"/>
              </w:rPr>
            </w:pPr>
            <w:r w:rsidRPr="00F02B4A">
              <w:rPr>
                <w:b/>
                <w:i/>
                <w:szCs w:val="28"/>
              </w:rPr>
              <w:t>Середнє</w:t>
            </w:r>
          </w:p>
          <w:p w:rsidR="00F17649" w:rsidRPr="00F02B4A" w:rsidRDefault="00F17649" w:rsidP="00E95FB4">
            <w:pPr>
              <w:pStyle w:val="20"/>
              <w:spacing w:line="240" w:lineRule="auto"/>
              <w:jc w:val="left"/>
              <w:rPr>
                <w:b/>
                <w:i/>
                <w:szCs w:val="28"/>
              </w:rPr>
            </w:pPr>
            <w:r w:rsidRPr="00F02B4A">
              <w:rPr>
                <w:b/>
                <w:i/>
                <w:szCs w:val="28"/>
              </w:rPr>
              <w:t>Значення</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8,7</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6,1</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5,8</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3,0</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6,2</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6,6</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7,8</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6,4</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20,2</w:t>
            </w:r>
          </w:p>
        </w:tc>
        <w:tc>
          <w:tcPr>
            <w:tcW w:w="396" w:type="pct"/>
            <w:vAlign w:val="center"/>
          </w:tcPr>
          <w:p w:rsidR="00F17649" w:rsidRPr="00F02B4A" w:rsidRDefault="00F17649" w:rsidP="000B04D5">
            <w:pPr>
              <w:pStyle w:val="20"/>
              <w:spacing w:line="240" w:lineRule="auto"/>
              <w:jc w:val="center"/>
              <w:rPr>
                <w:b/>
                <w:szCs w:val="28"/>
              </w:rPr>
            </w:pPr>
            <w:r w:rsidRPr="00F02B4A">
              <w:rPr>
                <w:b/>
                <w:szCs w:val="28"/>
              </w:rPr>
              <w:t>12,5</w:t>
            </w:r>
          </w:p>
        </w:tc>
      </w:tr>
      <w:tr w:rsidR="00F17649" w:rsidRPr="00F02B4A">
        <w:trPr>
          <w:trHeight w:val="343"/>
        </w:trPr>
        <w:tc>
          <w:tcPr>
            <w:tcW w:w="335" w:type="pct"/>
          </w:tcPr>
          <w:p w:rsidR="00F17649" w:rsidRPr="00F02B4A" w:rsidRDefault="00F17649" w:rsidP="00E95FB4">
            <w:pPr>
              <w:pStyle w:val="20"/>
              <w:jc w:val="center"/>
              <w:rPr>
                <w:b/>
                <w:szCs w:val="28"/>
              </w:rPr>
            </w:pPr>
          </w:p>
        </w:tc>
        <w:tc>
          <w:tcPr>
            <w:tcW w:w="731" w:type="pct"/>
          </w:tcPr>
          <w:p w:rsidR="00F17649" w:rsidRPr="00F02B4A" w:rsidRDefault="00F17649" w:rsidP="00E95FB4">
            <w:pPr>
              <w:pStyle w:val="20"/>
              <w:jc w:val="center"/>
              <w:rPr>
                <w:b/>
                <w:szCs w:val="28"/>
              </w:rPr>
            </w:pPr>
            <w:r w:rsidRPr="00F02B4A">
              <w:rPr>
                <w:b/>
                <w:szCs w:val="28"/>
              </w:rPr>
              <w:t>%</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87</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67,7</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52,7</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60,0</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77,5</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66,0</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60,0</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71,1</w:t>
            </w:r>
          </w:p>
        </w:tc>
        <w:tc>
          <w:tcPr>
            <w:tcW w:w="393" w:type="pct"/>
            <w:vAlign w:val="center"/>
          </w:tcPr>
          <w:p w:rsidR="00F17649" w:rsidRPr="00F02B4A" w:rsidRDefault="00F17649" w:rsidP="000B04D5">
            <w:pPr>
              <w:pStyle w:val="20"/>
              <w:spacing w:line="240" w:lineRule="auto"/>
              <w:jc w:val="center"/>
              <w:rPr>
                <w:b/>
                <w:szCs w:val="28"/>
              </w:rPr>
            </w:pPr>
            <w:r w:rsidRPr="00F02B4A">
              <w:rPr>
                <w:b/>
                <w:szCs w:val="28"/>
              </w:rPr>
              <w:t>63,2</w:t>
            </w:r>
          </w:p>
        </w:tc>
        <w:tc>
          <w:tcPr>
            <w:tcW w:w="396" w:type="pct"/>
            <w:vAlign w:val="center"/>
          </w:tcPr>
          <w:p w:rsidR="00F17649" w:rsidRPr="00F02B4A" w:rsidRDefault="00F17649" w:rsidP="000B04D5">
            <w:pPr>
              <w:pStyle w:val="20"/>
              <w:spacing w:line="240" w:lineRule="auto"/>
              <w:jc w:val="center"/>
              <w:rPr>
                <w:b/>
                <w:szCs w:val="28"/>
              </w:rPr>
            </w:pPr>
            <w:r w:rsidRPr="00F02B4A">
              <w:rPr>
                <w:b/>
                <w:szCs w:val="28"/>
              </w:rPr>
              <w:t>69,4</w:t>
            </w:r>
          </w:p>
        </w:tc>
      </w:tr>
    </w:tbl>
    <w:p w:rsidR="00F17649" w:rsidRPr="00F02B4A" w:rsidRDefault="00F17649" w:rsidP="00F17649">
      <w:pPr>
        <w:pStyle w:val="20"/>
        <w:spacing w:line="240" w:lineRule="auto"/>
        <w:jc w:val="center"/>
        <w:rPr>
          <w:sz w:val="20"/>
          <w:szCs w:val="20"/>
        </w:rPr>
      </w:pPr>
    </w:p>
    <w:p w:rsidR="00F17649" w:rsidRPr="00F02B4A" w:rsidRDefault="00F17649" w:rsidP="00F17649">
      <w:pPr>
        <w:jc w:val="both"/>
        <w:rPr>
          <w:sz w:val="28"/>
          <w:szCs w:val="28"/>
          <w:lang w:val="uk-UA"/>
        </w:rPr>
      </w:pPr>
      <w:r w:rsidRPr="00F02B4A">
        <w:rPr>
          <w:sz w:val="28"/>
          <w:szCs w:val="28"/>
          <w:lang w:val="uk-UA"/>
        </w:rPr>
        <w:t>Примітка: ФА – фізична агресія; НА – непряма агресія; РОЗ – роздратування; НЕГ – негативізм; ОБР – образа; ПІД – підозрілість; ВА – вербальна агресія; ПВ – почуття провини; ЗА – загальна агресія; В – ворожість.</w:t>
      </w:r>
    </w:p>
    <w:p w:rsidR="00F17649" w:rsidRPr="00F02B4A" w:rsidRDefault="00F17649" w:rsidP="00F17649">
      <w:pPr>
        <w:shd w:val="clear" w:color="auto" w:fill="FFFFFF"/>
        <w:spacing w:line="360" w:lineRule="auto"/>
        <w:ind w:firstLine="709"/>
        <w:jc w:val="both"/>
        <w:rPr>
          <w:sz w:val="28"/>
          <w:szCs w:val="28"/>
          <w:lang w:val="uk-UA"/>
        </w:rPr>
      </w:pP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Подальший аналіз потребує порівняння результатів досліджуваних учнів, а саме:</w:t>
      </w:r>
    </w:p>
    <w:p w:rsidR="00F17649" w:rsidRPr="00F02B4A" w:rsidRDefault="00F17649" w:rsidP="00F17649">
      <w:pPr>
        <w:widowControl/>
        <w:numPr>
          <w:ilvl w:val="0"/>
          <w:numId w:val="15"/>
        </w:numPr>
        <w:shd w:val="clear" w:color="auto" w:fill="FFFFFF"/>
        <w:spacing w:line="360" w:lineRule="auto"/>
        <w:jc w:val="both"/>
        <w:rPr>
          <w:sz w:val="28"/>
          <w:szCs w:val="28"/>
          <w:lang w:val="uk-UA"/>
        </w:rPr>
      </w:pPr>
      <w:r w:rsidRPr="00F02B4A">
        <w:rPr>
          <w:sz w:val="28"/>
          <w:szCs w:val="28"/>
          <w:lang w:val="uk-UA"/>
        </w:rPr>
        <w:lastRenderedPageBreak/>
        <w:t>за якою шкалою випробувані отримали найвищі або найнижчі результати, наведемо приклад,</w:t>
      </w:r>
    </w:p>
    <w:p w:rsidR="00F17649" w:rsidRPr="00F02B4A" w:rsidRDefault="00F17649" w:rsidP="00F17649">
      <w:pPr>
        <w:shd w:val="clear" w:color="auto" w:fill="FFFFFF"/>
        <w:spacing w:line="360" w:lineRule="auto"/>
        <w:ind w:firstLine="720"/>
        <w:jc w:val="both"/>
        <w:rPr>
          <w:sz w:val="28"/>
          <w:szCs w:val="28"/>
          <w:lang w:val="uk-UA"/>
        </w:rPr>
      </w:pPr>
      <w:r w:rsidRPr="00F02B4A">
        <w:rPr>
          <w:sz w:val="28"/>
          <w:szCs w:val="28"/>
          <w:lang w:val="uk-UA"/>
        </w:rPr>
        <w:t xml:space="preserve">«За аналізом таблиці бачимо, що найвищі показники були отримані за шкалою фізична агресія. Середнє значення дорівнює 8,7 балів що відповідає 87 відсоткам за цією шкалою.» </w:t>
      </w:r>
    </w:p>
    <w:p w:rsidR="00F17649" w:rsidRPr="00F02B4A" w:rsidRDefault="00F17649" w:rsidP="00F17649">
      <w:pPr>
        <w:widowControl/>
        <w:numPr>
          <w:ilvl w:val="0"/>
          <w:numId w:val="16"/>
        </w:numPr>
        <w:shd w:val="clear" w:color="auto" w:fill="FFFFFF"/>
        <w:spacing w:line="360" w:lineRule="auto"/>
        <w:jc w:val="both"/>
        <w:rPr>
          <w:sz w:val="28"/>
          <w:szCs w:val="28"/>
          <w:lang w:val="uk-UA"/>
        </w:rPr>
      </w:pPr>
      <w:r w:rsidRPr="00F02B4A">
        <w:rPr>
          <w:sz w:val="28"/>
          <w:szCs w:val="28"/>
          <w:lang w:val="uk-UA"/>
        </w:rPr>
        <w:t>який показник є найвищим, який – найнижчим за шкалою по групі в цілому; наведемо приклад,</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«…Найвищий показник за фізичною агресією отримав випробуваний № 4 Олег Д.. Його результат дорівнює 9 балів, що відповідає 90% за означеною шкалою.»</w:t>
      </w:r>
    </w:p>
    <w:p w:rsidR="00F17649" w:rsidRPr="00F02B4A" w:rsidRDefault="00F17649" w:rsidP="00F17649">
      <w:pPr>
        <w:widowControl/>
        <w:numPr>
          <w:ilvl w:val="0"/>
          <w:numId w:val="17"/>
        </w:numPr>
        <w:shd w:val="clear" w:color="auto" w:fill="FFFFFF"/>
        <w:spacing w:line="360" w:lineRule="auto"/>
        <w:jc w:val="both"/>
        <w:rPr>
          <w:sz w:val="28"/>
          <w:szCs w:val="28"/>
          <w:lang w:val="uk-UA"/>
        </w:rPr>
      </w:pPr>
      <w:r w:rsidRPr="00F02B4A">
        <w:rPr>
          <w:sz w:val="28"/>
          <w:szCs w:val="28"/>
          <w:lang w:val="uk-UA"/>
        </w:rPr>
        <w:t>як розподілилися результати по групі хлопчиків в порівнянні з результатами по групі дівчат за кожною шкалою;</w:t>
      </w:r>
    </w:p>
    <w:p w:rsidR="00F17649" w:rsidRPr="00F02B4A" w:rsidRDefault="00F17649" w:rsidP="00F17649">
      <w:pPr>
        <w:widowControl/>
        <w:numPr>
          <w:ilvl w:val="0"/>
          <w:numId w:val="17"/>
        </w:numPr>
        <w:shd w:val="clear" w:color="auto" w:fill="FFFFFF"/>
        <w:spacing w:line="360" w:lineRule="auto"/>
        <w:jc w:val="both"/>
        <w:rPr>
          <w:sz w:val="28"/>
          <w:szCs w:val="28"/>
          <w:lang w:val="uk-UA"/>
        </w:rPr>
      </w:pPr>
      <w:r w:rsidRPr="00F02B4A">
        <w:rPr>
          <w:sz w:val="28"/>
          <w:szCs w:val="28"/>
          <w:lang w:val="uk-UA"/>
        </w:rPr>
        <w:t>який результат є найвищим та найнижчим серед хлопчиків та серед дівчат; тощо.</w:t>
      </w:r>
    </w:p>
    <w:p w:rsidR="00F17649" w:rsidRPr="00F02B4A" w:rsidRDefault="00F17649" w:rsidP="00F17649">
      <w:pPr>
        <w:spacing w:line="360" w:lineRule="auto"/>
        <w:ind w:firstLine="708"/>
        <w:jc w:val="both"/>
        <w:rPr>
          <w:sz w:val="28"/>
          <w:szCs w:val="28"/>
          <w:lang w:val="uk-UA"/>
        </w:rPr>
      </w:pPr>
      <w:r w:rsidRPr="00F02B4A">
        <w:rPr>
          <w:sz w:val="28"/>
          <w:szCs w:val="28"/>
          <w:lang w:val="uk-UA"/>
        </w:rPr>
        <w:t>Аналіз даних припускає також їх інтерпретування, тобто пояснення, про що свідчать надані  результати, наприклад,</w:t>
      </w:r>
    </w:p>
    <w:p w:rsidR="00F17649" w:rsidRPr="00F02B4A" w:rsidRDefault="00F17649" w:rsidP="00F17649">
      <w:pPr>
        <w:spacing w:line="360" w:lineRule="auto"/>
        <w:ind w:firstLine="708"/>
        <w:jc w:val="both"/>
        <w:rPr>
          <w:sz w:val="28"/>
          <w:szCs w:val="28"/>
          <w:lang w:val="uk-UA"/>
        </w:rPr>
      </w:pPr>
      <w:r w:rsidRPr="00F02B4A">
        <w:rPr>
          <w:sz w:val="28"/>
          <w:szCs w:val="28"/>
          <w:lang w:val="uk-UA"/>
        </w:rPr>
        <w:t>«Показник підозрілості склав в групі 66,0 %. Так у десяти підлітків він перевищує середній діапазон значень та дорівнює 65 %. Такі хлопці та дівчата можуть відрізняться недовірою та обережністю до інших людей, підозрюють що інші люди приносять їм шкоду, та цим спричинять їм біль та страждання.»</w:t>
      </w:r>
    </w:p>
    <w:p w:rsidR="00F17649" w:rsidRPr="00F02B4A" w:rsidRDefault="00F17649" w:rsidP="00F17649">
      <w:pPr>
        <w:spacing w:line="360" w:lineRule="auto"/>
        <w:ind w:firstLine="708"/>
        <w:jc w:val="both"/>
        <w:rPr>
          <w:sz w:val="28"/>
          <w:szCs w:val="28"/>
          <w:lang w:val="uk-UA"/>
        </w:rPr>
      </w:pPr>
      <w:r w:rsidRPr="00F02B4A">
        <w:rPr>
          <w:sz w:val="28"/>
          <w:szCs w:val="28"/>
          <w:lang w:val="uk-UA"/>
        </w:rPr>
        <w:t xml:space="preserve">Аналіз результатів дослідження завершується наданням рекомендацій. Ці рекомендації складаються окремо для учнів, вчителів або вихователів, батьків та містять конкретні пропозиції щодо виховних заходів.  </w:t>
      </w:r>
    </w:p>
    <w:p w:rsidR="00F17649" w:rsidRPr="00F02B4A" w:rsidRDefault="00F17649" w:rsidP="00F17649">
      <w:pPr>
        <w:ind w:left="284"/>
        <w:jc w:val="both"/>
        <w:rPr>
          <w:bCs/>
          <w:sz w:val="28"/>
          <w:szCs w:val="28"/>
          <w:lang w:val="uk-UA"/>
        </w:rPr>
      </w:pPr>
    </w:p>
    <w:p w:rsidR="00F17649" w:rsidRPr="00F02B4A" w:rsidRDefault="00F17649" w:rsidP="00F17649">
      <w:pPr>
        <w:ind w:left="284"/>
        <w:jc w:val="both"/>
        <w:rPr>
          <w:b/>
          <w:bCs/>
          <w:i/>
          <w:sz w:val="28"/>
          <w:szCs w:val="28"/>
          <w:lang w:val="uk-UA"/>
        </w:rPr>
      </w:pPr>
    </w:p>
    <w:p w:rsidR="00F17649" w:rsidRPr="00F02B4A" w:rsidRDefault="00F17649" w:rsidP="00F17649">
      <w:pPr>
        <w:spacing w:line="360" w:lineRule="auto"/>
        <w:jc w:val="center"/>
        <w:rPr>
          <w:b/>
          <w:bCs/>
          <w:i/>
          <w:sz w:val="28"/>
          <w:szCs w:val="28"/>
          <w:lang w:val="uk-UA"/>
        </w:rPr>
      </w:pPr>
    </w:p>
    <w:p w:rsidR="00F17649" w:rsidRPr="00F02B4A" w:rsidRDefault="00F17649" w:rsidP="00F17649">
      <w:pPr>
        <w:spacing w:line="360" w:lineRule="auto"/>
        <w:jc w:val="center"/>
        <w:rPr>
          <w:b/>
          <w:bCs/>
          <w:i/>
          <w:sz w:val="28"/>
          <w:szCs w:val="28"/>
          <w:lang w:val="uk-UA"/>
        </w:rPr>
      </w:pPr>
    </w:p>
    <w:p w:rsidR="00F17649" w:rsidRPr="00F02B4A" w:rsidRDefault="00F17649" w:rsidP="00F17649">
      <w:pPr>
        <w:spacing w:line="360" w:lineRule="auto"/>
        <w:jc w:val="center"/>
        <w:rPr>
          <w:b/>
          <w:bCs/>
          <w:i/>
          <w:sz w:val="28"/>
          <w:szCs w:val="28"/>
          <w:lang w:val="uk-UA"/>
        </w:rPr>
      </w:pPr>
    </w:p>
    <w:p w:rsidR="00F17649" w:rsidRPr="00F02B4A" w:rsidRDefault="00F17649" w:rsidP="00F17649">
      <w:pPr>
        <w:spacing w:line="360" w:lineRule="auto"/>
        <w:jc w:val="center"/>
        <w:rPr>
          <w:b/>
          <w:bCs/>
          <w:i/>
          <w:sz w:val="28"/>
          <w:szCs w:val="28"/>
          <w:lang w:val="uk-UA"/>
        </w:rPr>
      </w:pPr>
    </w:p>
    <w:p w:rsidR="00F17649" w:rsidRPr="00F02B4A" w:rsidRDefault="00F17649" w:rsidP="00F17649">
      <w:pPr>
        <w:spacing w:line="360" w:lineRule="auto"/>
        <w:jc w:val="center"/>
        <w:rPr>
          <w:b/>
          <w:bCs/>
          <w:i/>
          <w:sz w:val="28"/>
          <w:szCs w:val="28"/>
          <w:lang w:val="uk-UA"/>
        </w:rPr>
      </w:pPr>
    </w:p>
    <w:p w:rsidR="00F17649" w:rsidRPr="00F02B4A" w:rsidRDefault="00F17649" w:rsidP="00F17649">
      <w:pPr>
        <w:spacing w:line="360" w:lineRule="auto"/>
        <w:jc w:val="center"/>
        <w:rPr>
          <w:b/>
          <w:bCs/>
          <w:i/>
          <w:sz w:val="28"/>
          <w:szCs w:val="28"/>
          <w:lang w:val="uk-UA"/>
        </w:rPr>
      </w:pPr>
    </w:p>
    <w:p w:rsidR="00F17649" w:rsidRPr="00F02B4A" w:rsidRDefault="00F17649" w:rsidP="00F17649">
      <w:pPr>
        <w:spacing w:line="360" w:lineRule="auto"/>
        <w:jc w:val="center"/>
        <w:rPr>
          <w:b/>
          <w:bCs/>
          <w:i/>
          <w:sz w:val="28"/>
          <w:szCs w:val="28"/>
          <w:lang w:val="uk-UA"/>
        </w:rPr>
      </w:pPr>
      <w:r w:rsidRPr="00F02B4A">
        <w:rPr>
          <w:b/>
          <w:bCs/>
          <w:i/>
          <w:sz w:val="28"/>
          <w:szCs w:val="28"/>
          <w:lang w:val="uk-UA"/>
        </w:rPr>
        <w:lastRenderedPageBreak/>
        <w:t xml:space="preserve">Аналіз ефективності корекційно-розвиваючих заходів та консультативної роботи  (Розробник А.Г.Разумна) </w:t>
      </w:r>
    </w:p>
    <w:p w:rsidR="00F17649" w:rsidRPr="00F02B4A" w:rsidRDefault="00F17649" w:rsidP="00F17649">
      <w:pPr>
        <w:spacing w:line="360" w:lineRule="auto"/>
        <w:jc w:val="both"/>
        <w:rPr>
          <w:bCs/>
          <w:sz w:val="28"/>
          <w:szCs w:val="28"/>
          <w:lang w:val="uk-UA"/>
        </w:rPr>
      </w:pPr>
      <w:r w:rsidRPr="00F02B4A">
        <w:rPr>
          <w:bCs/>
          <w:sz w:val="28"/>
          <w:szCs w:val="28"/>
          <w:lang w:val="uk-UA"/>
        </w:rPr>
        <w:tab/>
        <w:t xml:space="preserve">Корекційно-розвиваюча робота в межах діяльності стажера має стати частиною корекційно-розвиваючої діяльності психологічної служби даного навчального закладу. Результати цієї роботи, зважаючи на термін стажування та її фрагментарність  мають проміжний характер й будуть слугувати інформацією для подальшої роботи з оптантами. </w:t>
      </w:r>
    </w:p>
    <w:p w:rsidR="00F17649" w:rsidRPr="00F02B4A" w:rsidRDefault="00F17649" w:rsidP="00F17649">
      <w:pPr>
        <w:spacing w:line="360" w:lineRule="auto"/>
        <w:jc w:val="both"/>
        <w:rPr>
          <w:bCs/>
          <w:sz w:val="28"/>
          <w:szCs w:val="28"/>
          <w:lang w:val="uk-UA"/>
        </w:rPr>
      </w:pPr>
      <w:r w:rsidRPr="00F02B4A">
        <w:rPr>
          <w:bCs/>
          <w:sz w:val="28"/>
          <w:szCs w:val="28"/>
          <w:lang w:val="uk-UA"/>
        </w:rPr>
        <w:tab/>
        <w:t xml:space="preserve">Звіт з корекційної діяльності має включити корекційну програму та опис набутих в ході її виконання зрушень, вказівку на ступінь ефективності тих чи інших прийомів діяльності щодо зазначеного завдання (в </w:t>
      </w:r>
      <w:r w:rsidRPr="00F02B4A">
        <w:rPr>
          <w:bCs/>
          <w:i/>
          <w:sz w:val="28"/>
          <w:szCs w:val="28"/>
          <w:lang w:val="uk-UA"/>
        </w:rPr>
        <w:t>якісній формі</w:t>
      </w:r>
      <w:r w:rsidRPr="00F02B4A">
        <w:rPr>
          <w:bCs/>
          <w:sz w:val="28"/>
          <w:szCs w:val="28"/>
          <w:lang w:val="uk-UA"/>
        </w:rPr>
        <w:t>).  Наприклад, корекційна програма щодо розвитку логічного мислення молодшого школяра, проведена протягом …..занять дала можливість учням просунутись  у виконанні логічних завдань ….типу таким чином, що 5% коригованих виконують їх безпомилково, 25% - з несуттєвими помилками, решта виконує завдання лише в межах педагогічної допомоги (ще знаходяться в межах найвищого розвитку щодо даної інтелектуальної властивості) порівняно з їхнім початковим рівнем; найбільш ефективними були вправи ………, менш ефективними виявились ………….. вправи і т.д.</w:t>
      </w:r>
    </w:p>
    <w:p w:rsidR="00F17649" w:rsidRPr="00F02B4A" w:rsidRDefault="00F17649" w:rsidP="00F17649">
      <w:pPr>
        <w:spacing w:line="360" w:lineRule="auto"/>
        <w:jc w:val="both"/>
        <w:rPr>
          <w:bCs/>
          <w:sz w:val="28"/>
          <w:szCs w:val="28"/>
          <w:lang w:val="uk-UA"/>
        </w:rPr>
      </w:pPr>
      <w:r w:rsidRPr="00F02B4A">
        <w:rPr>
          <w:bCs/>
          <w:sz w:val="28"/>
          <w:szCs w:val="28"/>
          <w:lang w:val="uk-UA"/>
        </w:rPr>
        <w:tab/>
      </w:r>
    </w:p>
    <w:p w:rsidR="00F17649" w:rsidRPr="00F02B4A" w:rsidRDefault="00F17649" w:rsidP="00F17649">
      <w:pPr>
        <w:spacing w:line="360" w:lineRule="auto"/>
        <w:jc w:val="both"/>
        <w:rPr>
          <w:bCs/>
          <w:sz w:val="28"/>
          <w:szCs w:val="28"/>
          <w:lang w:val="uk-UA"/>
        </w:rPr>
      </w:pPr>
      <w:r w:rsidRPr="00F02B4A">
        <w:rPr>
          <w:bCs/>
          <w:sz w:val="28"/>
          <w:szCs w:val="28"/>
          <w:lang w:val="uk-UA"/>
        </w:rPr>
        <w:tab/>
        <w:t>Аналіз консультативної діяльності, що проводить психолог по завершенню певного циклу консультацій (за період стажування) має містити наступні аспекти: кількість звернень, частота звернень тих, хто звертався по допомогу (учні, батьки, вчителі та ін.), основні проблеми,  напрямки консультативної допомоги (в узагальненому вигляді).</w:t>
      </w:r>
    </w:p>
    <w:p w:rsidR="00F17649" w:rsidRPr="00F02B4A" w:rsidRDefault="00F17649" w:rsidP="00F17649">
      <w:pPr>
        <w:spacing w:line="360" w:lineRule="auto"/>
        <w:jc w:val="both"/>
        <w:rPr>
          <w:bCs/>
          <w:sz w:val="28"/>
          <w:szCs w:val="28"/>
          <w:lang w:val="uk-UA"/>
        </w:rPr>
      </w:pPr>
      <w:r w:rsidRPr="00F02B4A">
        <w:rPr>
          <w:bCs/>
          <w:sz w:val="28"/>
          <w:szCs w:val="28"/>
          <w:lang w:val="uk-UA"/>
        </w:rPr>
        <w:tab/>
        <w:t>При наявності повторних звернень необхідно визначити їхню причину: або глибоку психологічну проблему, що не вирішена до кінця й потребує уточнення, або вказує на неефективність попередньої консультації (наступна консультація має врахувати попередні помилки).</w:t>
      </w:r>
    </w:p>
    <w:p w:rsidR="00F17649" w:rsidRPr="00F02B4A" w:rsidRDefault="00F17649" w:rsidP="00F17649">
      <w:pPr>
        <w:spacing w:line="360" w:lineRule="auto"/>
        <w:rPr>
          <w:b/>
          <w:bCs/>
          <w:i/>
          <w:sz w:val="28"/>
          <w:szCs w:val="28"/>
          <w:lang w:val="uk-UA"/>
        </w:rPr>
      </w:pPr>
      <w:r w:rsidRPr="00F02B4A">
        <w:rPr>
          <w:b/>
          <w:bCs/>
          <w:i/>
          <w:sz w:val="28"/>
          <w:szCs w:val="28"/>
          <w:lang w:val="uk-UA"/>
        </w:rPr>
        <w:tab/>
      </w:r>
    </w:p>
    <w:p w:rsidR="00F17649" w:rsidRPr="00F02B4A" w:rsidRDefault="00F17649" w:rsidP="00F17649">
      <w:pPr>
        <w:spacing w:line="360" w:lineRule="auto"/>
        <w:jc w:val="center"/>
        <w:rPr>
          <w:bCs/>
          <w:sz w:val="28"/>
          <w:szCs w:val="28"/>
          <w:lang w:val="uk-UA"/>
        </w:rPr>
        <w:sectPr w:rsidR="00F17649" w:rsidRPr="00F02B4A" w:rsidSect="00D234E7">
          <w:pgSz w:w="11906" w:h="16838"/>
          <w:pgMar w:top="1134" w:right="851" w:bottom="1134" w:left="1418" w:header="708" w:footer="708" w:gutter="0"/>
          <w:cols w:space="708"/>
          <w:titlePg/>
          <w:docGrid w:linePitch="360"/>
        </w:sectPr>
      </w:pPr>
    </w:p>
    <w:p w:rsidR="00F17649" w:rsidRPr="00F02B4A" w:rsidRDefault="00F17649" w:rsidP="000B04D5">
      <w:pPr>
        <w:spacing w:line="280" w:lineRule="exact"/>
        <w:jc w:val="center"/>
        <w:rPr>
          <w:b/>
          <w:bCs/>
          <w:i/>
          <w:sz w:val="28"/>
          <w:szCs w:val="28"/>
          <w:lang w:val="uk-UA"/>
        </w:rPr>
      </w:pPr>
      <w:r w:rsidRPr="00F02B4A">
        <w:rPr>
          <w:b/>
          <w:bCs/>
          <w:i/>
          <w:sz w:val="28"/>
          <w:szCs w:val="28"/>
          <w:lang w:val="uk-UA"/>
        </w:rPr>
        <w:lastRenderedPageBreak/>
        <w:t xml:space="preserve">Складання психолого-педагогічної характеристики учня </w:t>
      </w:r>
    </w:p>
    <w:p w:rsidR="00F17649" w:rsidRPr="00F02B4A" w:rsidRDefault="00F17649" w:rsidP="000B04D5">
      <w:pPr>
        <w:spacing w:line="280" w:lineRule="exact"/>
        <w:jc w:val="center"/>
        <w:rPr>
          <w:b/>
          <w:bCs/>
          <w:i/>
          <w:sz w:val="28"/>
          <w:szCs w:val="28"/>
          <w:lang w:val="uk-UA"/>
        </w:rPr>
      </w:pPr>
      <w:r w:rsidRPr="00F02B4A">
        <w:rPr>
          <w:b/>
          <w:bCs/>
          <w:i/>
          <w:sz w:val="28"/>
          <w:szCs w:val="28"/>
          <w:lang w:val="uk-UA"/>
        </w:rPr>
        <w:t xml:space="preserve">(Розробник А.Г.Разумна) </w:t>
      </w:r>
    </w:p>
    <w:p w:rsidR="00F17649" w:rsidRPr="00F02B4A" w:rsidRDefault="00F17649" w:rsidP="005A14C4">
      <w:pPr>
        <w:spacing w:before="120" w:line="360" w:lineRule="auto"/>
        <w:ind w:firstLine="709"/>
        <w:jc w:val="both"/>
        <w:rPr>
          <w:sz w:val="28"/>
          <w:szCs w:val="28"/>
          <w:lang w:val="uk-UA"/>
        </w:rPr>
      </w:pPr>
      <w:r w:rsidRPr="00F02B4A">
        <w:rPr>
          <w:bCs/>
          <w:sz w:val="28"/>
          <w:szCs w:val="28"/>
          <w:lang w:val="uk-UA"/>
        </w:rPr>
        <w:t xml:space="preserve">За час стажування рекомендовано складати психолого-педагогічну характеристику учня на основі параметрів психолого-педагогічного статусу учня, що визначаються на підставі відповідних діагностичних даних та даних анамнезу (Див табл. </w:t>
      </w:r>
      <w:r w:rsidR="00232AF9">
        <w:rPr>
          <w:bCs/>
          <w:sz w:val="28"/>
          <w:szCs w:val="28"/>
          <w:lang w:val="uk-UA"/>
        </w:rPr>
        <w:t>2.5</w:t>
      </w:r>
      <w:r w:rsidRPr="00F02B4A">
        <w:rPr>
          <w:bCs/>
          <w:sz w:val="28"/>
          <w:szCs w:val="28"/>
          <w:lang w:val="uk-UA"/>
        </w:rPr>
        <w:t>).</w:t>
      </w:r>
      <w:r w:rsidRPr="00F02B4A">
        <w:rPr>
          <w:sz w:val="28"/>
          <w:szCs w:val="28"/>
          <w:lang w:val="uk-UA"/>
        </w:rPr>
        <w:t xml:space="preserve"> </w:t>
      </w:r>
    </w:p>
    <w:p w:rsidR="00F17649" w:rsidRPr="00F02B4A" w:rsidRDefault="00F17649" w:rsidP="00F17649">
      <w:pPr>
        <w:spacing w:line="360" w:lineRule="auto"/>
        <w:ind w:firstLine="709"/>
        <w:jc w:val="both"/>
        <w:rPr>
          <w:sz w:val="28"/>
          <w:szCs w:val="28"/>
          <w:lang w:val="uk-UA"/>
        </w:rPr>
      </w:pPr>
      <w:r w:rsidRPr="00F02B4A">
        <w:rPr>
          <w:sz w:val="28"/>
          <w:szCs w:val="28"/>
          <w:lang w:val="uk-UA"/>
        </w:rPr>
        <w:t>Характеристика має містити логічно пов’язані частини: 1) загальні відомості (прізвище, ім’я, по-батькові, клас), 2) опис основних рис, що відповідають 1-5 блокам психолого-педагогічного статусу учня, 3) загальні висновки, що міститимуть пропозиції з розвитку учня та прогноз подальшого психологічного розвитку учня.</w:t>
      </w:r>
    </w:p>
    <w:p w:rsidR="00F17649" w:rsidRPr="00F02B4A" w:rsidRDefault="00F17649" w:rsidP="00F17649">
      <w:pPr>
        <w:shd w:val="clear" w:color="auto" w:fill="FFFFFF"/>
        <w:spacing w:line="360" w:lineRule="auto"/>
        <w:ind w:firstLine="709"/>
        <w:jc w:val="both"/>
        <w:rPr>
          <w:sz w:val="28"/>
          <w:szCs w:val="28"/>
          <w:lang w:val="uk-UA"/>
        </w:rPr>
      </w:pPr>
      <w:r w:rsidRPr="00F02B4A">
        <w:rPr>
          <w:i/>
          <w:iCs/>
          <w:sz w:val="28"/>
          <w:szCs w:val="28"/>
          <w:lang w:val="uk-UA"/>
        </w:rPr>
        <w:t>Психолого-педагогічний статус школяра є сукупність психологічних характеристик найважливіших видів діяльності, поведінки і внутрішнього психологічного стану, що суттєво впливає на успішність його навчання і розвиток в шкільному середовищі.</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 xml:space="preserve">У нього входять декілька основних блоків </w:t>
      </w:r>
      <w:r w:rsidRPr="00F02B4A">
        <w:rPr>
          <w:b/>
          <w:bCs/>
          <w:i/>
          <w:iCs/>
          <w:sz w:val="28"/>
          <w:szCs w:val="28"/>
          <w:lang w:val="uk-UA"/>
        </w:rPr>
        <w:t>характеристик 2-х типів</w:t>
      </w:r>
      <w:r w:rsidRPr="00F02B4A">
        <w:rPr>
          <w:sz w:val="28"/>
          <w:szCs w:val="28"/>
          <w:lang w:val="uk-UA"/>
        </w:rPr>
        <w:t xml:space="preserve">: </w:t>
      </w:r>
    </w:p>
    <w:p w:rsidR="00F17649" w:rsidRPr="00F02B4A" w:rsidRDefault="00F17649" w:rsidP="00F17649">
      <w:pPr>
        <w:shd w:val="clear" w:color="auto" w:fill="FFFFFF"/>
        <w:spacing w:line="360" w:lineRule="auto"/>
        <w:ind w:left="14" w:firstLine="283"/>
        <w:jc w:val="both"/>
        <w:rPr>
          <w:sz w:val="28"/>
          <w:szCs w:val="28"/>
          <w:lang w:val="uk-UA"/>
        </w:rPr>
      </w:pPr>
      <w:r w:rsidRPr="00F02B4A">
        <w:rPr>
          <w:sz w:val="28"/>
          <w:szCs w:val="28"/>
          <w:lang w:val="uk-UA"/>
        </w:rPr>
        <w:t xml:space="preserve">1) </w:t>
      </w:r>
      <w:r w:rsidRPr="00F02B4A">
        <w:rPr>
          <w:b/>
          <w:bCs/>
          <w:i/>
          <w:iCs/>
          <w:sz w:val="28"/>
          <w:szCs w:val="28"/>
          <w:lang w:val="uk-UA"/>
        </w:rPr>
        <w:t>критеріальні</w:t>
      </w:r>
      <w:r w:rsidRPr="00F02B4A">
        <w:rPr>
          <w:sz w:val="28"/>
          <w:szCs w:val="28"/>
          <w:lang w:val="uk-UA"/>
        </w:rPr>
        <w:t xml:space="preserve">, що дозволяють розглянути стан найважливіших психічних сфер дитини в співвідношенні з різними нормативними показниками (наприклад, норми вікового розвитку, вимоги конкретного соціально-педагогічного середовища до пізнавальної діяльності, поведінки, певні морально-правові норми). </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 xml:space="preserve">За наслідками співвідношення цих характеристик в реальній життєдіяльності і норми можуть бути встановлені певні </w:t>
      </w:r>
      <w:r w:rsidRPr="00F02B4A">
        <w:rPr>
          <w:i/>
          <w:iCs/>
          <w:sz w:val="28"/>
          <w:szCs w:val="28"/>
          <w:lang w:val="uk-UA"/>
        </w:rPr>
        <w:t>проблеми навчання</w:t>
      </w:r>
      <w:r w:rsidRPr="00F02B4A">
        <w:rPr>
          <w:sz w:val="28"/>
          <w:szCs w:val="28"/>
          <w:lang w:val="uk-UA"/>
        </w:rPr>
        <w:t xml:space="preserve">, </w:t>
      </w:r>
      <w:r w:rsidRPr="00F02B4A">
        <w:rPr>
          <w:i/>
          <w:iCs/>
          <w:sz w:val="28"/>
          <w:szCs w:val="28"/>
          <w:lang w:val="uk-UA"/>
        </w:rPr>
        <w:t xml:space="preserve">поведінки </w:t>
      </w:r>
      <w:r w:rsidRPr="00F02B4A">
        <w:rPr>
          <w:sz w:val="28"/>
          <w:szCs w:val="28"/>
          <w:lang w:val="uk-UA"/>
        </w:rPr>
        <w:t xml:space="preserve">або </w:t>
      </w:r>
      <w:r w:rsidRPr="00F02B4A">
        <w:rPr>
          <w:i/>
          <w:iCs/>
          <w:sz w:val="28"/>
          <w:szCs w:val="28"/>
          <w:lang w:val="uk-UA"/>
        </w:rPr>
        <w:t xml:space="preserve">особистісного розвитку </w:t>
      </w:r>
      <w:r w:rsidRPr="00F02B4A">
        <w:rPr>
          <w:sz w:val="28"/>
          <w:szCs w:val="28"/>
          <w:lang w:val="uk-UA"/>
        </w:rPr>
        <w:t xml:space="preserve">даного школяра. </w:t>
      </w:r>
    </w:p>
    <w:p w:rsidR="00F17649" w:rsidRPr="00F02B4A" w:rsidRDefault="00F17649" w:rsidP="00F17649">
      <w:pPr>
        <w:shd w:val="clear" w:color="auto" w:fill="FFFFFF"/>
        <w:spacing w:line="360" w:lineRule="auto"/>
        <w:ind w:left="284" w:firstLine="284"/>
        <w:jc w:val="both"/>
        <w:rPr>
          <w:sz w:val="28"/>
          <w:szCs w:val="28"/>
          <w:lang w:val="uk-UA"/>
        </w:rPr>
      </w:pPr>
      <w:r w:rsidRPr="00F02B4A">
        <w:rPr>
          <w:sz w:val="28"/>
          <w:szCs w:val="28"/>
          <w:lang w:val="uk-UA"/>
        </w:rPr>
        <w:t>Наприклад, навчання дитини в даній школі може бути утруднено або навіть неможливо із-за зниження рівня його розумового розвитку по відношенню до вікової норми (різний ступінь олігофренії, затримки психічного розвитку і ін.). Труднощі можуть виникати і у школяра, чий розвиток знаходиться в межах вікової норми, але вимоги до інтелектуального потенціалу і конкретних навиків інтелектуальної діяльності дуже високі, вище його сьогоднішніх можливостей.</w:t>
      </w:r>
    </w:p>
    <w:p w:rsidR="00F17649" w:rsidRPr="00F02B4A" w:rsidRDefault="00F17649" w:rsidP="00F17649">
      <w:pPr>
        <w:shd w:val="clear" w:color="auto" w:fill="FFFFFF"/>
        <w:spacing w:line="360" w:lineRule="auto"/>
        <w:ind w:left="14" w:firstLine="283"/>
        <w:jc w:val="both"/>
        <w:rPr>
          <w:sz w:val="28"/>
          <w:szCs w:val="28"/>
          <w:lang w:val="uk-UA"/>
        </w:rPr>
      </w:pPr>
      <w:r w:rsidRPr="00F02B4A">
        <w:rPr>
          <w:sz w:val="28"/>
          <w:szCs w:val="28"/>
          <w:lang w:val="uk-UA"/>
        </w:rPr>
        <w:lastRenderedPageBreak/>
        <w:t xml:space="preserve">2) </w:t>
      </w:r>
      <w:r w:rsidRPr="00F02B4A">
        <w:rPr>
          <w:b/>
          <w:bCs/>
          <w:i/>
          <w:iCs/>
          <w:sz w:val="28"/>
          <w:szCs w:val="28"/>
          <w:lang w:val="uk-UA"/>
        </w:rPr>
        <w:t xml:space="preserve">констатуючі, </w:t>
      </w:r>
      <w:r w:rsidRPr="00F02B4A">
        <w:rPr>
          <w:sz w:val="28"/>
          <w:szCs w:val="28"/>
          <w:lang w:val="uk-UA"/>
        </w:rPr>
        <w:t xml:space="preserve"> які дозволяють виявити різні психологічні особливості школяра, що виявляються в його пізнавальній діяльності, спілкуванні, поведінці, уявленнях і відносинах з оточуючими. </w:t>
      </w:r>
    </w:p>
    <w:p w:rsidR="00F17649" w:rsidRPr="00F02B4A" w:rsidRDefault="00F17649" w:rsidP="00F17649">
      <w:pPr>
        <w:shd w:val="clear" w:color="auto" w:fill="FFFFFF"/>
        <w:ind w:left="355"/>
        <w:jc w:val="right"/>
        <w:rPr>
          <w:bCs/>
          <w:sz w:val="28"/>
          <w:szCs w:val="28"/>
          <w:lang w:val="uk-UA"/>
        </w:rPr>
      </w:pPr>
      <w:r w:rsidRPr="00F02B4A">
        <w:rPr>
          <w:bCs/>
          <w:sz w:val="28"/>
          <w:szCs w:val="28"/>
          <w:lang w:val="uk-UA"/>
        </w:rPr>
        <w:t xml:space="preserve">Таблиця </w:t>
      </w:r>
      <w:r w:rsidR="004508A8">
        <w:rPr>
          <w:bCs/>
          <w:sz w:val="28"/>
          <w:szCs w:val="28"/>
          <w:lang w:val="uk-UA"/>
        </w:rPr>
        <w:t>2.5</w:t>
      </w:r>
      <w:r w:rsidRPr="00F02B4A">
        <w:rPr>
          <w:bCs/>
          <w:sz w:val="28"/>
          <w:szCs w:val="28"/>
          <w:lang w:val="uk-UA"/>
        </w:rPr>
        <w:t>.</w:t>
      </w:r>
    </w:p>
    <w:p w:rsidR="00F17649" w:rsidRPr="00F02B4A" w:rsidRDefault="00F17649" w:rsidP="005A14C4">
      <w:pPr>
        <w:shd w:val="clear" w:color="auto" w:fill="FFFFFF"/>
        <w:spacing w:after="120"/>
        <w:jc w:val="center"/>
        <w:rPr>
          <w:b/>
          <w:sz w:val="28"/>
          <w:szCs w:val="28"/>
          <w:lang w:val="uk-UA"/>
        </w:rPr>
      </w:pPr>
      <w:r w:rsidRPr="00F02B4A">
        <w:rPr>
          <w:b/>
          <w:sz w:val="28"/>
          <w:szCs w:val="28"/>
          <w:lang w:val="uk-UA"/>
        </w:rPr>
        <w:t>Основні параметри психолого-педагогічного статусу школярів</w:t>
      </w:r>
    </w:p>
    <w:tbl>
      <w:tblPr>
        <w:tblW w:w="5000" w:type="pct"/>
        <w:tblBorders>
          <w:top w:val="single" w:sz="4" w:space="0" w:color="auto"/>
          <w:left w:val="single" w:sz="4" w:space="0" w:color="auto"/>
          <w:bottom w:val="single" w:sz="4" w:space="0" w:color="auto"/>
          <w:right w:val="single" w:sz="4" w:space="0" w:color="auto"/>
        </w:tblBorders>
        <w:tblLook w:val="0000"/>
      </w:tblPr>
      <w:tblGrid>
        <w:gridCol w:w="484"/>
        <w:gridCol w:w="1823"/>
        <w:gridCol w:w="7546"/>
      </w:tblGrid>
      <w:tr w:rsidR="00F17649" w:rsidRPr="005A14C4">
        <w:trPr>
          <w:cantSplit/>
          <w:trHeight w:val="428"/>
        </w:trPr>
        <w:tc>
          <w:tcPr>
            <w:tcW w:w="278"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pacing w:line="300" w:lineRule="exact"/>
              <w:jc w:val="center"/>
              <w:rPr>
                <w:sz w:val="28"/>
                <w:szCs w:val="28"/>
                <w:lang w:val="uk-UA"/>
              </w:rPr>
            </w:pPr>
            <w:r w:rsidRPr="005A14C4">
              <w:rPr>
                <w:sz w:val="28"/>
                <w:szCs w:val="28"/>
              </w:rPr>
              <w:t>№</w:t>
            </w:r>
          </w:p>
        </w:tc>
        <w:tc>
          <w:tcPr>
            <w:tcW w:w="750"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pacing w:line="300" w:lineRule="exact"/>
              <w:jc w:val="center"/>
              <w:rPr>
                <w:b/>
                <w:i/>
                <w:sz w:val="28"/>
                <w:szCs w:val="28"/>
                <w:lang w:val="uk-UA"/>
              </w:rPr>
            </w:pPr>
            <w:r w:rsidRPr="005A14C4">
              <w:rPr>
                <w:b/>
                <w:i/>
                <w:sz w:val="28"/>
                <w:szCs w:val="28"/>
                <w:lang w:val="uk-UA"/>
              </w:rPr>
              <w:t>Назва блоку</w:t>
            </w:r>
          </w:p>
        </w:tc>
        <w:tc>
          <w:tcPr>
            <w:tcW w:w="3608"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hd w:val="clear" w:color="auto" w:fill="FFFFFF"/>
              <w:spacing w:line="300" w:lineRule="exact"/>
              <w:ind w:left="-283"/>
              <w:jc w:val="center"/>
              <w:rPr>
                <w:b/>
                <w:i/>
                <w:sz w:val="28"/>
                <w:szCs w:val="28"/>
                <w:lang w:val="uk-UA"/>
              </w:rPr>
            </w:pPr>
            <w:r w:rsidRPr="005A14C4">
              <w:rPr>
                <w:b/>
                <w:i/>
                <w:sz w:val="28"/>
                <w:szCs w:val="28"/>
                <w:lang w:val="uk-UA"/>
              </w:rPr>
              <w:t>Конкретні показники даного блоку</w:t>
            </w:r>
          </w:p>
        </w:tc>
      </w:tr>
      <w:tr w:rsidR="00F17649" w:rsidRPr="005A14C4">
        <w:trPr>
          <w:cantSplit/>
          <w:trHeight w:val="1134"/>
        </w:trPr>
        <w:tc>
          <w:tcPr>
            <w:tcW w:w="27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spacing w:line="300" w:lineRule="exact"/>
              <w:rPr>
                <w:sz w:val="28"/>
                <w:szCs w:val="28"/>
                <w:lang w:val="uk-UA"/>
              </w:rPr>
            </w:pPr>
            <w:r w:rsidRPr="005A14C4">
              <w:rPr>
                <w:sz w:val="28"/>
                <w:szCs w:val="28"/>
                <w:lang w:val="uk-UA"/>
              </w:rPr>
              <w:t>1</w:t>
            </w:r>
          </w:p>
        </w:tc>
        <w:tc>
          <w:tcPr>
            <w:tcW w:w="750"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spacing w:line="300" w:lineRule="exact"/>
              <w:rPr>
                <w:sz w:val="28"/>
                <w:szCs w:val="28"/>
                <w:lang w:val="uk-UA"/>
              </w:rPr>
            </w:pPr>
            <w:r w:rsidRPr="005A14C4">
              <w:rPr>
                <w:sz w:val="28"/>
                <w:szCs w:val="28"/>
                <w:lang w:val="uk-UA"/>
              </w:rPr>
              <w:t>Соціальні особливості        середовища навчання, виховання і розвитку</w:t>
            </w:r>
          </w:p>
        </w:tc>
        <w:tc>
          <w:tcPr>
            <w:tcW w:w="360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numPr>
                <w:ilvl w:val="0"/>
                <w:numId w:val="12"/>
              </w:numPr>
              <w:shd w:val="clear" w:color="auto" w:fill="FFFFFF"/>
              <w:spacing w:line="300" w:lineRule="exact"/>
              <w:ind w:left="568" w:hanging="284"/>
              <w:jc w:val="both"/>
              <w:rPr>
                <w:sz w:val="28"/>
                <w:szCs w:val="28"/>
                <w:lang w:val="uk-UA"/>
              </w:rPr>
            </w:pPr>
            <w:r w:rsidRPr="005A14C4">
              <w:rPr>
                <w:sz w:val="28"/>
                <w:szCs w:val="28"/>
                <w:lang w:val="uk-UA"/>
              </w:rPr>
              <w:t>положення школяра в системі соціально-економічних відносин (матеріальна забезпеченість, соціально-побутові умови)</w:t>
            </w:r>
          </w:p>
          <w:p w:rsidR="00F17649" w:rsidRPr="005A14C4" w:rsidRDefault="00F17649" w:rsidP="005A14C4">
            <w:pPr>
              <w:numPr>
                <w:ilvl w:val="0"/>
                <w:numId w:val="12"/>
              </w:numPr>
              <w:shd w:val="clear" w:color="auto" w:fill="FFFFFF"/>
              <w:spacing w:line="300" w:lineRule="exact"/>
              <w:ind w:left="568" w:hanging="284"/>
              <w:jc w:val="both"/>
              <w:rPr>
                <w:sz w:val="28"/>
                <w:szCs w:val="28"/>
                <w:lang w:val="uk-UA"/>
              </w:rPr>
            </w:pPr>
            <w:r w:rsidRPr="005A14C4">
              <w:rPr>
                <w:sz w:val="28"/>
                <w:szCs w:val="28"/>
                <w:lang w:val="uk-UA"/>
              </w:rPr>
              <w:t>положення школяра в системі внутрісімейних відносин (тип сім'ї, її кількісний склад, вікові і освітні характеристики членів сім'ї, характер діяльності членів сім'ї і ін.)</w:t>
            </w:r>
          </w:p>
          <w:p w:rsidR="00F17649" w:rsidRPr="005A14C4" w:rsidRDefault="00F17649" w:rsidP="005A14C4">
            <w:pPr>
              <w:numPr>
                <w:ilvl w:val="0"/>
                <w:numId w:val="12"/>
              </w:numPr>
              <w:spacing w:line="300" w:lineRule="exact"/>
              <w:ind w:left="568" w:hanging="284"/>
              <w:jc w:val="both"/>
              <w:rPr>
                <w:sz w:val="28"/>
                <w:szCs w:val="28"/>
                <w:lang w:val="uk-UA"/>
              </w:rPr>
            </w:pPr>
            <w:r w:rsidRPr="005A14C4">
              <w:rPr>
                <w:sz w:val="28"/>
                <w:szCs w:val="28"/>
                <w:lang w:val="uk-UA"/>
              </w:rPr>
              <w:t>положення школяра в системі внутрішньогрупових відносин з однолітками (соціально-психологічний статус в групі, наказані ролі, наявність близьких друзів)</w:t>
            </w:r>
          </w:p>
        </w:tc>
      </w:tr>
      <w:tr w:rsidR="00F17649" w:rsidRPr="007A0616">
        <w:trPr>
          <w:cantSplit/>
          <w:trHeight w:val="1134"/>
        </w:trPr>
        <w:tc>
          <w:tcPr>
            <w:tcW w:w="27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spacing w:line="300" w:lineRule="exact"/>
              <w:rPr>
                <w:sz w:val="28"/>
                <w:szCs w:val="28"/>
                <w:lang w:val="uk-UA"/>
              </w:rPr>
            </w:pPr>
            <w:r w:rsidRPr="005A14C4">
              <w:rPr>
                <w:sz w:val="28"/>
                <w:szCs w:val="28"/>
                <w:lang w:val="uk-UA"/>
              </w:rPr>
              <w:t>2</w:t>
            </w:r>
          </w:p>
        </w:tc>
        <w:tc>
          <w:tcPr>
            <w:tcW w:w="750"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pacing w:line="300" w:lineRule="exact"/>
              <w:rPr>
                <w:sz w:val="28"/>
                <w:szCs w:val="28"/>
                <w:lang w:val="uk-UA"/>
              </w:rPr>
            </w:pPr>
            <w:r w:rsidRPr="005A14C4">
              <w:rPr>
                <w:sz w:val="28"/>
                <w:szCs w:val="28"/>
                <w:lang w:val="uk-UA"/>
              </w:rPr>
              <w:t xml:space="preserve">Особливості пізнавальної діяльності </w:t>
            </w:r>
          </w:p>
        </w:tc>
        <w:tc>
          <w:tcPr>
            <w:tcW w:w="360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співвідношення рівня розумового розвитку школяра і вікової норми</w:t>
            </w:r>
          </w:p>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співвідношення рівня розвитку когнітивних процесів і феноменів і педагогічних вимог (у даній школі, на даному ступені розвитку, в рамках даної програми навчання і т. д.). Конкретно мається на увазі: рівень довільності когнітивних процесів, сформованість найважливіших видів мислення і розумових дій, рівень мовного розвитку і розвитку тонкої моторики руки</w:t>
            </w:r>
          </w:p>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індивідуальні особливості пізнавальної діяльності школяра: інтелектуалізм, вербалізм, шизоїдность, висока інтелектуальна активність, інтелектуальна пасивність і ін.</w:t>
            </w:r>
          </w:p>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розумова працездатність і темп розумової діяльності</w:t>
            </w:r>
          </w:p>
        </w:tc>
      </w:tr>
      <w:tr w:rsidR="00F17649" w:rsidRPr="005A14C4">
        <w:trPr>
          <w:cantSplit/>
          <w:trHeight w:val="1134"/>
        </w:trPr>
        <w:tc>
          <w:tcPr>
            <w:tcW w:w="27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spacing w:line="300" w:lineRule="exact"/>
              <w:rPr>
                <w:sz w:val="28"/>
                <w:szCs w:val="28"/>
                <w:lang w:val="uk-UA"/>
              </w:rPr>
            </w:pPr>
            <w:r w:rsidRPr="005A14C4">
              <w:rPr>
                <w:sz w:val="28"/>
                <w:szCs w:val="28"/>
                <w:lang w:val="uk-UA"/>
              </w:rPr>
              <w:t>3</w:t>
            </w:r>
          </w:p>
        </w:tc>
        <w:tc>
          <w:tcPr>
            <w:tcW w:w="750"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pacing w:line="300" w:lineRule="exact"/>
              <w:rPr>
                <w:sz w:val="28"/>
                <w:szCs w:val="28"/>
                <w:lang w:val="uk-UA"/>
              </w:rPr>
            </w:pPr>
            <w:r w:rsidRPr="005A14C4">
              <w:rPr>
                <w:sz w:val="28"/>
                <w:szCs w:val="28"/>
                <w:lang w:val="uk-UA"/>
              </w:rPr>
              <w:t>Особливості мотиваційно-особистісної сфери</w:t>
            </w:r>
          </w:p>
        </w:tc>
        <w:tc>
          <w:tcPr>
            <w:tcW w:w="360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наявність учбової мотивації і її конкретний зміст (пізнавальний, соціальний, позиційний і ін. мотиви навчання)</w:t>
            </w:r>
            <w:r w:rsidRPr="005A14C4">
              <w:rPr>
                <w:sz w:val="28"/>
                <w:szCs w:val="28"/>
                <w:lang w:val="uk-UA"/>
              </w:rPr>
              <w:tab/>
            </w:r>
          </w:p>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 xml:space="preserve">провідний тип регуляції учбової діяльності — досягнення успіху, уникнення невдачі </w:t>
            </w:r>
          </w:p>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конфліктність мотиваційної сфери (особова тривожність)</w:t>
            </w:r>
          </w:p>
          <w:p w:rsidR="00F17649" w:rsidRPr="005A14C4" w:rsidRDefault="00F17649" w:rsidP="005A14C4">
            <w:pPr>
              <w:numPr>
                <w:ilvl w:val="0"/>
                <w:numId w:val="12"/>
              </w:numPr>
              <w:shd w:val="clear" w:color="auto" w:fill="FFFFFF"/>
              <w:tabs>
                <w:tab w:val="clear" w:pos="643"/>
              </w:tabs>
              <w:spacing w:line="300" w:lineRule="exact"/>
              <w:ind w:left="568" w:hanging="284"/>
              <w:jc w:val="both"/>
              <w:rPr>
                <w:sz w:val="28"/>
                <w:szCs w:val="28"/>
                <w:lang w:val="uk-UA"/>
              </w:rPr>
            </w:pPr>
            <w:r w:rsidRPr="005A14C4">
              <w:rPr>
                <w:sz w:val="28"/>
                <w:szCs w:val="28"/>
                <w:lang w:val="uk-UA"/>
              </w:rPr>
              <w:t>наявність вираженої особистісної акцентуації</w:t>
            </w:r>
          </w:p>
        </w:tc>
      </w:tr>
      <w:tr w:rsidR="00F17649" w:rsidRPr="005A14C4">
        <w:trPr>
          <w:cantSplit/>
          <w:trHeight w:val="1912"/>
        </w:trPr>
        <w:tc>
          <w:tcPr>
            <w:tcW w:w="27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spacing w:line="300" w:lineRule="exact"/>
              <w:rPr>
                <w:sz w:val="28"/>
                <w:szCs w:val="28"/>
                <w:lang w:val="uk-UA"/>
              </w:rPr>
            </w:pPr>
            <w:r w:rsidRPr="005A14C4">
              <w:rPr>
                <w:sz w:val="28"/>
                <w:szCs w:val="28"/>
                <w:lang w:val="uk-UA"/>
              </w:rPr>
              <w:t>4</w:t>
            </w:r>
          </w:p>
        </w:tc>
        <w:tc>
          <w:tcPr>
            <w:tcW w:w="750"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pacing w:line="300" w:lineRule="exact"/>
              <w:rPr>
                <w:sz w:val="28"/>
                <w:szCs w:val="28"/>
                <w:lang w:val="uk-UA"/>
              </w:rPr>
            </w:pPr>
            <w:r w:rsidRPr="005A14C4">
              <w:rPr>
                <w:sz w:val="28"/>
                <w:szCs w:val="28"/>
                <w:lang w:val="uk-UA"/>
              </w:rPr>
              <w:t>Особливості системи відносин школяра до світу і самого себе</w:t>
            </w:r>
          </w:p>
        </w:tc>
        <w:tc>
          <w:tcPr>
            <w:tcW w:w="360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numPr>
                <w:ilvl w:val="0"/>
                <w:numId w:val="12"/>
              </w:numPr>
              <w:shd w:val="clear" w:color="auto" w:fill="FFFFFF"/>
              <w:spacing w:line="300" w:lineRule="exact"/>
              <w:ind w:left="568" w:hanging="284"/>
              <w:rPr>
                <w:sz w:val="28"/>
                <w:szCs w:val="28"/>
                <w:lang w:val="uk-UA"/>
              </w:rPr>
            </w:pPr>
            <w:r w:rsidRPr="005A14C4">
              <w:rPr>
                <w:sz w:val="28"/>
                <w:szCs w:val="28"/>
                <w:lang w:val="uk-UA"/>
              </w:rPr>
              <w:t>відносини з однолітками</w:t>
            </w:r>
            <w:r w:rsidRPr="005A14C4">
              <w:rPr>
                <w:sz w:val="28"/>
                <w:szCs w:val="28"/>
                <w:lang w:val="uk-UA"/>
              </w:rPr>
              <w:tab/>
            </w:r>
          </w:p>
          <w:p w:rsidR="00F17649" w:rsidRPr="005A14C4" w:rsidRDefault="00F17649" w:rsidP="005A14C4">
            <w:pPr>
              <w:numPr>
                <w:ilvl w:val="0"/>
                <w:numId w:val="12"/>
              </w:numPr>
              <w:shd w:val="clear" w:color="auto" w:fill="FFFFFF"/>
              <w:spacing w:line="300" w:lineRule="exact"/>
              <w:ind w:left="568" w:hanging="284"/>
              <w:rPr>
                <w:sz w:val="28"/>
                <w:szCs w:val="28"/>
                <w:lang w:val="uk-UA"/>
              </w:rPr>
            </w:pPr>
            <w:r w:rsidRPr="005A14C4">
              <w:rPr>
                <w:sz w:val="28"/>
                <w:szCs w:val="28"/>
                <w:lang w:val="uk-UA"/>
              </w:rPr>
              <w:t>відносини в сім'ї</w:t>
            </w:r>
          </w:p>
          <w:p w:rsidR="00F17649" w:rsidRPr="005A14C4" w:rsidRDefault="00F17649" w:rsidP="005A14C4">
            <w:pPr>
              <w:numPr>
                <w:ilvl w:val="0"/>
                <w:numId w:val="12"/>
              </w:numPr>
              <w:shd w:val="clear" w:color="auto" w:fill="FFFFFF"/>
              <w:spacing w:line="300" w:lineRule="exact"/>
              <w:ind w:left="568" w:hanging="284"/>
              <w:rPr>
                <w:sz w:val="28"/>
                <w:szCs w:val="28"/>
                <w:lang w:val="uk-UA"/>
              </w:rPr>
            </w:pPr>
            <w:r w:rsidRPr="005A14C4">
              <w:rPr>
                <w:sz w:val="28"/>
                <w:szCs w:val="28"/>
                <w:lang w:val="uk-UA"/>
              </w:rPr>
              <w:t>відносини із значущими дорослими (педагогами)</w:t>
            </w:r>
          </w:p>
          <w:p w:rsidR="00F17649" w:rsidRPr="005A14C4" w:rsidRDefault="00F17649" w:rsidP="005A14C4">
            <w:pPr>
              <w:numPr>
                <w:ilvl w:val="0"/>
                <w:numId w:val="12"/>
              </w:numPr>
              <w:shd w:val="clear" w:color="auto" w:fill="FFFFFF"/>
              <w:spacing w:line="300" w:lineRule="exact"/>
              <w:ind w:left="568" w:hanging="284"/>
              <w:rPr>
                <w:sz w:val="28"/>
                <w:szCs w:val="28"/>
                <w:lang w:val="uk-UA"/>
              </w:rPr>
            </w:pPr>
            <w:r w:rsidRPr="005A14C4">
              <w:rPr>
                <w:sz w:val="28"/>
                <w:szCs w:val="28"/>
                <w:lang w:val="uk-UA"/>
              </w:rPr>
              <w:t>відношення до найважливіших видів діяльності (у шкільному середовищі)</w:t>
            </w:r>
          </w:p>
          <w:p w:rsidR="00F17649" w:rsidRPr="005A14C4" w:rsidRDefault="00F17649" w:rsidP="005A14C4">
            <w:pPr>
              <w:numPr>
                <w:ilvl w:val="0"/>
                <w:numId w:val="12"/>
              </w:numPr>
              <w:shd w:val="clear" w:color="auto" w:fill="FFFFFF"/>
              <w:spacing w:line="300" w:lineRule="exact"/>
              <w:ind w:left="568" w:hanging="284"/>
              <w:jc w:val="both"/>
              <w:rPr>
                <w:sz w:val="28"/>
                <w:szCs w:val="28"/>
                <w:lang w:val="uk-UA"/>
              </w:rPr>
            </w:pPr>
            <w:r w:rsidRPr="005A14C4">
              <w:rPr>
                <w:sz w:val="28"/>
                <w:szCs w:val="28"/>
                <w:lang w:val="uk-UA"/>
              </w:rPr>
              <w:t>відношення до себе</w:t>
            </w:r>
          </w:p>
        </w:tc>
      </w:tr>
      <w:tr w:rsidR="00F17649" w:rsidRPr="007A0616">
        <w:trPr>
          <w:cantSplit/>
          <w:trHeight w:val="1134"/>
        </w:trPr>
        <w:tc>
          <w:tcPr>
            <w:tcW w:w="27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spacing w:line="300" w:lineRule="exact"/>
              <w:rPr>
                <w:sz w:val="28"/>
                <w:szCs w:val="28"/>
                <w:lang w:val="uk-UA"/>
              </w:rPr>
            </w:pPr>
            <w:r w:rsidRPr="005A14C4">
              <w:rPr>
                <w:sz w:val="28"/>
                <w:szCs w:val="28"/>
                <w:lang w:val="uk-UA"/>
              </w:rPr>
              <w:lastRenderedPageBreak/>
              <w:t xml:space="preserve">  5  </w:t>
            </w:r>
          </w:p>
        </w:tc>
        <w:tc>
          <w:tcPr>
            <w:tcW w:w="750" w:type="pct"/>
            <w:tcBorders>
              <w:top w:val="single" w:sz="4" w:space="0" w:color="auto"/>
              <w:left w:val="single" w:sz="4" w:space="0" w:color="auto"/>
              <w:bottom w:val="single" w:sz="4" w:space="0" w:color="auto"/>
              <w:right w:val="single" w:sz="4" w:space="0" w:color="auto"/>
            </w:tcBorders>
            <w:vAlign w:val="center"/>
          </w:tcPr>
          <w:p w:rsidR="00F17649" w:rsidRPr="005A14C4" w:rsidRDefault="00F17649" w:rsidP="005A14C4">
            <w:pPr>
              <w:spacing w:line="300" w:lineRule="exact"/>
              <w:rPr>
                <w:sz w:val="28"/>
                <w:szCs w:val="28"/>
                <w:lang w:val="uk-UA"/>
              </w:rPr>
            </w:pPr>
            <w:r w:rsidRPr="005A14C4">
              <w:rPr>
                <w:sz w:val="28"/>
                <w:szCs w:val="28"/>
                <w:lang w:val="uk-UA"/>
              </w:rPr>
              <w:t>Особливості поведінки школяра в ситуаціях внутрішньо-шкільної взаємодії</w:t>
            </w:r>
          </w:p>
        </w:tc>
        <w:tc>
          <w:tcPr>
            <w:tcW w:w="3608" w:type="pct"/>
            <w:tcBorders>
              <w:top w:val="single" w:sz="4" w:space="0" w:color="auto"/>
              <w:left w:val="single" w:sz="4" w:space="0" w:color="auto"/>
              <w:bottom w:val="single" w:sz="4" w:space="0" w:color="auto"/>
              <w:right w:val="single" w:sz="4" w:space="0" w:color="auto"/>
            </w:tcBorders>
          </w:tcPr>
          <w:p w:rsidR="00F17649" w:rsidRPr="005A14C4" w:rsidRDefault="00F17649" w:rsidP="005A14C4">
            <w:pPr>
              <w:numPr>
                <w:ilvl w:val="0"/>
                <w:numId w:val="12"/>
              </w:numPr>
              <w:shd w:val="clear" w:color="auto" w:fill="FFFFFF"/>
              <w:spacing w:line="300" w:lineRule="exact"/>
              <w:ind w:left="568" w:hanging="284"/>
              <w:rPr>
                <w:sz w:val="28"/>
                <w:szCs w:val="28"/>
                <w:lang w:val="uk-UA"/>
              </w:rPr>
            </w:pPr>
            <w:r w:rsidRPr="005A14C4">
              <w:rPr>
                <w:sz w:val="28"/>
                <w:szCs w:val="28"/>
                <w:lang w:val="uk-UA"/>
              </w:rPr>
              <w:t>особливості поведінки, обумовлені психодинамічними властивостями нервової системи: підвищена енергетика, висока саморегуляція, повільність, імпульсна, інертність і ін.</w:t>
            </w:r>
          </w:p>
          <w:p w:rsidR="00F17649" w:rsidRPr="005A14C4" w:rsidRDefault="00F17649" w:rsidP="005A14C4">
            <w:pPr>
              <w:numPr>
                <w:ilvl w:val="0"/>
                <w:numId w:val="12"/>
              </w:numPr>
              <w:shd w:val="clear" w:color="auto" w:fill="FFFFFF"/>
              <w:spacing w:line="300" w:lineRule="exact"/>
              <w:ind w:left="568" w:hanging="284"/>
              <w:rPr>
                <w:sz w:val="28"/>
                <w:szCs w:val="28"/>
                <w:lang w:val="uk-UA"/>
              </w:rPr>
            </w:pPr>
            <w:r w:rsidRPr="005A14C4">
              <w:rPr>
                <w:sz w:val="28"/>
                <w:szCs w:val="28"/>
                <w:lang w:val="uk-UA"/>
              </w:rPr>
              <w:t>дезадаптивні поведінкові синдроми: відхід від діяльності, порушення спілкування з однолітками і  педагогами, низька соціальна нормативність поведінки, рухова розгальмованість, депресивність, емоційна незрілість, невротичні прояви.</w:t>
            </w:r>
          </w:p>
        </w:tc>
      </w:tr>
    </w:tbl>
    <w:p w:rsidR="00F17649" w:rsidRPr="00F02B4A" w:rsidRDefault="00F17649" w:rsidP="005A14C4">
      <w:pPr>
        <w:spacing w:before="120" w:line="360" w:lineRule="auto"/>
        <w:jc w:val="center"/>
        <w:rPr>
          <w:b/>
          <w:bCs/>
          <w:i/>
          <w:sz w:val="28"/>
          <w:szCs w:val="28"/>
          <w:lang w:val="uk-UA"/>
        </w:rPr>
      </w:pPr>
      <w:r w:rsidRPr="00F02B4A">
        <w:rPr>
          <w:b/>
          <w:bCs/>
          <w:i/>
          <w:sz w:val="28"/>
          <w:szCs w:val="28"/>
          <w:lang w:val="uk-UA"/>
        </w:rPr>
        <w:t xml:space="preserve">Складання психологічної характеристики класу (Розробник С.В.Тадіян) </w:t>
      </w:r>
    </w:p>
    <w:p w:rsidR="00F17649" w:rsidRPr="00F02B4A" w:rsidRDefault="00F17649" w:rsidP="00F17649">
      <w:pPr>
        <w:spacing w:line="360" w:lineRule="auto"/>
        <w:jc w:val="both"/>
        <w:rPr>
          <w:bCs/>
          <w:sz w:val="28"/>
          <w:szCs w:val="28"/>
          <w:lang w:val="uk-UA"/>
        </w:rPr>
      </w:pPr>
      <w:r w:rsidRPr="00F02B4A">
        <w:rPr>
          <w:bCs/>
          <w:sz w:val="28"/>
          <w:szCs w:val="28"/>
          <w:lang w:val="uk-UA"/>
        </w:rPr>
        <w:tab/>
        <w:t>Психолого-педагогічна характеристика класу має будуватись на результатах проведення відповідних діагностичних досліджень. Підставою для його складання можуть стати: соціометричне дослідження, референтометрія, дослідження ЦОЄ (ціннісно-орієнтаційної єдності – за бажанням стажера), вивчення психологічного клімату колективу, діагностика акцентуацій тощо.</w:t>
      </w:r>
    </w:p>
    <w:p w:rsidR="00F17649" w:rsidRPr="00F02B4A" w:rsidRDefault="00F17649" w:rsidP="00F17649">
      <w:pPr>
        <w:spacing w:line="360" w:lineRule="auto"/>
        <w:ind w:left="284"/>
        <w:jc w:val="both"/>
        <w:rPr>
          <w:bCs/>
          <w:sz w:val="28"/>
          <w:szCs w:val="28"/>
          <w:lang w:val="uk-UA"/>
        </w:rPr>
      </w:pPr>
      <w:r w:rsidRPr="00F02B4A">
        <w:rPr>
          <w:bCs/>
          <w:sz w:val="28"/>
          <w:szCs w:val="28"/>
          <w:lang w:val="uk-UA"/>
        </w:rPr>
        <w:t>В характеристиці на клас слід вказати:</w:t>
      </w:r>
    </w:p>
    <w:p w:rsidR="00F17649" w:rsidRPr="00F02B4A" w:rsidRDefault="00F17649" w:rsidP="005A14C4">
      <w:pPr>
        <w:spacing w:line="360" w:lineRule="auto"/>
        <w:jc w:val="both"/>
        <w:rPr>
          <w:bCs/>
          <w:sz w:val="28"/>
          <w:szCs w:val="28"/>
          <w:lang w:val="uk-UA"/>
        </w:rPr>
      </w:pPr>
      <w:r w:rsidRPr="00F02B4A">
        <w:rPr>
          <w:bCs/>
          <w:sz w:val="28"/>
          <w:szCs w:val="28"/>
          <w:lang w:val="uk-UA"/>
        </w:rPr>
        <w:t xml:space="preserve">1) Загальні дані: вік дітей (наприклад, 10 учнів – 12 років, 12 – 11 років, 2 учні – 10 років); статевий розподіл (наприклад, хлопчиків – 18, дівчаток – 22); загальний стан здоров’я дітей (наприклад, 13 «практично здорових», 5 – з компенсованими проблемами  соматичного характеру (мають обмеження щодо фізичного навантаження). </w:t>
      </w:r>
    </w:p>
    <w:p w:rsidR="00F17649" w:rsidRPr="00F02B4A" w:rsidRDefault="00F17649" w:rsidP="005A14C4">
      <w:pPr>
        <w:spacing w:line="360" w:lineRule="auto"/>
        <w:jc w:val="both"/>
        <w:rPr>
          <w:bCs/>
          <w:sz w:val="28"/>
          <w:szCs w:val="28"/>
          <w:lang w:val="uk-UA"/>
        </w:rPr>
      </w:pPr>
      <w:r w:rsidRPr="00F02B4A">
        <w:rPr>
          <w:bCs/>
          <w:sz w:val="28"/>
          <w:szCs w:val="28"/>
          <w:lang w:val="uk-UA"/>
        </w:rPr>
        <w:t>2) Стан сімей дітей (при можливості). Наприклад, можна вказати кількість учнів із неблагонадійних родин (зона підвищеної психолого-педагогічної уваги).</w:t>
      </w:r>
    </w:p>
    <w:p w:rsidR="00F17649" w:rsidRPr="00F02B4A" w:rsidRDefault="00F17649" w:rsidP="005A14C4">
      <w:pPr>
        <w:spacing w:line="360" w:lineRule="auto"/>
        <w:jc w:val="both"/>
        <w:rPr>
          <w:bCs/>
          <w:sz w:val="28"/>
          <w:szCs w:val="28"/>
          <w:lang w:val="uk-UA"/>
        </w:rPr>
      </w:pPr>
      <w:r w:rsidRPr="00F02B4A">
        <w:rPr>
          <w:bCs/>
          <w:sz w:val="28"/>
          <w:szCs w:val="28"/>
          <w:lang w:val="uk-UA"/>
        </w:rPr>
        <w:t xml:space="preserve">3) Загальна характеристика навчальної діяльності класу: </w:t>
      </w:r>
    </w:p>
    <w:p w:rsidR="00F17649" w:rsidRPr="00F02B4A" w:rsidRDefault="00F17649" w:rsidP="005A14C4">
      <w:pPr>
        <w:spacing w:line="360" w:lineRule="auto"/>
        <w:jc w:val="both"/>
        <w:rPr>
          <w:bCs/>
          <w:sz w:val="28"/>
          <w:szCs w:val="28"/>
          <w:lang w:val="uk-UA"/>
        </w:rPr>
      </w:pPr>
      <w:r w:rsidRPr="00F02B4A">
        <w:rPr>
          <w:bCs/>
          <w:sz w:val="28"/>
          <w:szCs w:val="28"/>
          <w:lang w:val="uk-UA"/>
        </w:rPr>
        <w:t>Загальний рівень навчальної діяльності складає: успішність 95% (тих, хто навчається з позитивними результатами за семестр), якість знань 54% (тих, хто отримує оцінки вище посередніх).</w:t>
      </w:r>
    </w:p>
    <w:p w:rsidR="00F17649" w:rsidRPr="00F02B4A" w:rsidRDefault="00F17649" w:rsidP="005A14C4">
      <w:pPr>
        <w:spacing w:line="360" w:lineRule="auto"/>
        <w:jc w:val="both"/>
        <w:rPr>
          <w:bCs/>
          <w:sz w:val="28"/>
          <w:szCs w:val="28"/>
          <w:lang w:val="uk-UA"/>
        </w:rPr>
      </w:pPr>
      <w:r w:rsidRPr="00F02B4A">
        <w:rPr>
          <w:bCs/>
          <w:sz w:val="28"/>
          <w:szCs w:val="28"/>
          <w:lang w:val="uk-UA"/>
        </w:rPr>
        <w:t>4) Загальна характеристика особистісної активності учнів (в позакласній і позашкільній діяльності):</w:t>
      </w:r>
    </w:p>
    <w:p w:rsidR="00F17649" w:rsidRPr="00F02B4A" w:rsidRDefault="00F17649" w:rsidP="005A14C4">
      <w:pPr>
        <w:spacing w:line="360" w:lineRule="auto"/>
        <w:jc w:val="both"/>
        <w:rPr>
          <w:bCs/>
          <w:sz w:val="28"/>
          <w:szCs w:val="28"/>
          <w:lang w:val="uk-UA"/>
        </w:rPr>
      </w:pPr>
      <w:r w:rsidRPr="00F02B4A">
        <w:rPr>
          <w:bCs/>
          <w:sz w:val="28"/>
          <w:szCs w:val="28"/>
          <w:lang w:val="uk-UA"/>
        </w:rPr>
        <w:t>Загальний рівень участі дітей у позакласній навчальній та розвивальній роботі (скільки відвідують гуртки, секції тощо). Це необхідно для складання узагальненої характеристики інтересів учнів та ступені їхнього навантаження.</w:t>
      </w:r>
    </w:p>
    <w:p w:rsidR="00F17649" w:rsidRPr="00F02B4A" w:rsidRDefault="00F17649" w:rsidP="005A14C4">
      <w:pPr>
        <w:spacing w:line="360" w:lineRule="auto"/>
        <w:jc w:val="both"/>
        <w:rPr>
          <w:bCs/>
          <w:sz w:val="28"/>
          <w:szCs w:val="28"/>
          <w:lang w:val="uk-UA"/>
        </w:rPr>
      </w:pPr>
      <w:r w:rsidRPr="00F02B4A">
        <w:rPr>
          <w:bCs/>
          <w:sz w:val="28"/>
          <w:szCs w:val="28"/>
          <w:lang w:val="uk-UA"/>
        </w:rPr>
        <w:lastRenderedPageBreak/>
        <w:t>5) Характеристика міжособистісних стосунків та психологічного клімату класу, визначивши структуру класу та учнів, що потребують допомоги щодо їхнього соціально-психологічного статусу.</w:t>
      </w:r>
    </w:p>
    <w:p w:rsidR="00F17649" w:rsidRPr="00F02B4A" w:rsidRDefault="00F17649" w:rsidP="005A14C4">
      <w:pPr>
        <w:spacing w:line="360" w:lineRule="auto"/>
        <w:jc w:val="both"/>
        <w:rPr>
          <w:bCs/>
          <w:sz w:val="28"/>
          <w:szCs w:val="28"/>
          <w:lang w:val="uk-UA"/>
        </w:rPr>
      </w:pPr>
      <w:r w:rsidRPr="00F02B4A">
        <w:rPr>
          <w:bCs/>
          <w:sz w:val="28"/>
          <w:szCs w:val="28"/>
          <w:lang w:val="uk-UA"/>
        </w:rPr>
        <w:t>6) Результати психологічної діагностики (якщо вона проводилась як до роботи стажера так і за його участі).</w:t>
      </w:r>
    </w:p>
    <w:p w:rsidR="00F17649" w:rsidRPr="00F02B4A" w:rsidRDefault="00F17649" w:rsidP="005A14C4">
      <w:pPr>
        <w:spacing w:line="360" w:lineRule="auto"/>
        <w:jc w:val="both"/>
        <w:rPr>
          <w:bCs/>
          <w:sz w:val="28"/>
          <w:szCs w:val="28"/>
          <w:lang w:val="uk-UA"/>
        </w:rPr>
      </w:pPr>
      <w:r w:rsidRPr="00F02B4A">
        <w:rPr>
          <w:bCs/>
          <w:sz w:val="28"/>
          <w:szCs w:val="28"/>
          <w:lang w:val="uk-UA"/>
        </w:rPr>
        <w:t>7) Загальні висновки та рекомендації щодо вдосконалення навчально-виховної роботи з класом та надання психологічної допомоги в роботі з ним.</w:t>
      </w:r>
    </w:p>
    <w:p w:rsidR="00F17649" w:rsidRPr="00F02B4A" w:rsidRDefault="00F17649" w:rsidP="00F17649">
      <w:pPr>
        <w:ind w:firstLine="709"/>
        <w:jc w:val="both"/>
        <w:rPr>
          <w:bCs/>
          <w:sz w:val="28"/>
          <w:szCs w:val="28"/>
          <w:lang w:val="uk-UA"/>
        </w:rPr>
      </w:pPr>
    </w:p>
    <w:p w:rsidR="00F17649" w:rsidRPr="00F02B4A" w:rsidRDefault="00F17649" w:rsidP="00F17649">
      <w:pPr>
        <w:ind w:firstLine="709"/>
        <w:jc w:val="both"/>
        <w:rPr>
          <w:b/>
          <w:bCs/>
          <w:i/>
          <w:sz w:val="28"/>
          <w:szCs w:val="28"/>
        </w:rPr>
      </w:pPr>
      <w:r w:rsidRPr="00F02B4A">
        <w:rPr>
          <w:b/>
          <w:bCs/>
          <w:i/>
          <w:sz w:val="28"/>
          <w:szCs w:val="28"/>
          <w:lang w:val="uk-UA"/>
        </w:rPr>
        <w:t>Рефлексія власної практичної діяльності (в межах підготовки до презентації результатів стажування)  (Розробник С.В.Тадіян)</w:t>
      </w:r>
    </w:p>
    <w:p w:rsidR="00F17649" w:rsidRPr="00F02B4A" w:rsidRDefault="00F17649" w:rsidP="00F17649">
      <w:pPr>
        <w:shd w:val="clear" w:color="auto" w:fill="FFFFFF"/>
        <w:spacing w:before="120" w:line="360" w:lineRule="auto"/>
        <w:jc w:val="both"/>
        <w:rPr>
          <w:sz w:val="28"/>
          <w:szCs w:val="28"/>
          <w:lang w:val="uk-UA"/>
        </w:rPr>
      </w:pPr>
      <w:r w:rsidRPr="00F02B4A">
        <w:rPr>
          <w:sz w:val="28"/>
          <w:szCs w:val="28"/>
          <w:lang w:val="uk-UA"/>
        </w:rPr>
        <w:tab/>
        <w:t xml:space="preserve">Рефлексія власної діяльності має вирішальне значення щодо саморегуляції власного професійного становлення в якості практичного психолога. </w:t>
      </w:r>
    </w:p>
    <w:p w:rsidR="00F17649" w:rsidRPr="00F02B4A" w:rsidRDefault="00F17649" w:rsidP="00F17649">
      <w:pPr>
        <w:shd w:val="clear" w:color="auto" w:fill="FFFFFF"/>
        <w:spacing w:line="360" w:lineRule="auto"/>
        <w:jc w:val="both"/>
        <w:rPr>
          <w:sz w:val="28"/>
          <w:szCs w:val="28"/>
          <w:lang w:val="uk-UA"/>
        </w:rPr>
      </w:pPr>
      <w:r w:rsidRPr="00F02B4A">
        <w:rPr>
          <w:sz w:val="28"/>
          <w:szCs w:val="28"/>
          <w:lang w:val="uk-UA"/>
        </w:rPr>
        <w:tab/>
        <w:t>Елементами даного аналізу мають стати:</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 xml:space="preserve">1. Загальна оцінка власної готовності до здійснення практичної психологічної роботи; </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2. самооцінка виконання завдань стажування з позиції якості та недоліків виконання та характеру труднощів, які необхідно було подолати в ході практики;</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3. самооцінка рівня сформованості визначених в завданнях практики компетенцій та вмінь, які були напрацьовані в ході стажування;</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4. оцінка пріоритетів щодо подальшого вдосконалення власної професійно-психологічної підготовки;</w:t>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5. оцінка тих напрямків діяльності, до яких виявилась найбільша та найменша підготовленість;</w:t>
      </w:r>
    </w:p>
    <w:p w:rsidR="00F17649" w:rsidRPr="00F02B4A" w:rsidRDefault="00F17649" w:rsidP="00F17649">
      <w:pPr>
        <w:shd w:val="clear" w:color="auto" w:fill="FFFFFF"/>
        <w:spacing w:line="360" w:lineRule="auto"/>
        <w:ind w:firstLine="709"/>
        <w:jc w:val="both"/>
        <w:rPr>
          <w:b/>
          <w:i/>
          <w:sz w:val="28"/>
          <w:szCs w:val="28"/>
          <w:lang w:val="uk-UA"/>
        </w:rPr>
      </w:pPr>
      <w:r w:rsidRPr="00F02B4A">
        <w:rPr>
          <w:sz w:val="28"/>
          <w:szCs w:val="28"/>
          <w:lang w:val="uk-UA"/>
        </w:rPr>
        <w:t xml:space="preserve">6. оцінка міри допомоги навчальному закладові, що надав стажер протягом практики.   </w:t>
      </w:r>
      <w:r w:rsidRPr="00F02B4A">
        <w:rPr>
          <w:b/>
          <w:i/>
          <w:sz w:val="28"/>
          <w:szCs w:val="28"/>
          <w:lang w:val="uk-UA"/>
        </w:rPr>
        <w:tab/>
      </w:r>
    </w:p>
    <w:p w:rsidR="00F17649" w:rsidRPr="00F02B4A" w:rsidRDefault="00F17649" w:rsidP="00F17649">
      <w:pPr>
        <w:shd w:val="clear" w:color="auto" w:fill="FFFFFF"/>
        <w:spacing w:line="360" w:lineRule="auto"/>
        <w:ind w:firstLine="709"/>
        <w:jc w:val="both"/>
        <w:rPr>
          <w:sz w:val="28"/>
          <w:szCs w:val="28"/>
          <w:lang w:val="uk-UA"/>
        </w:rPr>
      </w:pPr>
      <w:r w:rsidRPr="00F02B4A">
        <w:rPr>
          <w:sz w:val="28"/>
          <w:szCs w:val="28"/>
          <w:lang w:val="uk-UA"/>
        </w:rPr>
        <w:t>Самооцінка діяльності має відбуватись через заповнення власних даних до факторно-критеріальної моделі (спрощений варіант)</w:t>
      </w:r>
    </w:p>
    <w:p w:rsidR="00F17649" w:rsidRPr="00F02B4A" w:rsidRDefault="00F17649" w:rsidP="00F17649">
      <w:pPr>
        <w:shd w:val="clear" w:color="auto" w:fill="FFFFFF"/>
        <w:spacing w:line="360" w:lineRule="auto"/>
        <w:jc w:val="center"/>
        <w:rPr>
          <w:bCs/>
          <w:i/>
          <w:sz w:val="24"/>
          <w:szCs w:val="24"/>
          <w:lang w:val="uk-UA"/>
        </w:rPr>
      </w:pPr>
    </w:p>
    <w:p w:rsidR="005A14C4" w:rsidRDefault="005A14C4" w:rsidP="00F17649">
      <w:pPr>
        <w:shd w:val="clear" w:color="auto" w:fill="FFFFFF"/>
        <w:spacing w:line="360" w:lineRule="auto"/>
        <w:jc w:val="center"/>
        <w:rPr>
          <w:bCs/>
          <w:i/>
          <w:sz w:val="24"/>
          <w:szCs w:val="24"/>
          <w:lang w:val="uk-UA"/>
        </w:rPr>
      </w:pPr>
    </w:p>
    <w:p w:rsidR="00F17649" w:rsidRPr="00E55A8F" w:rsidRDefault="00F17649" w:rsidP="00F17649">
      <w:pPr>
        <w:shd w:val="clear" w:color="auto" w:fill="FFFFFF"/>
        <w:spacing w:line="360" w:lineRule="auto"/>
        <w:jc w:val="center"/>
        <w:rPr>
          <w:bCs/>
          <w:i/>
          <w:spacing w:val="-12"/>
          <w:sz w:val="28"/>
          <w:szCs w:val="28"/>
          <w:lang w:val="uk-UA"/>
        </w:rPr>
      </w:pPr>
      <w:r w:rsidRPr="00E55A8F">
        <w:rPr>
          <w:bCs/>
          <w:i/>
          <w:spacing w:val="-12"/>
          <w:sz w:val="28"/>
          <w:szCs w:val="28"/>
          <w:lang w:val="uk-UA"/>
        </w:rPr>
        <w:lastRenderedPageBreak/>
        <w:t>Самооцінка професійно-психологічної діяльності за факторно-критеріальною моделлю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2003"/>
        <w:gridCol w:w="2344"/>
        <w:gridCol w:w="2161"/>
      </w:tblGrid>
      <w:tr w:rsidR="002F4A36" w:rsidRPr="002F4A36" w:rsidTr="002F4A36">
        <w:tc>
          <w:tcPr>
            <w:tcW w:w="2463" w:type="dxa"/>
          </w:tcPr>
          <w:p w:rsidR="00F17649" w:rsidRPr="002F4A36" w:rsidRDefault="00F17649" w:rsidP="00E95FB4">
            <w:pPr>
              <w:rPr>
                <w:b/>
                <w:i/>
                <w:sz w:val="28"/>
                <w:szCs w:val="28"/>
                <w:lang w:val="uk-UA"/>
              </w:rPr>
            </w:pPr>
            <w:r w:rsidRPr="002F4A36">
              <w:rPr>
                <w:b/>
                <w:i/>
                <w:sz w:val="28"/>
                <w:szCs w:val="28"/>
                <w:lang w:val="uk-UA"/>
              </w:rPr>
              <w:t>Фактор оцінювання</w:t>
            </w:r>
          </w:p>
        </w:tc>
        <w:tc>
          <w:tcPr>
            <w:tcW w:w="2463" w:type="dxa"/>
          </w:tcPr>
          <w:p w:rsidR="00F17649" w:rsidRPr="002F4A36" w:rsidRDefault="00F17649" w:rsidP="00E95FB4">
            <w:pPr>
              <w:rPr>
                <w:b/>
                <w:i/>
                <w:sz w:val="28"/>
                <w:szCs w:val="28"/>
                <w:lang w:val="uk-UA"/>
              </w:rPr>
            </w:pPr>
            <w:r w:rsidRPr="002F4A36">
              <w:rPr>
                <w:b/>
                <w:i/>
                <w:sz w:val="28"/>
                <w:szCs w:val="28"/>
                <w:lang w:val="uk-UA"/>
              </w:rPr>
              <w:t xml:space="preserve">Факторна вага </w:t>
            </w:r>
          </w:p>
        </w:tc>
        <w:tc>
          <w:tcPr>
            <w:tcW w:w="2463" w:type="dxa"/>
          </w:tcPr>
          <w:p w:rsidR="00F17649" w:rsidRPr="002F4A36" w:rsidRDefault="00F17649" w:rsidP="00E95FB4">
            <w:pPr>
              <w:rPr>
                <w:b/>
                <w:i/>
                <w:sz w:val="28"/>
                <w:szCs w:val="28"/>
                <w:lang w:val="uk-UA"/>
              </w:rPr>
            </w:pPr>
            <w:r w:rsidRPr="002F4A36">
              <w:rPr>
                <w:b/>
                <w:i/>
                <w:sz w:val="28"/>
                <w:szCs w:val="28"/>
                <w:lang w:val="uk-UA"/>
              </w:rPr>
              <w:t xml:space="preserve">Суб’єктивна самооцінка за </w:t>
            </w:r>
          </w:p>
          <w:p w:rsidR="00F17649" w:rsidRPr="002F4A36" w:rsidRDefault="00F17649" w:rsidP="00E95FB4">
            <w:pPr>
              <w:rPr>
                <w:b/>
                <w:i/>
                <w:sz w:val="28"/>
                <w:szCs w:val="28"/>
                <w:lang w:val="uk-UA"/>
              </w:rPr>
            </w:pPr>
            <w:r w:rsidRPr="002F4A36">
              <w:rPr>
                <w:b/>
                <w:i/>
                <w:sz w:val="28"/>
                <w:szCs w:val="28"/>
                <w:lang w:val="uk-UA"/>
              </w:rPr>
              <w:t xml:space="preserve">10-тибальною шкалою </w:t>
            </w:r>
          </w:p>
        </w:tc>
        <w:tc>
          <w:tcPr>
            <w:tcW w:w="2464" w:type="dxa"/>
          </w:tcPr>
          <w:p w:rsidR="00F17649" w:rsidRPr="002F4A36" w:rsidRDefault="00F17649" w:rsidP="00E95FB4">
            <w:pPr>
              <w:rPr>
                <w:b/>
                <w:i/>
                <w:sz w:val="28"/>
                <w:szCs w:val="28"/>
                <w:lang w:val="uk-UA"/>
              </w:rPr>
            </w:pPr>
            <w:r w:rsidRPr="002F4A36">
              <w:rPr>
                <w:b/>
                <w:i/>
                <w:sz w:val="28"/>
                <w:szCs w:val="28"/>
                <w:lang w:val="uk-UA"/>
              </w:rPr>
              <w:t>Результуюча оцінка</w:t>
            </w:r>
          </w:p>
        </w:tc>
      </w:tr>
      <w:tr w:rsidR="002F4A36" w:rsidRPr="002F4A36" w:rsidTr="002F4A36">
        <w:tc>
          <w:tcPr>
            <w:tcW w:w="2463" w:type="dxa"/>
            <w:vAlign w:val="center"/>
          </w:tcPr>
          <w:p w:rsidR="00F17649" w:rsidRPr="002F4A36" w:rsidRDefault="00F17649" w:rsidP="002F4A36">
            <w:pPr>
              <w:jc w:val="center"/>
              <w:rPr>
                <w:b/>
                <w:i/>
                <w:sz w:val="28"/>
                <w:szCs w:val="28"/>
                <w:lang w:val="uk-UA"/>
              </w:rPr>
            </w:pPr>
          </w:p>
        </w:tc>
        <w:tc>
          <w:tcPr>
            <w:tcW w:w="2463" w:type="dxa"/>
            <w:vAlign w:val="center"/>
          </w:tcPr>
          <w:p w:rsidR="00F17649" w:rsidRPr="002F4A36" w:rsidRDefault="00F17649" w:rsidP="002F4A36">
            <w:pPr>
              <w:jc w:val="center"/>
              <w:rPr>
                <w:b/>
                <w:i/>
                <w:sz w:val="28"/>
                <w:szCs w:val="28"/>
                <w:lang w:val="en-US"/>
              </w:rPr>
            </w:pPr>
            <w:r w:rsidRPr="002F4A36">
              <w:rPr>
                <w:b/>
                <w:i/>
                <w:sz w:val="28"/>
                <w:szCs w:val="28"/>
                <w:lang w:val="en-US"/>
              </w:rPr>
              <w:t>v</w:t>
            </w:r>
          </w:p>
        </w:tc>
        <w:tc>
          <w:tcPr>
            <w:tcW w:w="2463" w:type="dxa"/>
            <w:vAlign w:val="center"/>
          </w:tcPr>
          <w:p w:rsidR="00F17649" w:rsidRPr="002F4A36" w:rsidRDefault="00F17649" w:rsidP="002F4A36">
            <w:pPr>
              <w:jc w:val="center"/>
              <w:rPr>
                <w:b/>
                <w:i/>
                <w:sz w:val="28"/>
                <w:szCs w:val="28"/>
                <w:lang w:val="en-US"/>
              </w:rPr>
            </w:pPr>
            <w:r w:rsidRPr="002F4A36">
              <w:rPr>
                <w:b/>
                <w:i/>
                <w:sz w:val="28"/>
                <w:szCs w:val="28"/>
                <w:lang w:val="en-US"/>
              </w:rPr>
              <w:t>X</w:t>
            </w:r>
          </w:p>
        </w:tc>
        <w:tc>
          <w:tcPr>
            <w:tcW w:w="2464" w:type="dxa"/>
            <w:vAlign w:val="center"/>
          </w:tcPr>
          <w:p w:rsidR="00F17649" w:rsidRPr="002F4A36" w:rsidRDefault="00F17649" w:rsidP="002F4A36">
            <w:pPr>
              <w:jc w:val="center"/>
              <w:rPr>
                <w:b/>
                <w:i/>
                <w:sz w:val="28"/>
                <w:szCs w:val="28"/>
                <w:lang w:val="en-US"/>
              </w:rPr>
            </w:pPr>
            <w:r w:rsidRPr="002F4A36">
              <w:rPr>
                <w:b/>
                <w:i/>
                <w:sz w:val="28"/>
                <w:szCs w:val="28"/>
                <w:lang w:val="en-US"/>
              </w:rPr>
              <w:t>M=  v · X</w:t>
            </w:r>
          </w:p>
        </w:tc>
      </w:tr>
      <w:tr w:rsidR="002F4A36" w:rsidRPr="002F4A36" w:rsidTr="002F4A36">
        <w:tc>
          <w:tcPr>
            <w:tcW w:w="2463" w:type="dxa"/>
          </w:tcPr>
          <w:p w:rsidR="00F17649" w:rsidRPr="002F4A36" w:rsidRDefault="00F17649" w:rsidP="002F4A36">
            <w:pPr>
              <w:numPr>
                <w:ilvl w:val="0"/>
                <w:numId w:val="35"/>
              </w:numPr>
              <w:rPr>
                <w:i/>
                <w:sz w:val="28"/>
                <w:szCs w:val="28"/>
                <w:lang w:val="uk-UA"/>
              </w:rPr>
            </w:pPr>
            <w:r w:rsidRPr="002F4A36">
              <w:rPr>
                <w:i/>
                <w:sz w:val="28"/>
                <w:szCs w:val="28"/>
                <w:lang w:val="uk-UA"/>
              </w:rPr>
              <w:t>Цілісна суб’єктивна самооцінка готовності до професійної діяльності</w:t>
            </w:r>
          </w:p>
        </w:tc>
        <w:tc>
          <w:tcPr>
            <w:tcW w:w="2463" w:type="dxa"/>
            <w:vAlign w:val="center"/>
          </w:tcPr>
          <w:p w:rsidR="00F17649" w:rsidRPr="002F4A36" w:rsidRDefault="00F17649" w:rsidP="002F4A36">
            <w:pPr>
              <w:spacing w:line="360" w:lineRule="auto"/>
              <w:jc w:val="center"/>
              <w:rPr>
                <w:b/>
                <w:sz w:val="28"/>
                <w:szCs w:val="28"/>
                <w:lang w:val="uk-UA"/>
              </w:rPr>
            </w:pPr>
            <w:r w:rsidRPr="002F4A36">
              <w:rPr>
                <w:b/>
                <w:sz w:val="28"/>
                <w:szCs w:val="28"/>
                <w:lang w:val="uk-UA"/>
              </w:rPr>
              <w:t>0,05</w:t>
            </w:r>
          </w:p>
        </w:tc>
        <w:tc>
          <w:tcPr>
            <w:tcW w:w="2463" w:type="dxa"/>
          </w:tcPr>
          <w:p w:rsidR="00F17649" w:rsidRPr="002F4A36" w:rsidRDefault="00F17649" w:rsidP="00E95FB4">
            <w:pPr>
              <w:rPr>
                <w:b/>
                <w:i/>
                <w:sz w:val="28"/>
                <w:szCs w:val="28"/>
                <w:lang w:val="uk-UA"/>
              </w:rPr>
            </w:pPr>
          </w:p>
        </w:tc>
        <w:tc>
          <w:tcPr>
            <w:tcW w:w="2464" w:type="dxa"/>
          </w:tcPr>
          <w:p w:rsidR="00F17649" w:rsidRPr="002F4A36" w:rsidRDefault="00F17649" w:rsidP="00E95FB4">
            <w:pPr>
              <w:rPr>
                <w:b/>
                <w:i/>
                <w:sz w:val="28"/>
                <w:szCs w:val="28"/>
                <w:lang w:val="uk-UA"/>
              </w:rPr>
            </w:pPr>
          </w:p>
        </w:tc>
      </w:tr>
      <w:tr w:rsidR="002F4A36" w:rsidRPr="002F4A36" w:rsidTr="002F4A36">
        <w:tc>
          <w:tcPr>
            <w:tcW w:w="2463" w:type="dxa"/>
          </w:tcPr>
          <w:p w:rsidR="00F17649" w:rsidRPr="002F4A36" w:rsidRDefault="00F17649" w:rsidP="002F4A36">
            <w:pPr>
              <w:numPr>
                <w:ilvl w:val="0"/>
                <w:numId w:val="35"/>
              </w:numPr>
              <w:rPr>
                <w:i/>
                <w:sz w:val="28"/>
                <w:szCs w:val="28"/>
                <w:lang w:val="uk-UA"/>
              </w:rPr>
            </w:pPr>
            <w:r w:rsidRPr="002F4A36">
              <w:rPr>
                <w:i/>
                <w:sz w:val="28"/>
                <w:szCs w:val="28"/>
                <w:lang w:val="uk-UA"/>
              </w:rPr>
              <w:t>Організаційна діяльність</w:t>
            </w:r>
          </w:p>
        </w:tc>
        <w:tc>
          <w:tcPr>
            <w:tcW w:w="2463" w:type="dxa"/>
            <w:vAlign w:val="center"/>
          </w:tcPr>
          <w:p w:rsidR="00F17649" w:rsidRPr="002F4A36" w:rsidRDefault="00F17649" w:rsidP="002F4A36">
            <w:pPr>
              <w:spacing w:line="360" w:lineRule="auto"/>
              <w:jc w:val="center"/>
              <w:rPr>
                <w:b/>
                <w:sz w:val="28"/>
                <w:szCs w:val="28"/>
                <w:lang w:val="uk-UA"/>
              </w:rPr>
            </w:pPr>
            <w:r w:rsidRPr="002F4A36">
              <w:rPr>
                <w:b/>
                <w:sz w:val="28"/>
                <w:szCs w:val="28"/>
                <w:lang w:val="uk-UA"/>
              </w:rPr>
              <w:t>0,10</w:t>
            </w:r>
          </w:p>
        </w:tc>
        <w:tc>
          <w:tcPr>
            <w:tcW w:w="2463" w:type="dxa"/>
          </w:tcPr>
          <w:p w:rsidR="00F17649" w:rsidRPr="002F4A36" w:rsidRDefault="00F17649" w:rsidP="00E95FB4">
            <w:pPr>
              <w:rPr>
                <w:b/>
                <w:i/>
                <w:sz w:val="28"/>
                <w:szCs w:val="28"/>
                <w:lang w:val="uk-UA"/>
              </w:rPr>
            </w:pPr>
          </w:p>
        </w:tc>
        <w:tc>
          <w:tcPr>
            <w:tcW w:w="2464" w:type="dxa"/>
          </w:tcPr>
          <w:p w:rsidR="00F17649" w:rsidRPr="002F4A36" w:rsidRDefault="00F17649" w:rsidP="00E95FB4">
            <w:pPr>
              <w:rPr>
                <w:b/>
                <w:i/>
                <w:sz w:val="28"/>
                <w:szCs w:val="28"/>
                <w:lang w:val="uk-UA"/>
              </w:rPr>
            </w:pPr>
          </w:p>
        </w:tc>
      </w:tr>
      <w:tr w:rsidR="002F4A36" w:rsidRPr="002F4A36" w:rsidTr="002F4A36">
        <w:tc>
          <w:tcPr>
            <w:tcW w:w="2463" w:type="dxa"/>
          </w:tcPr>
          <w:p w:rsidR="00F17649" w:rsidRPr="002F4A36" w:rsidRDefault="00F17649" w:rsidP="002F4A36">
            <w:pPr>
              <w:numPr>
                <w:ilvl w:val="0"/>
                <w:numId w:val="35"/>
              </w:numPr>
              <w:rPr>
                <w:i/>
                <w:sz w:val="28"/>
                <w:szCs w:val="28"/>
                <w:lang w:val="uk-UA"/>
              </w:rPr>
            </w:pPr>
            <w:r w:rsidRPr="002F4A36">
              <w:rPr>
                <w:i/>
                <w:sz w:val="28"/>
                <w:szCs w:val="28"/>
                <w:lang w:val="uk-UA"/>
              </w:rPr>
              <w:t>Діагностична діяльність</w:t>
            </w:r>
          </w:p>
        </w:tc>
        <w:tc>
          <w:tcPr>
            <w:tcW w:w="2463" w:type="dxa"/>
            <w:vAlign w:val="center"/>
          </w:tcPr>
          <w:p w:rsidR="00F17649" w:rsidRPr="002F4A36" w:rsidRDefault="00F17649" w:rsidP="002F4A36">
            <w:pPr>
              <w:spacing w:line="360" w:lineRule="auto"/>
              <w:jc w:val="center"/>
              <w:rPr>
                <w:b/>
                <w:sz w:val="28"/>
                <w:szCs w:val="28"/>
                <w:lang w:val="uk-UA"/>
              </w:rPr>
            </w:pPr>
            <w:r w:rsidRPr="002F4A36">
              <w:rPr>
                <w:b/>
                <w:sz w:val="28"/>
                <w:szCs w:val="28"/>
                <w:lang w:val="uk-UA"/>
              </w:rPr>
              <w:t>0,25</w:t>
            </w:r>
          </w:p>
        </w:tc>
        <w:tc>
          <w:tcPr>
            <w:tcW w:w="2463" w:type="dxa"/>
          </w:tcPr>
          <w:p w:rsidR="00F17649" w:rsidRPr="002F4A36" w:rsidRDefault="00F17649" w:rsidP="00E95FB4">
            <w:pPr>
              <w:rPr>
                <w:b/>
                <w:i/>
                <w:sz w:val="28"/>
                <w:szCs w:val="28"/>
                <w:lang w:val="uk-UA"/>
              </w:rPr>
            </w:pPr>
          </w:p>
        </w:tc>
        <w:tc>
          <w:tcPr>
            <w:tcW w:w="2464" w:type="dxa"/>
          </w:tcPr>
          <w:p w:rsidR="00F17649" w:rsidRPr="002F4A36" w:rsidRDefault="00F17649" w:rsidP="00E95FB4">
            <w:pPr>
              <w:rPr>
                <w:b/>
                <w:i/>
                <w:sz w:val="28"/>
                <w:szCs w:val="28"/>
                <w:lang w:val="uk-UA"/>
              </w:rPr>
            </w:pPr>
          </w:p>
        </w:tc>
      </w:tr>
      <w:tr w:rsidR="002F4A36" w:rsidRPr="002F4A36" w:rsidTr="002F4A36">
        <w:tc>
          <w:tcPr>
            <w:tcW w:w="2463" w:type="dxa"/>
          </w:tcPr>
          <w:p w:rsidR="00F17649" w:rsidRPr="002F4A36" w:rsidRDefault="00F17649" w:rsidP="002F4A36">
            <w:pPr>
              <w:numPr>
                <w:ilvl w:val="0"/>
                <w:numId w:val="35"/>
              </w:numPr>
              <w:rPr>
                <w:i/>
                <w:sz w:val="28"/>
                <w:szCs w:val="28"/>
                <w:lang w:val="uk-UA"/>
              </w:rPr>
            </w:pPr>
            <w:r w:rsidRPr="002F4A36">
              <w:rPr>
                <w:i/>
                <w:sz w:val="28"/>
                <w:szCs w:val="28"/>
                <w:lang w:val="uk-UA"/>
              </w:rPr>
              <w:t>Аналітична діяльність</w:t>
            </w:r>
          </w:p>
        </w:tc>
        <w:tc>
          <w:tcPr>
            <w:tcW w:w="2463" w:type="dxa"/>
            <w:vAlign w:val="center"/>
          </w:tcPr>
          <w:p w:rsidR="00F17649" w:rsidRPr="002F4A36" w:rsidRDefault="00F17649" w:rsidP="002F4A36">
            <w:pPr>
              <w:spacing w:line="360" w:lineRule="auto"/>
              <w:jc w:val="center"/>
              <w:rPr>
                <w:b/>
                <w:sz w:val="28"/>
                <w:szCs w:val="28"/>
                <w:lang w:val="uk-UA"/>
              </w:rPr>
            </w:pPr>
            <w:r w:rsidRPr="002F4A36">
              <w:rPr>
                <w:b/>
                <w:sz w:val="28"/>
                <w:szCs w:val="28"/>
                <w:lang w:val="uk-UA"/>
              </w:rPr>
              <w:t>0,10</w:t>
            </w:r>
          </w:p>
        </w:tc>
        <w:tc>
          <w:tcPr>
            <w:tcW w:w="2463" w:type="dxa"/>
          </w:tcPr>
          <w:p w:rsidR="00F17649" w:rsidRPr="002F4A36" w:rsidRDefault="00F17649" w:rsidP="00E95FB4">
            <w:pPr>
              <w:rPr>
                <w:b/>
                <w:i/>
                <w:sz w:val="28"/>
                <w:szCs w:val="28"/>
                <w:lang w:val="uk-UA"/>
              </w:rPr>
            </w:pPr>
          </w:p>
        </w:tc>
        <w:tc>
          <w:tcPr>
            <w:tcW w:w="2464" w:type="dxa"/>
          </w:tcPr>
          <w:p w:rsidR="00F17649" w:rsidRPr="002F4A36" w:rsidRDefault="00F17649" w:rsidP="00E95FB4">
            <w:pPr>
              <w:rPr>
                <w:b/>
                <w:i/>
                <w:sz w:val="28"/>
                <w:szCs w:val="28"/>
                <w:lang w:val="uk-UA"/>
              </w:rPr>
            </w:pPr>
          </w:p>
        </w:tc>
      </w:tr>
      <w:tr w:rsidR="002F4A36" w:rsidRPr="002F4A36" w:rsidTr="002F4A36">
        <w:tc>
          <w:tcPr>
            <w:tcW w:w="2463" w:type="dxa"/>
          </w:tcPr>
          <w:p w:rsidR="00F17649" w:rsidRPr="002F4A36" w:rsidRDefault="00F17649" w:rsidP="002F4A36">
            <w:pPr>
              <w:numPr>
                <w:ilvl w:val="0"/>
                <w:numId w:val="35"/>
              </w:numPr>
              <w:rPr>
                <w:i/>
                <w:sz w:val="28"/>
                <w:szCs w:val="28"/>
                <w:lang w:val="uk-UA"/>
              </w:rPr>
            </w:pPr>
            <w:r w:rsidRPr="002F4A36">
              <w:rPr>
                <w:i/>
                <w:sz w:val="28"/>
                <w:szCs w:val="28"/>
                <w:lang w:val="uk-UA"/>
              </w:rPr>
              <w:t>Корекційно-розвивальна діяльність</w:t>
            </w:r>
          </w:p>
        </w:tc>
        <w:tc>
          <w:tcPr>
            <w:tcW w:w="2463" w:type="dxa"/>
            <w:vAlign w:val="center"/>
          </w:tcPr>
          <w:p w:rsidR="00F17649" w:rsidRPr="002F4A36" w:rsidRDefault="00F17649" w:rsidP="002F4A36">
            <w:pPr>
              <w:spacing w:line="360" w:lineRule="auto"/>
              <w:jc w:val="center"/>
              <w:rPr>
                <w:b/>
                <w:sz w:val="28"/>
                <w:szCs w:val="28"/>
                <w:lang w:val="uk-UA"/>
              </w:rPr>
            </w:pPr>
            <w:r w:rsidRPr="002F4A36">
              <w:rPr>
                <w:b/>
                <w:sz w:val="28"/>
                <w:szCs w:val="28"/>
                <w:lang w:val="uk-UA"/>
              </w:rPr>
              <w:t>0,25</w:t>
            </w:r>
          </w:p>
        </w:tc>
        <w:tc>
          <w:tcPr>
            <w:tcW w:w="2463" w:type="dxa"/>
          </w:tcPr>
          <w:p w:rsidR="00F17649" w:rsidRPr="002F4A36" w:rsidRDefault="00F17649" w:rsidP="00E95FB4">
            <w:pPr>
              <w:rPr>
                <w:b/>
                <w:i/>
                <w:sz w:val="28"/>
                <w:szCs w:val="28"/>
                <w:lang w:val="uk-UA"/>
              </w:rPr>
            </w:pPr>
          </w:p>
        </w:tc>
        <w:tc>
          <w:tcPr>
            <w:tcW w:w="2464" w:type="dxa"/>
          </w:tcPr>
          <w:p w:rsidR="00F17649" w:rsidRPr="002F4A36" w:rsidRDefault="00F17649" w:rsidP="00E95FB4">
            <w:pPr>
              <w:rPr>
                <w:b/>
                <w:i/>
                <w:sz w:val="28"/>
                <w:szCs w:val="28"/>
                <w:lang w:val="uk-UA"/>
              </w:rPr>
            </w:pPr>
          </w:p>
        </w:tc>
      </w:tr>
      <w:tr w:rsidR="002F4A36" w:rsidRPr="002F4A36" w:rsidTr="002F4A36">
        <w:tc>
          <w:tcPr>
            <w:tcW w:w="2463" w:type="dxa"/>
          </w:tcPr>
          <w:p w:rsidR="00F17649" w:rsidRPr="002F4A36" w:rsidRDefault="00F17649" w:rsidP="002F4A36">
            <w:pPr>
              <w:numPr>
                <w:ilvl w:val="0"/>
                <w:numId w:val="35"/>
              </w:numPr>
              <w:rPr>
                <w:i/>
                <w:sz w:val="28"/>
                <w:szCs w:val="28"/>
                <w:lang w:val="uk-UA"/>
              </w:rPr>
            </w:pPr>
            <w:r w:rsidRPr="002F4A36">
              <w:rPr>
                <w:i/>
                <w:sz w:val="28"/>
                <w:szCs w:val="28"/>
                <w:lang w:val="uk-UA"/>
              </w:rPr>
              <w:t xml:space="preserve">Консультативна й просвітницька діяльність </w:t>
            </w:r>
          </w:p>
        </w:tc>
        <w:tc>
          <w:tcPr>
            <w:tcW w:w="2463" w:type="dxa"/>
            <w:vAlign w:val="center"/>
          </w:tcPr>
          <w:p w:rsidR="00F17649" w:rsidRPr="002F4A36" w:rsidRDefault="00F17649" w:rsidP="002F4A36">
            <w:pPr>
              <w:spacing w:line="360" w:lineRule="auto"/>
              <w:jc w:val="center"/>
              <w:rPr>
                <w:b/>
                <w:sz w:val="28"/>
                <w:szCs w:val="28"/>
                <w:lang w:val="uk-UA"/>
              </w:rPr>
            </w:pPr>
            <w:r w:rsidRPr="002F4A36">
              <w:rPr>
                <w:b/>
                <w:sz w:val="28"/>
                <w:szCs w:val="28"/>
                <w:lang w:val="uk-UA"/>
              </w:rPr>
              <w:t>0,25</w:t>
            </w:r>
          </w:p>
        </w:tc>
        <w:tc>
          <w:tcPr>
            <w:tcW w:w="2463" w:type="dxa"/>
          </w:tcPr>
          <w:p w:rsidR="00F17649" w:rsidRPr="002F4A36" w:rsidRDefault="00F17649" w:rsidP="00E95FB4">
            <w:pPr>
              <w:rPr>
                <w:b/>
                <w:i/>
                <w:sz w:val="28"/>
                <w:szCs w:val="28"/>
                <w:lang w:val="uk-UA"/>
              </w:rPr>
            </w:pPr>
          </w:p>
        </w:tc>
        <w:tc>
          <w:tcPr>
            <w:tcW w:w="2464" w:type="dxa"/>
          </w:tcPr>
          <w:p w:rsidR="00F17649" w:rsidRPr="002F4A36" w:rsidRDefault="00F17649" w:rsidP="00E95FB4">
            <w:pPr>
              <w:rPr>
                <w:b/>
                <w:i/>
                <w:sz w:val="28"/>
                <w:szCs w:val="28"/>
                <w:lang w:val="uk-UA"/>
              </w:rPr>
            </w:pPr>
          </w:p>
        </w:tc>
      </w:tr>
      <w:tr w:rsidR="002F4A36" w:rsidRPr="002F4A36" w:rsidTr="002F4A36">
        <w:tc>
          <w:tcPr>
            <w:tcW w:w="2463" w:type="dxa"/>
          </w:tcPr>
          <w:p w:rsidR="00F17649" w:rsidRPr="002F4A36" w:rsidRDefault="00F17649" w:rsidP="00E95FB4">
            <w:pPr>
              <w:rPr>
                <w:i/>
                <w:sz w:val="28"/>
                <w:szCs w:val="28"/>
                <w:lang w:val="en-US"/>
              </w:rPr>
            </w:pPr>
            <w:r w:rsidRPr="002F4A36">
              <w:rPr>
                <w:i/>
                <w:sz w:val="28"/>
                <w:szCs w:val="28"/>
                <w:lang w:val="uk-UA"/>
              </w:rPr>
              <w:t>ЗАГАЛЬНА ОЦІНКА</w:t>
            </w:r>
            <w:r w:rsidRPr="002F4A36">
              <w:rPr>
                <w:i/>
                <w:sz w:val="28"/>
                <w:szCs w:val="28"/>
                <w:lang w:val="en-US"/>
              </w:rPr>
              <w:t xml:space="preserve"> </w:t>
            </w:r>
          </w:p>
          <w:p w:rsidR="00F17649" w:rsidRPr="002F4A36" w:rsidRDefault="00F17649" w:rsidP="00E95FB4">
            <w:pPr>
              <w:rPr>
                <w:i/>
                <w:sz w:val="28"/>
                <w:szCs w:val="28"/>
                <w:lang w:val="uk-UA"/>
              </w:rPr>
            </w:pPr>
            <w:r w:rsidRPr="002F4A36">
              <w:rPr>
                <w:i/>
                <w:sz w:val="28"/>
                <w:szCs w:val="28"/>
                <w:lang w:val="en-US"/>
              </w:rPr>
              <w:t>(</w:t>
            </w:r>
            <w:r w:rsidRPr="002F4A36">
              <w:rPr>
                <w:i/>
                <w:sz w:val="28"/>
                <w:szCs w:val="28"/>
                <w:lang w:val="uk-UA"/>
              </w:rPr>
              <w:t>сумарна)</w:t>
            </w:r>
          </w:p>
        </w:tc>
        <w:tc>
          <w:tcPr>
            <w:tcW w:w="2463" w:type="dxa"/>
            <w:vAlign w:val="center"/>
          </w:tcPr>
          <w:p w:rsidR="00F17649" w:rsidRPr="002F4A36" w:rsidRDefault="00F17649" w:rsidP="002F4A36">
            <w:pPr>
              <w:jc w:val="center"/>
              <w:rPr>
                <w:b/>
                <w:sz w:val="28"/>
                <w:szCs w:val="28"/>
                <w:lang w:val="uk-UA"/>
              </w:rPr>
            </w:pPr>
            <w:r w:rsidRPr="002F4A36">
              <w:rPr>
                <w:b/>
                <w:sz w:val="28"/>
                <w:szCs w:val="28"/>
                <w:lang w:val="uk-UA"/>
              </w:rPr>
              <w:t>1</w:t>
            </w:r>
          </w:p>
        </w:tc>
        <w:tc>
          <w:tcPr>
            <w:tcW w:w="2463" w:type="dxa"/>
          </w:tcPr>
          <w:p w:rsidR="00F17649" w:rsidRPr="002F4A36" w:rsidRDefault="00F17649" w:rsidP="00E55A8F">
            <w:pPr>
              <w:rPr>
                <w:b/>
                <w:i/>
                <w:sz w:val="28"/>
                <w:szCs w:val="28"/>
                <w:lang w:val="uk-UA"/>
              </w:rPr>
            </w:pPr>
            <w:r w:rsidRPr="002F4A36">
              <w:rPr>
                <w:b/>
                <w:i/>
                <w:sz w:val="28"/>
                <w:szCs w:val="28"/>
                <w:lang w:val="uk-UA"/>
              </w:rPr>
              <w:t>(не підраховується)</w:t>
            </w:r>
          </w:p>
        </w:tc>
        <w:tc>
          <w:tcPr>
            <w:tcW w:w="2464" w:type="dxa"/>
          </w:tcPr>
          <w:p w:rsidR="00F17649" w:rsidRPr="002F4A36" w:rsidRDefault="00F17649" w:rsidP="00E95FB4">
            <w:pPr>
              <w:rPr>
                <w:b/>
                <w:i/>
                <w:sz w:val="28"/>
                <w:szCs w:val="28"/>
                <w:lang w:val="uk-UA"/>
              </w:rPr>
            </w:pPr>
          </w:p>
        </w:tc>
      </w:tr>
    </w:tbl>
    <w:p w:rsidR="00F17649" w:rsidRPr="00F02B4A" w:rsidRDefault="00F17649" w:rsidP="00F17649">
      <w:pPr>
        <w:shd w:val="clear" w:color="auto" w:fill="FFFFFF"/>
        <w:spacing w:line="360" w:lineRule="auto"/>
        <w:rPr>
          <w:b/>
          <w:i/>
          <w:sz w:val="28"/>
          <w:szCs w:val="28"/>
          <w:lang w:val="uk-UA"/>
        </w:rPr>
      </w:pPr>
    </w:p>
    <w:p w:rsidR="00F17649" w:rsidRPr="00F02B4A" w:rsidRDefault="00F17649" w:rsidP="00F17649">
      <w:pPr>
        <w:shd w:val="clear" w:color="auto" w:fill="FFFFFF"/>
        <w:spacing w:line="360" w:lineRule="auto"/>
        <w:ind w:firstLine="360"/>
        <w:jc w:val="both"/>
        <w:rPr>
          <w:b/>
          <w:i/>
          <w:sz w:val="28"/>
          <w:szCs w:val="28"/>
          <w:lang w:val="uk-UA"/>
        </w:rPr>
      </w:pPr>
      <w:r w:rsidRPr="00F02B4A">
        <w:rPr>
          <w:b/>
          <w:i/>
          <w:sz w:val="28"/>
          <w:szCs w:val="28"/>
          <w:lang w:val="uk-UA"/>
        </w:rPr>
        <w:t>Література:</w:t>
      </w:r>
    </w:p>
    <w:p w:rsidR="00F17649" w:rsidRPr="00F02B4A" w:rsidRDefault="00F17649" w:rsidP="003770E9">
      <w:pPr>
        <w:numPr>
          <w:ilvl w:val="0"/>
          <w:numId w:val="26"/>
        </w:numPr>
        <w:shd w:val="clear" w:color="auto" w:fill="FFFFFF"/>
        <w:tabs>
          <w:tab w:val="left" w:pos="403"/>
        </w:tabs>
        <w:spacing w:line="360" w:lineRule="auto"/>
        <w:ind w:left="714" w:hanging="357"/>
        <w:jc w:val="both"/>
      </w:pPr>
      <w:r w:rsidRPr="00F02B4A">
        <w:rPr>
          <w:i/>
          <w:iCs/>
          <w:sz w:val="28"/>
          <w:szCs w:val="28"/>
        </w:rPr>
        <w:t xml:space="preserve">Овчарова Р.В. </w:t>
      </w:r>
      <w:r w:rsidRPr="00F02B4A">
        <w:rPr>
          <w:iCs/>
          <w:sz w:val="28"/>
          <w:szCs w:val="28"/>
        </w:rPr>
        <w:t>Технологии практического психолога в образовании – М.: ТЦ «Сфера», 2000 – 448с.</w:t>
      </w:r>
    </w:p>
    <w:p w:rsidR="00F17649" w:rsidRPr="00F02B4A" w:rsidRDefault="00F17649" w:rsidP="003770E9">
      <w:pPr>
        <w:numPr>
          <w:ilvl w:val="0"/>
          <w:numId w:val="26"/>
        </w:numPr>
        <w:shd w:val="clear" w:color="auto" w:fill="FFFFFF"/>
        <w:tabs>
          <w:tab w:val="left" w:pos="403"/>
        </w:tabs>
        <w:spacing w:line="360" w:lineRule="auto"/>
        <w:ind w:left="714" w:hanging="357"/>
        <w:jc w:val="both"/>
      </w:pPr>
      <w:r w:rsidRPr="00F02B4A">
        <w:rPr>
          <w:i/>
          <w:iCs/>
          <w:sz w:val="28"/>
          <w:szCs w:val="28"/>
          <w:lang w:val="uk-UA"/>
        </w:rPr>
        <w:t>Романова Е.</w:t>
      </w:r>
      <w:r w:rsidRPr="00F02B4A">
        <w:rPr>
          <w:i/>
          <w:sz w:val="28"/>
          <w:szCs w:val="28"/>
          <w:lang w:val="uk-UA"/>
        </w:rPr>
        <w:t xml:space="preserve">С. </w:t>
      </w:r>
      <w:r w:rsidRPr="00F02B4A">
        <w:rPr>
          <w:sz w:val="28"/>
          <w:szCs w:val="28"/>
          <w:lang w:val="uk-UA"/>
        </w:rPr>
        <w:t>Психодіагностика – СПб.: Питер, 2005, С. 89- 160.</w:t>
      </w:r>
    </w:p>
    <w:p w:rsidR="00F17649" w:rsidRPr="00F02B4A" w:rsidRDefault="00F17649" w:rsidP="003770E9">
      <w:pPr>
        <w:numPr>
          <w:ilvl w:val="0"/>
          <w:numId w:val="26"/>
        </w:numPr>
        <w:shd w:val="clear" w:color="auto" w:fill="FFFFFF"/>
        <w:tabs>
          <w:tab w:val="left" w:pos="403"/>
        </w:tabs>
        <w:spacing w:line="360" w:lineRule="auto"/>
        <w:ind w:left="714" w:hanging="357"/>
        <w:jc w:val="both"/>
      </w:pPr>
      <w:r w:rsidRPr="00F02B4A">
        <w:rPr>
          <w:i/>
          <w:iCs/>
          <w:sz w:val="28"/>
          <w:szCs w:val="28"/>
          <w:lang w:val="uk-UA"/>
        </w:rPr>
        <w:t xml:space="preserve">Вачков И.В.   Гриншпун И.Г. Пряжников Н.С. </w:t>
      </w:r>
      <w:r w:rsidRPr="00F02B4A">
        <w:rPr>
          <w:iCs/>
          <w:sz w:val="28"/>
          <w:szCs w:val="28"/>
          <w:lang w:val="uk-UA"/>
        </w:rPr>
        <w:t xml:space="preserve">Введение в профессию «психолог» - М, Воронеж: </w:t>
      </w:r>
      <w:r w:rsidRPr="00F02B4A">
        <w:rPr>
          <w:iCs/>
          <w:sz w:val="28"/>
          <w:szCs w:val="28"/>
        </w:rPr>
        <w:t>Московский псхосоциальный институт, НПО «МОДЭК» - 2002. – 464с.</w:t>
      </w:r>
    </w:p>
    <w:p w:rsidR="00F17649" w:rsidRPr="00F02B4A" w:rsidRDefault="00F17649" w:rsidP="00F17649">
      <w:pPr>
        <w:shd w:val="clear" w:color="auto" w:fill="FFFFFF"/>
        <w:spacing w:line="360" w:lineRule="auto"/>
        <w:jc w:val="both"/>
        <w:rPr>
          <w:b/>
          <w:i/>
          <w:sz w:val="28"/>
          <w:szCs w:val="28"/>
          <w:lang w:val="uk-UA"/>
        </w:rPr>
      </w:pPr>
    </w:p>
    <w:p w:rsidR="00F17649" w:rsidRPr="00F02B4A" w:rsidRDefault="00F17649" w:rsidP="00F17649">
      <w:pPr>
        <w:shd w:val="clear" w:color="auto" w:fill="FFFFFF"/>
        <w:spacing w:line="360" w:lineRule="auto"/>
        <w:jc w:val="both"/>
        <w:rPr>
          <w:b/>
          <w:i/>
          <w:sz w:val="28"/>
          <w:szCs w:val="28"/>
          <w:lang w:val="uk-UA"/>
        </w:rPr>
        <w:sectPr w:rsidR="00F17649" w:rsidRPr="00F02B4A" w:rsidSect="00D234E7">
          <w:pgSz w:w="11906" w:h="16838"/>
          <w:pgMar w:top="1134" w:right="851" w:bottom="1134" w:left="1418" w:header="708" w:footer="708" w:gutter="0"/>
          <w:cols w:space="708"/>
          <w:titlePg/>
          <w:docGrid w:linePitch="360"/>
        </w:sectPr>
      </w:pPr>
    </w:p>
    <w:p w:rsidR="00CE00B0" w:rsidRPr="00F02B4A" w:rsidRDefault="00E55A5A" w:rsidP="005457A4">
      <w:pPr>
        <w:shd w:val="clear" w:color="auto" w:fill="FFFFFF"/>
        <w:spacing w:line="360" w:lineRule="auto"/>
        <w:ind w:firstLine="709"/>
        <w:jc w:val="both"/>
        <w:rPr>
          <w:b/>
          <w:i/>
          <w:sz w:val="28"/>
          <w:szCs w:val="28"/>
          <w:lang w:val="uk-UA"/>
        </w:rPr>
      </w:pPr>
      <w:r>
        <w:rPr>
          <w:b/>
          <w:i/>
          <w:sz w:val="28"/>
          <w:szCs w:val="28"/>
          <w:lang w:val="uk-UA"/>
        </w:rPr>
        <w:lastRenderedPageBreak/>
        <w:t>2.</w:t>
      </w:r>
      <w:r w:rsidR="005457A4" w:rsidRPr="00F02B4A">
        <w:rPr>
          <w:b/>
          <w:i/>
          <w:sz w:val="28"/>
          <w:szCs w:val="28"/>
          <w:lang w:val="uk-UA"/>
        </w:rPr>
        <w:t>7. ДОСЛІДНИЦЬКА ДІЯЛЬНІСТЬ</w:t>
      </w:r>
      <w:r w:rsidR="00325D63" w:rsidRPr="00F02B4A">
        <w:rPr>
          <w:b/>
          <w:i/>
          <w:sz w:val="28"/>
          <w:szCs w:val="28"/>
          <w:lang w:val="uk-UA"/>
        </w:rPr>
        <w:t xml:space="preserve"> </w:t>
      </w:r>
      <w:r w:rsidR="005457A4" w:rsidRPr="00F02B4A">
        <w:rPr>
          <w:b/>
          <w:i/>
          <w:sz w:val="28"/>
          <w:szCs w:val="28"/>
          <w:lang w:val="uk-UA"/>
        </w:rPr>
        <w:t xml:space="preserve"> </w:t>
      </w:r>
    </w:p>
    <w:p w:rsidR="005457A4" w:rsidRPr="00F02B4A" w:rsidRDefault="005457A4" w:rsidP="005457A4">
      <w:pPr>
        <w:shd w:val="clear" w:color="auto" w:fill="FFFFFF"/>
        <w:spacing w:line="360" w:lineRule="auto"/>
        <w:ind w:firstLine="709"/>
        <w:jc w:val="both"/>
        <w:rPr>
          <w:bCs/>
          <w:sz w:val="28"/>
          <w:szCs w:val="28"/>
          <w:lang w:val="uk-UA"/>
        </w:rPr>
      </w:pPr>
      <w:r w:rsidRPr="00F02B4A">
        <w:rPr>
          <w:bCs/>
          <w:sz w:val="28"/>
          <w:szCs w:val="28"/>
          <w:lang w:val="uk-UA"/>
        </w:rPr>
        <w:t xml:space="preserve">Науково-дослідним завданням стажування яке може виконуватись стажером - проведення емпіричного дослідження (або його частини) щодо виконання завдань дипломної роботи. </w:t>
      </w:r>
    </w:p>
    <w:p w:rsidR="005457A4" w:rsidRPr="00F02B4A" w:rsidRDefault="005457A4" w:rsidP="005457A4">
      <w:pPr>
        <w:shd w:val="clear" w:color="auto" w:fill="FFFFFF"/>
        <w:spacing w:line="360" w:lineRule="auto"/>
        <w:ind w:firstLine="709"/>
        <w:jc w:val="both"/>
        <w:rPr>
          <w:bCs/>
          <w:sz w:val="28"/>
          <w:szCs w:val="28"/>
          <w:lang w:val="uk-UA"/>
        </w:rPr>
      </w:pPr>
      <w:r w:rsidRPr="00F02B4A">
        <w:rPr>
          <w:bCs/>
          <w:sz w:val="28"/>
          <w:szCs w:val="28"/>
          <w:lang w:val="uk-UA"/>
        </w:rPr>
        <w:t>Цей напрям роботи стажера залежить виключно від завдань дипломної роботи. Отже, обов’язкових дослідницьких завдань загального характеру стажерові не дається. Окремими видами робіт можуть бути:</w:t>
      </w:r>
    </w:p>
    <w:p w:rsidR="005457A4" w:rsidRPr="00F02B4A" w:rsidRDefault="005457A4" w:rsidP="005457A4">
      <w:pPr>
        <w:numPr>
          <w:ilvl w:val="1"/>
          <w:numId w:val="18"/>
        </w:numPr>
        <w:shd w:val="clear" w:color="auto" w:fill="FFFFFF"/>
        <w:spacing w:line="360" w:lineRule="auto"/>
        <w:jc w:val="both"/>
        <w:rPr>
          <w:bCs/>
          <w:sz w:val="28"/>
          <w:szCs w:val="28"/>
          <w:lang w:val="uk-UA"/>
        </w:rPr>
      </w:pPr>
      <w:r w:rsidRPr="00F02B4A">
        <w:rPr>
          <w:bCs/>
          <w:sz w:val="28"/>
          <w:szCs w:val="28"/>
          <w:lang w:val="uk-UA"/>
        </w:rPr>
        <w:t>спостереження</w:t>
      </w:r>
    </w:p>
    <w:p w:rsidR="005457A4" w:rsidRPr="00F02B4A" w:rsidRDefault="005457A4" w:rsidP="005457A4">
      <w:pPr>
        <w:numPr>
          <w:ilvl w:val="1"/>
          <w:numId w:val="18"/>
        </w:numPr>
        <w:shd w:val="clear" w:color="auto" w:fill="FFFFFF"/>
        <w:spacing w:line="360" w:lineRule="auto"/>
        <w:jc w:val="both"/>
        <w:rPr>
          <w:bCs/>
          <w:sz w:val="28"/>
          <w:szCs w:val="28"/>
          <w:lang w:val="uk-UA"/>
        </w:rPr>
      </w:pPr>
      <w:r w:rsidRPr="00F02B4A">
        <w:rPr>
          <w:bCs/>
          <w:sz w:val="28"/>
          <w:szCs w:val="28"/>
          <w:lang w:val="uk-UA"/>
        </w:rPr>
        <w:t>експериментальне дослідження (констатуючий, формуючий експеримент, кореляційне дослідження тощо).</w:t>
      </w:r>
    </w:p>
    <w:p w:rsidR="005457A4" w:rsidRPr="00F02B4A" w:rsidRDefault="005457A4" w:rsidP="005457A4">
      <w:pPr>
        <w:shd w:val="clear" w:color="auto" w:fill="FFFFFF"/>
        <w:spacing w:line="360" w:lineRule="auto"/>
        <w:ind w:firstLine="709"/>
        <w:jc w:val="both"/>
        <w:rPr>
          <w:bCs/>
          <w:sz w:val="28"/>
          <w:szCs w:val="28"/>
          <w:lang w:val="uk-UA"/>
        </w:rPr>
      </w:pPr>
      <w:r w:rsidRPr="00F02B4A">
        <w:rPr>
          <w:bCs/>
          <w:sz w:val="28"/>
          <w:szCs w:val="28"/>
          <w:lang w:val="uk-UA"/>
        </w:rPr>
        <w:t>Обробка отриманих результатів за висновк</w:t>
      </w:r>
      <w:r w:rsidR="00F728C7" w:rsidRPr="00F02B4A">
        <w:rPr>
          <w:bCs/>
          <w:sz w:val="28"/>
          <w:szCs w:val="28"/>
          <w:lang w:val="uk-UA"/>
        </w:rPr>
        <w:t>ам</w:t>
      </w:r>
      <w:r w:rsidRPr="00F02B4A">
        <w:rPr>
          <w:bCs/>
          <w:sz w:val="28"/>
          <w:szCs w:val="28"/>
          <w:lang w:val="uk-UA"/>
        </w:rPr>
        <w:t>и з дослідної роботи не вход</w:t>
      </w:r>
      <w:r w:rsidR="00F728C7" w:rsidRPr="00F02B4A">
        <w:rPr>
          <w:bCs/>
          <w:sz w:val="28"/>
          <w:szCs w:val="28"/>
          <w:lang w:val="uk-UA"/>
        </w:rPr>
        <w:t>и</w:t>
      </w:r>
      <w:r w:rsidRPr="00F02B4A">
        <w:rPr>
          <w:bCs/>
          <w:sz w:val="28"/>
          <w:szCs w:val="28"/>
          <w:lang w:val="uk-UA"/>
        </w:rPr>
        <w:t>ть до завдань стажування.</w:t>
      </w:r>
    </w:p>
    <w:p w:rsidR="005457A4" w:rsidRPr="00F02B4A" w:rsidRDefault="005457A4" w:rsidP="005457A4">
      <w:pPr>
        <w:shd w:val="clear" w:color="auto" w:fill="FFFFFF"/>
        <w:spacing w:line="360" w:lineRule="auto"/>
        <w:jc w:val="both"/>
        <w:rPr>
          <w:b/>
          <w:i/>
          <w:sz w:val="28"/>
          <w:szCs w:val="28"/>
          <w:lang w:val="uk-UA"/>
        </w:rPr>
      </w:pPr>
    </w:p>
    <w:p w:rsidR="005457A4" w:rsidRPr="00F02B4A" w:rsidRDefault="005457A4" w:rsidP="005457A4">
      <w:pPr>
        <w:shd w:val="clear" w:color="auto" w:fill="FFFFFF"/>
        <w:spacing w:line="360" w:lineRule="auto"/>
        <w:ind w:firstLine="709"/>
        <w:jc w:val="both"/>
        <w:rPr>
          <w:b/>
          <w:i/>
          <w:sz w:val="28"/>
          <w:szCs w:val="28"/>
          <w:lang w:val="uk-UA"/>
        </w:rPr>
      </w:pPr>
    </w:p>
    <w:p w:rsidR="005457A4" w:rsidRPr="00F02B4A" w:rsidRDefault="00E55A5A" w:rsidP="005457A4">
      <w:pPr>
        <w:shd w:val="clear" w:color="auto" w:fill="FFFFFF"/>
        <w:spacing w:line="360" w:lineRule="auto"/>
        <w:ind w:firstLine="709"/>
        <w:jc w:val="both"/>
        <w:rPr>
          <w:b/>
          <w:i/>
          <w:sz w:val="28"/>
          <w:szCs w:val="28"/>
          <w:lang w:val="uk-UA"/>
        </w:rPr>
      </w:pPr>
      <w:r>
        <w:rPr>
          <w:b/>
          <w:i/>
          <w:sz w:val="28"/>
          <w:szCs w:val="28"/>
          <w:lang w:val="uk-UA"/>
        </w:rPr>
        <w:t>2.</w:t>
      </w:r>
      <w:r w:rsidR="00F17649" w:rsidRPr="00F02B4A">
        <w:rPr>
          <w:b/>
          <w:i/>
          <w:sz w:val="28"/>
          <w:szCs w:val="28"/>
          <w:lang w:val="uk-UA"/>
        </w:rPr>
        <w:t xml:space="preserve">8. </w:t>
      </w:r>
      <w:r w:rsidR="005457A4" w:rsidRPr="00F02B4A">
        <w:rPr>
          <w:b/>
          <w:i/>
          <w:sz w:val="28"/>
          <w:szCs w:val="28"/>
          <w:lang w:val="uk-UA"/>
        </w:rPr>
        <w:t xml:space="preserve">ПРЕЗЕНТАЦІЯ РЕЗУЛЬТАТІВ СТАЖЕРСЬКОЇ ДІЯЛЬНОСТІ </w:t>
      </w:r>
    </w:p>
    <w:p w:rsidR="005457A4" w:rsidRPr="00F02B4A" w:rsidRDefault="005457A4" w:rsidP="005457A4">
      <w:pPr>
        <w:spacing w:line="360" w:lineRule="auto"/>
        <w:ind w:firstLine="709"/>
        <w:jc w:val="both"/>
        <w:rPr>
          <w:bCs/>
          <w:sz w:val="28"/>
          <w:szCs w:val="28"/>
          <w:lang w:val="uk-UA"/>
        </w:rPr>
      </w:pPr>
      <w:r w:rsidRPr="00F02B4A">
        <w:rPr>
          <w:bCs/>
          <w:sz w:val="28"/>
          <w:szCs w:val="28"/>
          <w:lang w:val="uk-UA"/>
        </w:rPr>
        <w:t>За структурою стажування звіт щодо виконаних робіт має захищатись публічно на звітній конференції. В доповіді слід зазначити:</w:t>
      </w:r>
    </w:p>
    <w:p w:rsidR="005457A4" w:rsidRPr="00F02B4A" w:rsidRDefault="005457A4" w:rsidP="005457A4">
      <w:pPr>
        <w:numPr>
          <w:ilvl w:val="0"/>
          <w:numId w:val="25"/>
        </w:numPr>
        <w:spacing w:line="360" w:lineRule="auto"/>
        <w:jc w:val="both"/>
        <w:rPr>
          <w:bCs/>
          <w:sz w:val="28"/>
          <w:szCs w:val="28"/>
          <w:lang w:val="uk-UA"/>
        </w:rPr>
      </w:pPr>
      <w:r w:rsidRPr="00F02B4A">
        <w:rPr>
          <w:bCs/>
          <w:sz w:val="28"/>
          <w:szCs w:val="28"/>
          <w:lang w:val="uk-UA"/>
        </w:rPr>
        <w:t>Результати рефлексії власної діяльності.</w:t>
      </w:r>
    </w:p>
    <w:p w:rsidR="005457A4" w:rsidRPr="00F02B4A" w:rsidRDefault="005457A4" w:rsidP="005457A4">
      <w:pPr>
        <w:numPr>
          <w:ilvl w:val="0"/>
          <w:numId w:val="25"/>
        </w:numPr>
        <w:spacing w:line="360" w:lineRule="auto"/>
        <w:jc w:val="both"/>
        <w:rPr>
          <w:b/>
          <w:bCs/>
          <w:i/>
          <w:iCs/>
          <w:sz w:val="28"/>
          <w:szCs w:val="28"/>
          <w:lang w:val="uk-UA"/>
        </w:rPr>
      </w:pPr>
      <w:r w:rsidRPr="00F02B4A">
        <w:rPr>
          <w:bCs/>
          <w:sz w:val="28"/>
          <w:szCs w:val="28"/>
          <w:lang w:val="uk-UA"/>
        </w:rPr>
        <w:t>Подати матеріали стажування.</w:t>
      </w:r>
    </w:p>
    <w:p w:rsidR="005457A4" w:rsidRPr="00F02B4A" w:rsidRDefault="005457A4" w:rsidP="005457A4">
      <w:pPr>
        <w:numPr>
          <w:ilvl w:val="0"/>
          <w:numId w:val="25"/>
        </w:numPr>
        <w:spacing w:line="360" w:lineRule="auto"/>
        <w:jc w:val="both"/>
        <w:rPr>
          <w:b/>
          <w:bCs/>
          <w:i/>
          <w:iCs/>
          <w:sz w:val="28"/>
          <w:szCs w:val="28"/>
          <w:lang w:val="uk-UA"/>
        </w:rPr>
      </w:pPr>
      <w:r w:rsidRPr="00F02B4A">
        <w:rPr>
          <w:bCs/>
          <w:sz w:val="28"/>
          <w:szCs w:val="28"/>
          <w:lang w:val="uk-UA"/>
        </w:rPr>
        <w:t xml:space="preserve">Надати пропозиції, що на думку стажера, можуть покращити ефективність практичної підготовки фахівця-психолога.  </w:t>
      </w:r>
    </w:p>
    <w:p w:rsidR="008B29F9" w:rsidRPr="00F02B4A" w:rsidRDefault="008B29F9">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F02B4A" w:rsidRDefault="0002184B">
      <w:pPr>
        <w:rPr>
          <w:lang w:val="uk-UA"/>
        </w:rPr>
      </w:pPr>
    </w:p>
    <w:p w:rsidR="0002184B" w:rsidRPr="00A446BD" w:rsidRDefault="00B22FC7" w:rsidP="00B22FC7">
      <w:pPr>
        <w:jc w:val="center"/>
        <w:rPr>
          <w:b/>
          <w:sz w:val="52"/>
          <w:szCs w:val="52"/>
          <w:lang w:val="uk-UA"/>
        </w:rPr>
      </w:pPr>
      <w:r w:rsidRPr="00A446BD">
        <w:rPr>
          <w:b/>
          <w:sz w:val="52"/>
          <w:szCs w:val="52"/>
          <w:lang w:val="uk-UA"/>
        </w:rPr>
        <w:lastRenderedPageBreak/>
        <w:t>ДОДАТКИ</w:t>
      </w:r>
    </w:p>
    <w:p w:rsidR="00C849FF" w:rsidRPr="00A446BD" w:rsidRDefault="00C849FF" w:rsidP="00A446BD">
      <w:pPr>
        <w:spacing w:before="480"/>
        <w:jc w:val="center"/>
        <w:rPr>
          <w:b/>
          <w:sz w:val="48"/>
          <w:szCs w:val="48"/>
          <w:lang w:val="uk-UA"/>
        </w:rPr>
      </w:pPr>
      <w:r w:rsidRPr="00A446BD">
        <w:rPr>
          <w:b/>
          <w:spacing w:val="18"/>
          <w:sz w:val="48"/>
          <w:szCs w:val="48"/>
          <w:lang w:val="uk-UA"/>
        </w:rPr>
        <w:t>Додаток</w:t>
      </w:r>
      <w:r w:rsidRPr="00A446BD">
        <w:rPr>
          <w:b/>
          <w:sz w:val="48"/>
          <w:szCs w:val="48"/>
          <w:lang w:val="uk-UA"/>
        </w:rPr>
        <w:t xml:space="preserve"> А.</w:t>
      </w:r>
    </w:p>
    <w:p w:rsidR="007579AA" w:rsidRPr="007D6B57" w:rsidRDefault="00E63C1C" w:rsidP="00E63C1C">
      <w:pPr>
        <w:spacing w:before="120"/>
        <w:jc w:val="center"/>
        <w:rPr>
          <w:b/>
          <w:sz w:val="32"/>
          <w:szCs w:val="32"/>
          <w:lang w:val="uk-UA"/>
        </w:rPr>
      </w:pPr>
      <w:r w:rsidRPr="007D6B57">
        <w:rPr>
          <w:b/>
          <w:sz w:val="32"/>
          <w:szCs w:val="32"/>
          <w:lang w:val="uk-UA"/>
        </w:rPr>
        <w:t xml:space="preserve">Матеріали для виконання діагностичних завдань професійно-психологічної </w:t>
      </w:r>
      <w:r w:rsidR="00C849FF" w:rsidRPr="007D6B57">
        <w:rPr>
          <w:b/>
          <w:sz w:val="32"/>
          <w:szCs w:val="32"/>
          <w:lang w:val="uk-UA"/>
        </w:rPr>
        <w:t>практики</w:t>
      </w:r>
      <w:r w:rsidR="005540B1" w:rsidRPr="007D6B57">
        <w:rPr>
          <w:b/>
          <w:sz w:val="32"/>
          <w:szCs w:val="32"/>
          <w:lang w:val="uk-UA"/>
        </w:rPr>
        <w:t xml:space="preserve"> </w:t>
      </w:r>
    </w:p>
    <w:p w:rsidR="005540B1" w:rsidRPr="007579AA" w:rsidRDefault="007579AA" w:rsidP="00E63C1C">
      <w:pPr>
        <w:spacing w:before="120"/>
        <w:jc w:val="center"/>
        <w:rPr>
          <w:b/>
          <w:i/>
          <w:sz w:val="28"/>
          <w:szCs w:val="28"/>
          <w:lang w:val="uk-UA"/>
        </w:rPr>
      </w:pPr>
      <w:r w:rsidRPr="007579AA">
        <w:rPr>
          <w:b/>
          <w:i/>
          <w:sz w:val="28"/>
          <w:szCs w:val="28"/>
          <w:lang w:val="uk-UA"/>
        </w:rPr>
        <w:t xml:space="preserve">(укладачі А.Г.Разумна, С.В.Тадіян) </w:t>
      </w:r>
    </w:p>
    <w:p w:rsidR="008A2E91" w:rsidRDefault="008A2E91" w:rsidP="008A2E91">
      <w:pPr>
        <w:spacing w:before="120"/>
        <w:jc w:val="center"/>
        <w:rPr>
          <w:b/>
          <w:sz w:val="28"/>
          <w:szCs w:val="28"/>
          <w:lang w:val="uk-UA"/>
        </w:rPr>
      </w:pPr>
    </w:p>
    <w:p w:rsidR="008A2E91" w:rsidRPr="00A446BD" w:rsidRDefault="008A2E91" w:rsidP="008A2E91">
      <w:pPr>
        <w:spacing w:before="120"/>
        <w:jc w:val="center"/>
        <w:rPr>
          <w:b/>
          <w:sz w:val="44"/>
          <w:szCs w:val="44"/>
          <w:lang w:val="uk-UA"/>
        </w:rPr>
      </w:pPr>
      <w:r w:rsidRPr="00A446BD">
        <w:rPr>
          <w:b/>
          <w:sz w:val="44"/>
          <w:szCs w:val="44"/>
          <w:lang w:val="uk-UA"/>
        </w:rPr>
        <w:t>Додаток А1.</w:t>
      </w:r>
    </w:p>
    <w:p w:rsidR="008A2E91" w:rsidRPr="008A2E91" w:rsidRDefault="008A2E91" w:rsidP="008A2E91">
      <w:pPr>
        <w:pStyle w:val="1"/>
        <w:jc w:val="center"/>
        <w:rPr>
          <w:rFonts w:ascii="Times New Roman" w:hAnsi="Times New Roman" w:cs="Times New Roman"/>
          <w:sz w:val="28"/>
          <w:szCs w:val="28"/>
        </w:rPr>
      </w:pPr>
      <w:r w:rsidRPr="008A2E91">
        <w:rPr>
          <w:rFonts w:ascii="Times New Roman" w:hAnsi="Times New Roman" w:cs="Times New Roman"/>
          <w:sz w:val="28"/>
          <w:szCs w:val="28"/>
        </w:rPr>
        <w:t>МЕТОДЫ ДИАГНОСТИКИ ПОЗНАВАТЕЛЬНЫХ ПРОЦЕССОВ ДОШКОЛЬНИКОВ</w:t>
      </w:r>
    </w:p>
    <w:p w:rsidR="008A2E91" w:rsidRPr="008A2E91" w:rsidRDefault="008A2E91" w:rsidP="008A2E91">
      <w:pPr>
        <w:ind w:firstLine="709"/>
        <w:jc w:val="both"/>
        <w:rPr>
          <w:sz w:val="28"/>
          <w:szCs w:val="28"/>
        </w:rPr>
      </w:pPr>
      <w:r w:rsidRPr="008A2E91">
        <w:rPr>
          <w:sz w:val="28"/>
          <w:szCs w:val="28"/>
        </w:rPr>
        <w:t>Прежде чем излагать конкретные методики психодиагностики познавательных процессов: восприятия, внимания, воображения, памяти, мышления и речи – у дошкольников, рассмотрим понятие «стандартизированный комплекс психодиагностических методик.</w:t>
      </w:r>
    </w:p>
    <w:p w:rsidR="008A2E91" w:rsidRPr="008A2E91" w:rsidRDefault="008A2E91" w:rsidP="008A2E91">
      <w:pPr>
        <w:ind w:firstLine="709"/>
        <w:jc w:val="both"/>
        <w:rPr>
          <w:sz w:val="28"/>
          <w:szCs w:val="28"/>
        </w:rPr>
      </w:pPr>
      <w:r w:rsidRPr="008A2E91">
        <w:rPr>
          <w:sz w:val="28"/>
          <w:szCs w:val="28"/>
        </w:rPr>
        <w:t>Под стандартизированным комплексом психодиагностических методик для детей определенного возраста понимается минимальный по числу включаемых в него методик набор, необходимый и достаточный для того, чтобы разносторонне, во всех существенных качествах и свойствах оценить психологию детей данного возраста, определить уровень психологического развития ребенка в целом и по отдельным качествам и свойствам. Под словом «стандартизация», включенным в название комплекса, понимается возможность получения с помощью всех этих методик одинаковых по природе и сравнимых показателей, которые позволяют определять уровень развития у данного ребенка отдельных познавательных процессов, сравнивать между собой степень развития у него же разных познавательных процессов и следить за развитием ребенка из года в год. Кроме того, стандартизация предполагает использование для всех методик единой оценочной шкалы.</w:t>
      </w:r>
    </w:p>
    <w:p w:rsidR="008A2E91" w:rsidRDefault="008A2E91" w:rsidP="008A2E91">
      <w:pPr>
        <w:ind w:firstLine="709"/>
        <w:jc w:val="both"/>
        <w:rPr>
          <w:sz w:val="28"/>
          <w:szCs w:val="28"/>
          <w:lang w:val="uk-UA"/>
        </w:rPr>
      </w:pPr>
      <w:r w:rsidRPr="008A2E91">
        <w:rPr>
          <w:sz w:val="28"/>
          <w:szCs w:val="28"/>
        </w:rPr>
        <w:t>Большинство описываемых в этом разделе методик (это относится не только к диагностике дошкольников, но и детей любого возраста, а также взрослых людей) позволяет получать показатели психологического развития, выражаемые в стандартизированной, десятибалльной шкале. При этом показатели, находящиеся в пределах от 8 до 10 баллов, в большинстве случаев свидетельствуют о наличии у ребенка выраженных способностей или задатков к их развитию. Показатели в пределах от 0 до 3 баллов – о том, что у ребенка имеется серьезное отставание в психологическом развитии от большинства других детей. Показатели, оказавшиеся в пределах диапазона 4-7 баллов, – о том, что данный ребенок по уровню развития соответствующего психологического качества находится в пределах нормы, т.е. мало отличается от большей части остальных детей его возраста.</w:t>
      </w:r>
    </w:p>
    <w:p w:rsidR="00E55A8F" w:rsidRPr="00E55A8F" w:rsidRDefault="00E55A8F" w:rsidP="008A2E91">
      <w:pPr>
        <w:ind w:firstLine="709"/>
        <w:jc w:val="both"/>
        <w:rPr>
          <w:sz w:val="28"/>
          <w:szCs w:val="28"/>
          <w:lang w:val="uk-UA"/>
        </w:rPr>
      </w:pPr>
    </w:p>
    <w:p w:rsidR="008A2E91" w:rsidRPr="008A2E91" w:rsidRDefault="008A2E91" w:rsidP="008A2E91">
      <w:pPr>
        <w:ind w:firstLine="709"/>
        <w:jc w:val="both"/>
        <w:rPr>
          <w:sz w:val="28"/>
          <w:szCs w:val="28"/>
        </w:rPr>
      </w:pPr>
      <w:r w:rsidRPr="008A2E91">
        <w:rPr>
          <w:sz w:val="28"/>
          <w:szCs w:val="28"/>
        </w:rPr>
        <w:lastRenderedPageBreak/>
        <w:t>Там, где установить стандартную систему оценок было трудно (в основном это касается методик, предполагающих развернутую качественную характеристику изучаемого психологического свойства), предложены иные, нестандартные способы оценки. Эти случаи особо оговариваются и соответствующим образом аргументируются в тексте.</w:t>
      </w:r>
    </w:p>
    <w:p w:rsidR="008A2E91" w:rsidRPr="008A2E91" w:rsidRDefault="008A2E91" w:rsidP="008A2E91">
      <w:pPr>
        <w:ind w:firstLine="709"/>
        <w:jc w:val="both"/>
        <w:rPr>
          <w:sz w:val="28"/>
          <w:szCs w:val="28"/>
        </w:rPr>
      </w:pPr>
      <w:r w:rsidRPr="008A2E91">
        <w:rPr>
          <w:sz w:val="28"/>
          <w:szCs w:val="28"/>
        </w:rPr>
        <w:t>К каждой из представленных в комплексе методик после ее подробного описания, предваряемого краткой инструкцией, даются способ оценки полученных результатов, процедура и условия выводов об уровне развития ребенка на основании полученных данных. Текст всего стандартизированного комплекса методик завершается представлением Индивидуальной карты психологического развития ребенка, в которую вносятся все показатели, полученные по частным психодиагностическим методикам при комплексном обследовании данного ребенка. В эту карту в течение нескольких лет можно вносить данные, касающиеся повторных и последующих психодиагностических обследований этого же ребенка, и таким образом следить за тем, как из года в год или из месяца в месяц психологически развивается ребенок.</w:t>
      </w:r>
    </w:p>
    <w:p w:rsidR="008A2E91" w:rsidRPr="008A2E91" w:rsidRDefault="008A2E91" w:rsidP="008A2E91">
      <w:pPr>
        <w:ind w:firstLine="709"/>
        <w:jc w:val="both"/>
        <w:rPr>
          <w:sz w:val="28"/>
          <w:szCs w:val="28"/>
        </w:rPr>
      </w:pPr>
      <w:r w:rsidRPr="008A2E91">
        <w:rPr>
          <w:sz w:val="28"/>
          <w:szCs w:val="28"/>
        </w:rPr>
        <w:t>Показатели – баллы и характеристика на их основе уровня психологического развития ребенка, использованные в описываемых методиках, как абсолютные, т.е. непосредственно отражающие достигнутый уровень развития, касаются детей пяти</w:t>
      </w:r>
      <w:r>
        <w:rPr>
          <w:sz w:val="28"/>
          <w:szCs w:val="28"/>
          <w:lang w:val="uk-UA"/>
        </w:rPr>
        <w:t>-</w:t>
      </w:r>
      <w:r w:rsidRPr="008A2E91">
        <w:rPr>
          <w:sz w:val="28"/>
          <w:szCs w:val="28"/>
        </w:rPr>
        <w:t>шестилетнего возраста. Если ребенку столько лет, то по полученным им показателям прямо можно делать заключение об уровне его психологического развития. Эти же показатели применимы и к детям более раннего возраста, однако в этом случае они могут быть только относительными, т е. рассматриваться в сравнении с уровнем развития детей пяти-шестилетнего возраста</w:t>
      </w:r>
    </w:p>
    <w:p w:rsidR="008A2E91" w:rsidRPr="008A2E91" w:rsidRDefault="008A2E91" w:rsidP="008A2E91">
      <w:pPr>
        <w:ind w:firstLine="709"/>
        <w:jc w:val="both"/>
        <w:rPr>
          <w:sz w:val="28"/>
          <w:szCs w:val="28"/>
        </w:rPr>
      </w:pPr>
      <w:r w:rsidRPr="008A2E91">
        <w:rPr>
          <w:sz w:val="28"/>
          <w:szCs w:val="28"/>
        </w:rPr>
        <w:t>Поясним сказанное на примере. Допустим, что ребенок пяти</w:t>
      </w:r>
      <w:r>
        <w:rPr>
          <w:sz w:val="28"/>
          <w:szCs w:val="28"/>
          <w:lang w:val="uk-UA"/>
        </w:rPr>
        <w:t>-</w:t>
      </w:r>
      <w:r w:rsidRPr="008A2E91">
        <w:rPr>
          <w:sz w:val="28"/>
          <w:szCs w:val="28"/>
        </w:rPr>
        <w:t xml:space="preserve">шестилетнего возраста в результате его психодиагностики по методике оценки восприятия под названием «Чего не хватает на этих рисунках?» получил 10 баллов. Его уровень психологического развития должен быть, соответственно, оценен как очень высокий. Если же по данной методике тот же ребенок получит 2-3 балла, то из этого следует, что его уровень психологического развития низкий. Однако, если по той же самой методике 2-3 балла получает ребенок трех-четырехлетнего возраста, то о нем уже нельзя будет просто сказать, что его уровень развития низкий. Таким он будет только по отношению к детям пяти-шестилетнего возраста, а по отношению к сверстникам может оказаться средним. То же самое можно сказать и о высоких показателях. 6-7 баллов для ребенка пяти-шестилетнего возраста действительно могут означать среднюю оценку, но те же баллы, полученные ребенком трех-четырехлетнего возраста, могут свидетельствовать о высоком уровне психологического развития данного ребенка по отношению к основной массе сверстников. Поэтому всякий раз, когда психодиагностике подвергаются не дети пяти-шестилетнего возраста, в словесном заключении относительно уровня их развития должна содержаться фраза: «...по сравнению с детьми пяти-шестилетнего возраста». Например: «По уровню развития памяти данный ребенок находится в среднем диапазоне по сравнению с детьми пяти-шестилетнего возраста». Необходимость делать такую оговорку отпадает только в том случае, если при пользовании данной методикой установлены соответствующие </w:t>
      </w:r>
      <w:r w:rsidRPr="008A2E91">
        <w:rPr>
          <w:sz w:val="28"/>
          <w:szCs w:val="28"/>
        </w:rPr>
        <w:lastRenderedPageBreak/>
        <w:t>возрастные нормы. Тогда вместо слов «по отношению к детям пяти-шестилетнего возраста» необходимо говорить: «по сравнению с нормой».</w:t>
      </w:r>
    </w:p>
    <w:p w:rsidR="008A2E91" w:rsidRPr="008A2E91" w:rsidRDefault="008A2E91" w:rsidP="008A2E91">
      <w:pPr>
        <w:ind w:firstLine="709"/>
        <w:jc w:val="both"/>
        <w:rPr>
          <w:sz w:val="28"/>
          <w:szCs w:val="28"/>
        </w:rPr>
      </w:pPr>
      <w:r w:rsidRPr="008A2E91">
        <w:rPr>
          <w:sz w:val="28"/>
          <w:szCs w:val="28"/>
        </w:rPr>
        <w:t>Относительная форма оценки на первых этапах применения психодиагностических методик не только неизбежна, но и весьма полезна, так как позволяет сравнивать между собой показатели уровня психологического развития детей разного возраста.</w:t>
      </w:r>
    </w:p>
    <w:p w:rsidR="008A2E91" w:rsidRPr="008A2E91" w:rsidRDefault="008A2E91" w:rsidP="008A2E91">
      <w:pPr>
        <w:ind w:firstLine="709"/>
        <w:jc w:val="both"/>
        <w:rPr>
          <w:sz w:val="28"/>
          <w:szCs w:val="28"/>
        </w:rPr>
      </w:pPr>
      <w:r w:rsidRPr="008A2E91">
        <w:rPr>
          <w:sz w:val="28"/>
          <w:szCs w:val="28"/>
        </w:rPr>
        <w:t>В предлагаемом комплексе психодиагностических методик, кроме того, для многих психологических свойств имеется не одна, а несколько методик, оценивающих эти свойства с различных сторон. Сделано это не только для получения надежных результатов, но и по причине многогранности самих диагностируемых психологических явлений. Каждая из предложенных методик оценивает соответствующее свойство со специфической стороны, и в итоге мы имеем возможность получить комплексную, разностороннюю оценку всех психологических особенностей ребенка. Соответствующие свойства, предлагаемые для них методики и получаемые показатели представлены в Карте индивидуального психологического развития ребенка (см. табл. 4).</w:t>
      </w:r>
    </w:p>
    <w:p w:rsidR="008A2E91" w:rsidRPr="008E554D" w:rsidRDefault="008A2E91" w:rsidP="008A2E91">
      <w:pPr>
        <w:pStyle w:val="1"/>
        <w:jc w:val="center"/>
        <w:rPr>
          <w:rFonts w:ascii="Times New Roman" w:hAnsi="Times New Roman" w:cs="Times New Roman"/>
          <w:i/>
          <w:sz w:val="44"/>
          <w:szCs w:val="44"/>
        </w:rPr>
      </w:pPr>
      <w:r w:rsidRPr="008E554D">
        <w:rPr>
          <w:rFonts w:ascii="Times New Roman" w:hAnsi="Times New Roman" w:cs="Times New Roman"/>
          <w:i/>
          <w:sz w:val="44"/>
          <w:szCs w:val="44"/>
        </w:rPr>
        <w:t>Методы диагностики восприятия</w:t>
      </w:r>
    </w:p>
    <w:p w:rsidR="008A2E91" w:rsidRPr="008A2E91" w:rsidRDefault="008A2E91" w:rsidP="008A2E91">
      <w:pPr>
        <w:ind w:firstLine="709"/>
        <w:jc w:val="both"/>
        <w:rPr>
          <w:sz w:val="28"/>
          <w:szCs w:val="28"/>
        </w:rPr>
      </w:pPr>
      <w:r w:rsidRPr="008A2E91">
        <w:rPr>
          <w:sz w:val="28"/>
          <w:szCs w:val="28"/>
        </w:rPr>
        <w:t>Описываемые далее методики позволяют оценивать восприятие ребенка с различных сторон, выявляя одновременно с характеристиками самих перцептивных процессов способность ребенка формировать образы, делать связанные с ними умозаключения и представлять эти заключения в словесной форме. Последние две характеристики в психодиагностику детского восприятия введены потому, что основная тенденция в развитии восприятия состоит именно в его постепенной интеллектуализации.</w:t>
      </w:r>
    </w:p>
    <w:p w:rsidR="007D6B57" w:rsidRDefault="007D6B57" w:rsidP="008A2E91">
      <w:pPr>
        <w:pStyle w:val="1"/>
        <w:spacing w:before="0"/>
        <w:jc w:val="center"/>
        <w:rPr>
          <w:rFonts w:ascii="Times New Roman" w:hAnsi="Times New Roman" w:cs="Times New Roman"/>
          <w:sz w:val="28"/>
          <w:szCs w:val="28"/>
        </w:rPr>
      </w:pPr>
    </w:p>
    <w:p w:rsidR="007D6B57" w:rsidRDefault="007D6B57" w:rsidP="008A2E91">
      <w:pPr>
        <w:pStyle w:val="1"/>
        <w:spacing w:before="0"/>
        <w:jc w:val="center"/>
        <w:rPr>
          <w:rFonts w:ascii="Times New Roman" w:hAnsi="Times New Roman" w:cs="Times New Roman"/>
          <w:i/>
        </w:rPr>
      </w:pPr>
    </w:p>
    <w:p w:rsidR="007D6B57" w:rsidRDefault="007D6B57" w:rsidP="008A2E91">
      <w:pPr>
        <w:pStyle w:val="1"/>
        <w:spacing w:before="0"/>
        <w:jc w:val="center"/>
        <w:rPr>
          <w:rFonts w:ascii="Times New Roman" w:hAnsi="Times New Roman" w:cs="Times New Roman"/>
          <w:i/>
        </w:rPr>
      </w:pPr>
    </w:p>
    <w:p w:rsidR="008A2E91" w:rsidRPr="007D6B57" w:rsidRDefault="008A2E91" w:rsidP="008A2E91">
      <w:pPr>
        <w:pStyle w:val="1"/>
        <w:spacing w:before="0"/>
        <w:jc w:val="center"/>
        <w:rPr>
          <w:rFonts w:ascii="Times New Roman" w:hAnsi="Times New Roman" w:cs="Times New Roman"/>
          <w:i/>
        </w:rPr>
      </w:pPr>
      <w:r w:rsidRPr="007D6B57">
        <w:rPr>
          <w:rFonts w:ascii="Times New Roman" w:hAnsi="Times New Roman" w:cs="Times New Roman"/>
          <w:i/>
        </w:rPr>
        <w:t>Методика  «Чего не хватает на этих рисунках?»</w:t>
      </w:r>
    </w:p>
    <w:p w:rsidR="008A2E91" w:rsidRPr="008A2E91" w:rsidRDefault="008A2E91" w:rsidP="008A2E91">
      <w:pPr>
        <w:ind w:firstLine="709"/>
        <w:jc w:val="both"/>
        <w:rPr>
          <w:sz w:val="28"/>
          <w:szCs w:val="28"/>
        </w:rPr>
      </w:pPr>
      <w:r w:rsidRPr="008A2E91">
        <w:rPr>
          <w:sz w:val="28"/>
          <w:szCs w:val="28"/>
        </w:rPr>
        <w:t>Суть этой методики состоит в том, что ребенку предлагается серия рисунков, представленных на рис 1. На каждой из картинок этой серии не хватает какой-то существенной детали Ребенок получает задание как можно быстрее определить и назвать отсутствующую деталь.</w:t>
      </w:r>
    </w:p>
    <w:p w:rsidR="008A2E91" w:rsidRPr="008A2E91" w:rsidRDefault="008A2E91" w:rsidP="008A2E91">
      <w:pPr>
        <w:ind w:firstLine="709"/>
        <w:jc w:val="both"/>
        <w:rPr>
          <w:sz w:val="28"/>
          <w:szCs w:val="28"/>
        </w:rPr>
      </w:pPr>
      <w:r w:rsidRPr="008A2E91">
        <w:rPr>
          <w:sz w:val="28"/>
          <w:szCs w:val="28"/>
        </w:rPr>
        <w:t>Проводящий психодиагностику с помощью секундомера фиксирует время, затраченное ребенком на выполнение всего задания Время работы оценивается в баллах, которые затем служат основой для заключения об уровне развития восприятия ребенка</w:t>
      </w:r>
      <w:r w:rsidR="007D6B57">
        <w:rPr>
          <w:sz w:val="28"/>
          <w:szCs w:val="28"/>
        </w:rPr>
        <w:t>.</w:t>
      </w:r>
    </w:p>
    <w:p w:rsidR="007D6B57" w:rsidRDefault="007A0616" w:rsidP="007D6B57">
      <w:pPr>
        <w:pStyle w:val="2"/>
        <w:jc w:val="center"/>
        <w:rPr>
          <w:lang w:val="uk-UA"/>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15pt;height:403.95pt;mso-position-horizontal-relative:page;mso-position-vertical-relative:page" o:allowincell="f" o:allowoverlap="f" fillcolor="window">
            <v:imagedata r:id="rId9" o:title=""/>
          </v:shape>
        </w:pict>
      </w:r>
    </w:p>
    <w:p w:rsidR="007D6B57" w:rsidRPr="008A2E91" w:rsidRDefault="007D6B57" w:rsidP="007D6B57">
      <w:pPr>
        <w:pStyle w:val="2"/>
        <w:jc w:val="center"/>
        <w:rPr>
          <w:rFonts w:ascii="Times New Roman" w:hAnsi="Times New Roman" w:cs="Times New Roman"/>
          <w:b w:val="0"/>
          <w:i w:val="0"/>
        </w:rPr>
      </w:pPr>
      <w:r w:rsidRPr="008A2E91">
        <w:rPr>
          <w:rFonts w:ascii="Times New Roman" w:hAnsi="Times New Roman" w:cs="Times New Roman"/>
          <w:b w:val="0"/>
          <w:i w:val="0"/>
        </w:rPr>
        <w:t xml:space="preserve">Рис </w:t>
      </w:r>
      <w:r w:rsidR="00AD2B64">
        <w:rPr>
          <w:rFonts w:ascii="Times New Roman" w:hAnsi="Times New Roman" w:cs="Times New Roman"/>
          <w:b w:val="0"/>
          <w:i w:val="0"/>
        </w:rPr>
        <w:t>А.</w:t>
      </w:r>
      <w:r w:rsidRPr="008A2E91">
        <w:rPr>
          <w:rFonts w:ascii="Times New Roman" w:hAnsi="Times New Roman" w:cs="Times New Roman"/>
          <w:b w:val="0"/>
          <w:i w:val="0"/>
        </w:rPr>
        <w:t>1. Серия картинок к методике «Чего не хватает на этих картинках»</w:t>
      </w:r>
    </w:p>
    <w:p w:rsidR="008A2E91" w:rsidRPr="008A2E91" w:rsidRDefault="008A2E91" w:rsidP="008A2E91">
      <w:pPr>
        <w:pStyle w:val="1"/>
        <w:rPr>
          <w:rFonts w:ascii="Times New Roman" w:hAnsi="Times New Roman" w:cs="Times New Roman"/>
          <w:sz w:val="28"/>
          <w:szCs w:val="28"/>
        </w:rPr>
      </w:pPr>
      <w:r w:rsidRPr="008A2E91">
        <w:rPr>
          <w:rFonts w:ascii="Times New Roman" w:hAnsi="Times New Roman" w:cs="Times New Roman"/>
          <w:sz w:val="28"/>
          <w:szCs w:val="28"/>
        </w:rPr>
        <w:t>Оценка результатов</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tblPr>
      <w:tblGrid>
        <w:gridCol w:w="1639"/>
        <w:gridCol w:w="8467"/>
      </w:tblGrid>
      <w:tr w:rsidR="008A2E91" w:rsidRPr="008A2E91">
        <w:trPr>
          <w:trHeight w:val="636"/>
        </w:trPr>
        <w:tc>
          <w:tcPr>
            <w:tcW w:w="811" w:type="pct"/>
          </w:tcPr>
          <w:p w:rsidR="008A2E91" w:rsidRPr="008A2E91" w:rsidRDefault="008A2E91" w:rsidP="007D6B57">
            <w:pPr>
              <w:rPr>
                <w:sz w:val="28"/>
                <w:szCs w:val="28"/>
              </w:rPr>
            </w:pPr>
            <w:r w:rsidRPr="008A2E91">
              <w:rPr>
                <w:sz w:val="28"/>
                <w:szCs w:val="28"/>
              </w:rPr>
              <w:t>10 баллов</w:t>
            </w:r>
          </w:p>
        </w:tc>
        <w:tc>
          <w:tcPr>
            <w:tcW w:w="4189" w:type="pct"/>
          </w:tcPr>
          <w:p w:rsidR="008A2E91" w:rsidRPr="008A2E91" w:rsidRDefault="008A2E91" w:rsidP="007D6B57">
            <w:pPr>
              <w:rPr>
                <w:sz w:val="28"/>
                <w:szCs w:val="28"/>
              </w:rPr>
            </w:pPr>
            <w:r w:rsidRPr="008A2E91">
              <w:rPr>
                <w:sz w:val="28"/>
                <w:szCs w:val="28"/>
              </w:rPr>
              <w:t>ребенок справился с заданием за время меньшее, чем 25 сек, назвав при этом все 7 недостающих на картинках предметов</w:t>
            </w:r>
          </w:p>
        </w:tc>
      </w:tr>
      <w:tr w:rsidR="008A2E91" w:rsidRPr="008A2E91">
        <w:trPr>
          <w:trHeight w:val="636"/>
        </w:trPr>
        <w:tc>
          <w:tcPr>
            <w:tcW w:w="811" w:type="pct"/>
          </w:tcPr>
          <w:p w:rsidR="008A2E91" w:rsidRPr="008A2E91" w:rsidRDefault="008A2E91" w:rsidP="007D6B57">
            <w:pPr>
              <w:rPr>
                <w:sz w:val="28"/>
                <w:szCs w:val="28"/>
              </w:rPr>
            </w:pPr>
            <w:r w:rsidRPr="008A2E91">
              <w:rPr>
                <w:sz w:val="28"/>
                <w:szCs w:val="28"/>
              </w:rPr>
              <w:t>8-9 баллов</w:t>
            </w:r>
          </w:p>
        </w:tc>
        <w:tc>
          <w:tcPr>
            <w:tcW w:w="4189" w:type="pct"/>
          </w:tcPr>
          <w:p w:rsidR="008A2E91" w:rsidRPr="008A2E91" w:rsidRDefault="008A2E91" w:rsidP="007D6B57">
            <w:pPr>
              <w:rPr>
                <w:sz w:val="28"/>
                <w:szCs w:val="28"/>
              </w:rPr>
            </w:pPr>
            <w:r w:rsidRPr="008A2E91">
              <w:rPr>
                <w:sz w:val="28"/>
                <w:szCs w:val="28"/>
              </w:rPr>
              <w:t>время поиска ребенком всех недостающих предметов заняло от 26 до 30 сек</w:t>
            </w:r>
          </w:p>
        </w:tc>
      </w:tr>
      <w:tr w:rsidR="008A2E91" w:rsidRPr="008A2E91">
        <w:trPr>
          <w:trHeight w:val="637"/>
        </w:trPr>
        <w:tc>
          <w:tcPr>
            <w:tcW w:w="811" w:type="pct"/>
          </w:tcPr>
          <w:p w:rsidR="008A2E91" w:rsidRPr="008A2E91" w:rsidRDefault="008A2E91" w:rsidP="007D6B57">
            <w:pPr>
              <w:rPr>
                <w:sz w:val="28"/>
                <w:szCs w:val="28"/>
              </w:rPr>
            </w:pPr>
            <w:r w:rsidRPr="008A2E91">
              <w:rPr>
                <w:sz w:val="28"/>
                <w:szCs w:val="28"/>
              </w:rPr>
              <w:t>6-7 баллов</w:t>
            </w:r>
          </w:p>
        </w:tc>
        <w:tc>
          <w:tcPr>
            <w:tcW w:w="4189" w:type="pct"/>
          </w:tcPr>
          <w:p w:rsidR="008A2E91" w:rsidRPr="008A2E91" w:rsidRDefault="008A2E91" w:rsidP="007D6B57">
            <w:pPr>
              <w:rPr>
                <w:sz w:val="28"/>
                <w:szCs w:val="28"/>
              </w:rPr>
            </w:pPr>
            <w:r w:rsidRPr="008A2E91">
              <w:rPr>
                <w:sz w:val="28"/>
                <w:szCs w:val="28"/>
              </w:rPr>
              <w:t>время поиска всех недостающих предметов заняло от 31 до 35 сек</w:t>
            </w:r>
          </w:p>
        </w:tc>
      </w:tr>
      <w:tr w:rsidR="008A2E91" w:rsidRPr="008A2E91">
        <w:trPr>
          <w:trHeight w:val="636"/>
        </w:trPr>
        <w:tc>
          <w:tcPr>
            <w:tcW w:w="811" w:type="pct"/>
          </w:tcPr>
          <w:p w:rsidR="008A2E91" w:rsidRPr="008A2E91" w:rsidRDefault="008A2E91" w:rsidP="007D6B57">
            <w:pPr>
              <w:rPr>
                <w:sz w:val="28"/>
                <w:szCs w:val="28"/>
              </w:rPr>
            </w:pPr>
            <w:r w:rsidRPr="008A2E91">
              <w:rPr>
                <w:sz w:val="28"/>
                <w:szCs w:val="28"/>
              </w:rPr>
              <w:t>4-5 баллов</w:t>
            </w:r>
          </w:p>
        </w:tc>
        <w:tc>
          <w:tcPr>
            <w:tcW w:w="4189" w:type="pct"/>
          </w:tcPr>
          <w:p w:rsidR="008A2E91" w:rsidRPr="008A2E91" w:rsidRDefault="008A2E91" w:rsidP="007D6B57">
            <w:pPr>
              <w:rPr>
                <w:sz w:val="28"/>
                <w:szCs w:val="28"/>
              </w:rPr>
            </w:pPr>
            <w:r w:rsidRPr="008A2E91">
              <w:rPr>
                <w:sz w:val="28"/>
                <w:szCs w:val="28"/>
              </w:rPr>
              <w:t>время поиска всех недостающих предметов составило от 36 до 40 сек</w:t>
            </w:r>
          </w:p>
        </w:tc>
      </w:tr>
      <w:tr w:rsidR="008A2E91" w:rsidRPr="008A2E91">
        <w:trPr>
          <w:trHeight w:val="636"/>
        </w:trPr>
        <w:tc>
          <w:tcPr>
            <w:tcW w:w="811" w:type="pct"/>
          </w:tcPr>
          <w:p w:rsidR="008A2E91" w:rsidRPr="008A2E91" w:rsidRDefault="008A2E91" w:rsidP="007D6B57">
            <w:pPr>
              <w:rPr>
                <w:sz w:val="28"/>
                <w:szCs w:val="28"/>
              </w:rPr>
            </w:pPr>
            <w:r w:rsidRPr="008A2E91">
              <w:rPr>
                <w:sz w:val="28"/>
                <w:szCs w:val="28"/>
              </w:rPr>
              <w:t>2-3 балла</w:t>
            </w:r>
          </w:p>
        </w:tc>
        <w:tc>
          <w:tcPr>
            <w:tcW w:w="4189" w:type="pct"/>
          </w:tcPr>
          <w:p w:rsidR="008A2E91" w:rsidRPr="008A2E91" w:rsidRDefault="008A2E91" w:rsidP="007D6B57">
            <w:pPr>
              <w:rPr>
                <w:sz w:val="28"/>
                <w:szCs w:val="28"/>
              </w:rPr>
            </w:pPr>
            <w:r w:rsidRPr="008A2E91">
              <w:rPr>
                <w:sz w:val="28"/>
                <w:szCs w:val="28"/>
              </w:rPr>
              <w:t>время поиска всех недостающих предметов оказалось в пределах от 41 до 45 сек</w:t>
            </w:r>
          </w:p>
        </w:tc>
      </w:tr>
      <w:tr w:rsidR="008A2E91" w:rsidRPr="008A2E91">
        <w:trPr>
          <w:trHeight w:val="637"/>
        </w:trPr>
        <w:tc>
          <w:tcPr>
            <w:tcW w:w="811" w:type="pct"/>
          </w:tcPr>
          <w:p w:rsidR="008A2E91" w:rsidRPr="008A2E91" w:rsidRDefault="008A2E91" w:rsidP="007D6B57">
            <w:pPr>
              <w:rPr>
                <w:sz w:val="28"/>
                <w:szCs w:val="28"/>
              </w:rPr>
            </w:pPr>
            <w:r w:rsidRPr="008A2E91">
              <w:rPr>
                <w:sz w:val="28"/>
                <w:szCs w:val="28"/>
              </w:rPr>
              <w:t>0-1 балл</w:t>
            </w:r>
          </w:p>
        </w:tc>
        <w:tc>
          <w:tcPr>
            <w:tcW w:w="4189" w:type="pct"/>
          </w:tcPr>
          <w:p w:rsidR="008A2E91" w:rsidRPr="008A2E91" w:rsidRDefault="008A2E91" w:rsidP="007D6B57">
            <w:pPr>
              <w:rPr>
                <w:sz w:val="28"/>
                <w:szCs w:val="28"/>
              </w:rPr>
            </w:pPr>
            <w:r w:rsidRPr="008A2E91">
              <w:rPr>
                <w:sz w:val="28"/>
                <w:szCs w:val="28"/>
              </w:rPr>
              <w:t>время поиска всех недостающих деталей составило в целом больше чем 45 сек</w:t>
            </w:r>
          </w:p>
        </w:tc>
      </w:tr>
    </w:tbl>
    <w:p w:rsidR="007D6B57" w:rsidRDefault="007D6B57" w:rsidP="008A2E91">
      <w:pPr>
        <w:pStyle w:val="2"/>
        <w:rPr>
          <w:rFonts w:ascii="Times New Roman" w:hAnsi="Times New Roman" w:cs="Times New Roman"/>
        </w:rPr>
        <w:sectPr w:rsidR="007D6B57" w:rsidSect="005A14C4">
          <w:pgSz w:w="11907" w:h="16834"/>
          <w:pgMar w:top="1134" w:right="747" w:bottom="1134" w:left="1134" w:header="720" w:footer="720" w:gutter="0"/>
          <w:cols w:space="720"/>
          <w:noEndnote/>
        </w:sectPr>
      </w:pPr>
    </w:p>
    <w:p w:rsidR="008A2E91" w:rsidRPr="008A2E91" w:rsidRDefault="008A2E91" w:rsidP="008A2E91">
      <w:pPr>
        <w:pStyle w:val="2"/>
        <w:rPr>
          <w:rFonts w:ascii="Times New Roman" w:hAnsi="Times New Roman" w:cs="Times New Roman"/>
        </w:rPr>
      </w:pPr>
      <w:r w:rsidRPr="008A2E91">
        <w:rPr>
          <w:rFonts w:ascii="Times New Roman" w:hAnsi="Times New Roman" w:cs="Times New Roman"/>
        </w:rPr>
        <w:lastRenderedPageBreak/>
        <w:t>Выводы об уровне развития</w:t>
      </w:r>
    </w:p>
    <w:p w:rsidR="008A2E91" w:rsidRPr="008A2E91" w:rsidRDefault="008A2E91" w:rsidP="008A2E91">
      <w:pPr>
        <w:rPr>
          <w:sz w:val="28"/>
          <w:szCs w:val="28"/>
        </w:rPr>
      </w:pPr>
      <w:r w:rsidRPr="008A2E91">
        <w:rPr>
          <w:sz w:val="28"/>
          <w:szCs w:val="28"/>
        </w:rPr>
        <w:t xml:space="preserve">10 баллов – очень высокий. </w:t>
      </w:r>
    </w:p>
    <w:p w:rsidR="008A2E91" w:rsidRPr="008A2E91" w:rsidRDefault="008A2E91" w:rsidP="008A2E91">
      <w:pPr>
        <w:rPr>
          <w:sz w:val="28"/>
          <w:szCs w:val="28"/>
        </w:rPr>
      </w:pPr>
      <w:r w:rsidRPr="008A2E91">
        <w:rPr>
          <w:sz w:val="28"/>
          <w:szCs w:val="28"/>
        </w:rPr>
        <w:t xml:space="preserve">8-9 баллов – высокий </w:t>
      </w:r>
    </w:p>
    <w:p w:rsidR="008A2E91" w:rsidRPr="008A2E91" w:rsidRDefault="008A2E91" w:rsidP="008A2E91">
      <w:pPr>
        <w:rPr>
          <w:sz w:val="28"/>
          <w:szCs w:val="28"/>
        </w:rPr>
      </w:pPr>
      <w:r w:rsidRPr="008A2E91">
        <w:rPr>
          <w:sz w:val="28"/>
          <w:szCs w:val="28"/>
        </w:rPr>
        <w:lastRenderedPageBreak/>
        <w:t xml:space="preserve">4-7 баллов – средний </w:t>
      </w:r>
    </w:p>
    <w:p w:rsidR="008A2E91" w:rsidRPr="008A2E91" w:rsidRDefault="008A2E91" w:rsidP="008A2E91">
      <w:pPr>
        <w:rPr>
          <w:sz w:val="28"/>
          <w:szCs w:val="28"/>
        </w:rPr>
      </w:pPr>
      <w:r w:rsidRPr="008A2E91">
        <w:rPr>
          <w:sz w:val="28"/>
          <w:szCs w:val="28"/>
        </w:rPr>
        <w:t xml:space="preserve">2-3 балла – низкий </w:t>
      </w:r>
    </w:p>
    <w:p w:rsidR="008A2E91" w:rsidRPr="008A2E91" w:rsidRDefault="008A2E91" w:rsidP="008A2E91">
      <w:pPr>
        <w:rPr>
          <w:sz w:val="28"/>
          <w:szCs w:val="28"/>
        </w:rPr>
      </w:pPr>
      <w:r w:rsidRPr="008A2E91">
        <w:rPr>
          <w:sz w:val="28"/>
          <w:szCs w:val="28"/>
        </w:rPr>
        <w:t>0-1 балл – очень низкий.</w:t>
      </w:r>
    </w:p>
    <w:p w:rsidR="007D6B57" w:rsidRDefault="007D6B57" w:rsidP="008A2E91">
      <w:pPr>
        <w:rPr>
          <w:sz w:val="28"/>
          <w:szCs w:val="28"/>
        </w:rPr>
        <w:sectPr w:rsidR="007D6B57" w:rsidSect="007D6B57">
          <w:type w:val="continuous"/>
          <w:pgSz w:w="11907" w:h="16834"/>
          <w:pgMar w:top="1134" w:right="1134" w:bottom="1134" w:left="1134" w:header="720" w:footer="720" w:gutter="0"/>
          <w:cols w:num="2" w:space="720" w:equalWidth="0">
            <w:col w:w="4465" w:space="708"/>
            <w:col w:w="4465"/>
          </w:cols>
          <w:noEndnote/>
        </w:sectPr>
      </w:pPr>
    </w:p>
    <w:p w:rsidR="008A2E91" w:rsidRPr="007D6B57" w:rsidRDefault="008A2E91" w:rsidP="008A2E91">
      <w:pPr>
        <w:pStyle w:val="1"/>
        <w:spacing w:before="0"/>
        <w:jc w:val="center"/>
        <w:rPr>
          <w:rFonts w:ascii="Times New Roman" w:hAnsi="Times New Roman" w:cs="Times New Roman"/>
          <w:i/>
        </w:rPr>
      </w:pPr>
      <w:r>
        <w:lastRenderedPageBreak/>
        <w:br w:type="page"/>
      </w:r>
      <w:r w:rsidRPr="007D6B57">
        <w:rPr>
          <w:rFonts w:ascii="Times New Roman" w:hAnsi="Times New Roman" w:cs="Times New Roman"/>
          <w:i/>
        </w:rPr>
        <w:lastRenderedPageBreak/>
        <w:t>Методика «Узнай, кто это»</w:t>
      </w:r>
    </w:p>
    <w:p w:rsidR="008A2E91" w:rsidRPr="008A2E91" w:rsidRDefault="008A2E91" w:rsidP="008A2E91">
      <w:pPr>
        <w:ind w:firstLine="709"/>
        <w:jc w:val="both"/>
        <w:rPr>
          <w:sz w:val="28"/>
          <w:szCs w:val="28"/>
        </w:rPr>
      </w:pPr>
      <w:r w:rsidRPr="008A2E91">
        <w:rPr>
          <w:sz w:val="28"/>
          <w:szCs w:val="28"/>
        </w:rPr>
        <w:t>Прежде чем применять эту методику, ребенку объясняют, что ему будут показаны части, фрагменты некоторого рисунка, по которым необходимо будет определить то целое, к которому эти части относятся, т е по части или фрагменту восстановить целый рисунок</w:t>
      </w:r>
    </w:p>
    <w:p w:rsidR="008A2E91" w:rsidRPr="008A2E91" w:rsidRDefault="008A2E91" w:rsidP="008A2E91">
      <w:pPr>
        <w:ind w:firstLine="709"/>
        <w:jc w:val="both"/>
        <w:rPr>
          <w:sz w:val="28"/>
          <w:szCs w:val="28"/>
        </w:rPr>
      </w:pPr>
      <w:r w:rsidRPr="008A2E91">
        <w:rPr>
          <w:sz w:val="28"/>
          <w:szCs w:val="28"/>
        </w:rPr>
        <w:t>Психодиагностическое обследование при помощи данной методики проводится следующим образом Ребенку показывают рис 2, на котором листком бумаги прикрыты все фрагменты, за исключением фрагмента «а» Ребенку предлагается по данному фрагменту сказать, какому общему рисунку принадлежит изображенная деталь На решение данной задачи отводится 10 сек Если за это время ребенок не сумел правильно ответить на поставленный вопрос, то на такое же время – 10 сек – ему показывают следующий, чуть более полный рисунок «б», и так далее до тех пор, пока ребенок, наконец, не догадается, что изображено на этом рисунке</w:t>
      </w:r>
    </w:p>
    <w:p w:rsidR="008A2E91" w:rsidRDefault="008A2E91" w:rsidP="008A2E91">
      <w:pPr>
        <w:ind w:firstLine="709"/>
        <w:jc w:val="both"/>
        <w:rPr>
          <w:sz w:val="28"/>
          <w:szCs w:val="28"/>
        </w:rPr>
      </w:pPr>
      <w:r w:rsidRPr="008A2E91">
        <w:rPr>
          <w:sz w:val="28"/>
          <w:szCs w:val="28"/>
        </w:rPr>
        <w:t>Учитывается время, в целом затраченное ребенком на решение задачи, и количество фрагментов рисунка, которые ему пришлось просмотреть прежде, чем принять окончательное решение</w:t>
      </w:r>
      <w:r w:rsidR="008E554D">
        <w:rPr>
          <w:sz w:val="28"/>
          <w:szCs w:val="28"/>
        </w:rPr>
        <w:t>.</w:t>
      </w:r>
    </w:p>
    <w:p w:rsidR="008E554D" w:rsidRDefault="008E554D" w:rsidP="008A2E91">
      <w:pPr>
        <w:ind w:firstLine="709"/>
        <w:jc w:val="both"/>
        <w:rPr>
          <w:sz w:val="28"/>
          <w:szCs w:val="28"/>
        </w:rPr>
      </w:pPr>
    </w:p>
    <w:p w:rsidR="008E554D" w:rsidRPr="008A2E91" w:rsidRDefault="008E554D" w:rsidP="008A2E91">
      <w:pPr>
        <w:ind w:firstLine="709"/>
        <w:jc w:val="both"/>
        <w:rPr>
          <w:sz w:val="28"/>
          <w:szCs w:val="28"/>
        </w:rPr>
      </w:pPr>
    </w:p>
    <w:p w:rsidR="007D6B57" w:rsidRDefault="007A0616" w:rsidP="007D6B57">
      <w:pPr>
        <w:jc w:val="center"/>
      </w:pPr>
      <w:r>
        <w:pict>
          <v:shape id="_x0000_i1026" type="#_x0000_t75" style="width:400.8pt;height:324.3pt;mso-position-horizontal-relative:page;mso-position-vertical-relative:page" o:allowincell="f" o:allowoverlap="f" fillcolor="window">
            <v:imagedata r:id="rId10" o:title=""/>
          </v:shape>
        </w:pict>
      </w:r>
    </w:p>
    <w:p w:rsidR="007D6B57" w:rsidRPr="007D6B57" w:rsidRDefault="007D6B57" w:rsidP="007D6B57">
      <w:pPr>
        <w:pStyle w:val="2"/>
        <w:spacing w:before="120"/>
        <w:jc w:val="center"/>
        <w:rPr>
          <w:rFonts w:ascii="Times New Roman" w:hAnsi="Times New Roman" w:cs="Times New Roman"/>
          <w:b w:val="0"/>
          <w:i w:val="0"/>
        </w:rPr>
      </w:pPr>
      <w:r w:rsidRPr="007D6B57">
        <w:rPr>
          <w:rFonts w:ascii="Times New Roman" w:hAnsi="Times New Roman" w:cs="Times New Roman"/>
          <w:b w:val="0"/>
          <w:i w:val="0"/>
        </w:rPr>
        <w:t xml:space="preserve">Рис </w:t>
      </w:r>
      <w:r w:rsidR="00AD2B64">
        <w:rPr>
          <w:rFonts w:ascii="Times New Roman" w:hAnsi="Times New Roman" w:cs="Times New Roman"/>
          <w:b w:val="0"/>
          <w:i w:val="0"/>
        </w:rPr>
        <w:t>А.</w:t>
      </w:r>
      <w:r w:rsidRPr="007D6B57">
        <w:rPr>
          <w:rFonts w:ascii="Times New Roman" w:hAnsi="Times New Roman" w:cs="Times New Roman"/>
          <w:b w:val="0"/>
          <w:i w:val="0"/>
        </w:rPr>
        <w:t>2</w:t>
      </w:r>
      <w:r w:rsidR="00AD2B64">
        <w:rPr>
          <w:rFonts w:ascii="Times New Roman" w:hAnsi="Times New Roman" w:cs="Times New Roman"/>
          <w:b w:val="0"/>
          <w:i w:val="0"/>
        </w:rPr>
        <w:t>.</w:t>
      </w:r>
      <w:r w:rsidRPr="007D6B57">
        <w:rPr>
          <w:rFonts w:ascii="Times New Roman" w:hAnsi="Times New Roman" w:cs="Times New Roman"/>
          <w:b w:val="0"/>
          <w:i w:val="0"/>
        </w:rPr>
        <w:t xml:space="preserve"> Картинки к методике «Узнай, кто это».</w:t>
      </w:r>
    </w:p>
    <w:p w:rsidR="008E554D" w:rsidRDefault="008E554D" w:rsidP="008A2E91">
      <w:pPr>
        <w:ind w:firstLine="709"/>
        <w:jc w:val="both"/>
        <w:rPr>
          <w:b/>
          <w:sz w:val="28"/>
          <w:szCs w:val="28"/>
        </w:rPr>
      </w:pPr>
    </w:p>
    <w:p w:rsidR="008E554D" w:rsidRDefault="008E554D" w:rsidP="008A2E91">
      <w:pPr>
        <w:ind w:firstLine="709"/>
        <w:jc w:val="both"/>
        <w:rPr>
          <w:b/>
          <w:sz w:val="28"/>
          <w:szCs w:val="28"/>
        </w:rPr>
      </w:pPr>
    </w:p>
    <w:p w:rsidR="008E554D" w:rsidRDefault="008E554D" w:rsidP="008A2E91">
      <w:pPr>
        <w:ind w:firstLine="709"/>
        <w:jc w:val="both"/>
        <w:rPr>
          <w:b/>
          <w:sz w:val="28"/>
          <w:szCs w:val="28"/>
        </w:rPr>
      </w:pPr>
    </w:p>
    <w:p w:rsidR="008E554D" w:rsidRDefault="008E554D" w:rsidP="008A2E91">
      <w:pPr>
        <w:ind w:firstLine="709"/>
        <w:jc w:val="both"/>
        <w:rPr>
          <w:b/>
          <w:sz w:val="28"/>
          <w:szCs w:val="28"/>
        </w:rPr>
      </w:pPr>
    </w:p>
    <w:p w:rsidR="008A2E91" w:rsidRPr="007D6B57" w:rsidRDefault="008A2E91" w:rsidP="008A2E91">
      <w:pPr>
        <w:ind w:firstLine="709"/>
        <w:jc w:val="both"/>
        <w:rPr>
          <w:b/>
          <w:sz w:val="28"/>
          <w:szCs w:val="28"/>
        </w:rPr>
      </w:pPr>
      <w:r w:rsidRPr="007D6B57">
        <w:rPr>
          <w:b/>
          <w:sz w:val="28"/>
          <w:szCs w:val="28"/>
        </w:rPr>
        <w:lastRenderedPageBreak/>
        <w:t>Оценка результатов</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134"/>
        <w:gridCol w:w="8505"/>
      </w:tblGrid>
      <w:tr w:rsidR="008A2E91" w:rsidRPr="008A2E91">
        <w:trPr>
          <w:trHeight w:val="961"/>
        </w:trPr>
        <w:tc>
          <w:tcPr>
            <w:tcW w:w="1134" w:type="dxa"/>
          </w:tcPr>
          <w:p w:rsidR="008A2E91" w:rsidRPr="008A2E91" w:rsidRDefault="008A2E91" w:rsidP="001B1955">
            <w:pPr>
              <w:rPr>
                <w:sz w:val="28"/>
                <w:szCs w:val="28"/>
              </w:rPr>
            </w:pPr>
            <w:r w:rsidRPr="008A2E91">
              <w:rPr>
                <w:sz w:val="28"/>
                <w:szCs w:val="28"/>
              </w:rPr>
              <w:t>10 баллов</w:t>
            </w:r>
          </w:p>
        </w:tc>
        <w:tc>
          <w:tcPr>
            <w:tcW w:w="8505" w:type="dxa"/>
          </w:tcPr>
          <w:p w:rsidR="008A2E91" w:rsidRPr="008A2E91" w:rsidRDefault="008A2E91" w:rsidP="001B1955">
            <w:pPr>
              <w:rPr>
                <w:sz w:val="28"/>
                <w:szCs w:val="28"/>
              </w:rPr>
            </w:pPr>
            <w:r w:rsidRPr="008A2E91">
              <w:rPr>
                <w:sz w:val="28"/>
                <w:szCs w:val="28"/>
              </w:rPr>
              <w:t>– ребенок по фрагменту изображения «а» за время меньшее чем 10 сек, сумел правильно определить, что на целом рисунке изображена собака</w:t>
            </w:r>
          </w:p>
        </w:tc>
      </w:tr>
      <w:tr w:rsidR="008A2E91" w:rsidRPr="008A2E91">
        <w:trPr>
          <w:trHeight w:val="961"/>
        </w:trPr>
        <w:tc>
          <w:tcPr>
            <w:tcW w:w="1134" w:type="dxa"/>
          </w:tcPr>
          <w:p w:rsidR="008A2E91" w:rsidRPr="008A2E91" w:rsidRDefault="008A2E91" w:rsidP="001B1955">
            <w:pPr>
              <w:rPr>
                <w:sz w:val="28"/>
                <w:szCs w:val="28"/>
              </w:rPr>
            </w:pPr>
            <w:r w:rsidRPr="008A2E91">
              <w:rPr>
                <w:sz w:val="28"/>
                <w:szCs w:val="28"/>
              </w:rPr>
              <w:t>7-9 баллов</w:t>
            </w:r>
          </w:p>
        </w:tc>
        <w:tc>
          <w:tcPr>
            <w:tcW w:w="8505" w:type="dxa"/>
          </w:tcPr>
          <w:p w:rsidR="008A2E91" w:rsidRPr="008A2E91" w:rsidRDefault="008A2E91" w:rsidP="001B1955">
            <w:pPr>
              <w:rPr>
                <w:sz w:val="28"/>
                <w:szCs w:val="28"/>
              </w:rPr>
            </w:pPr>
            <w:r w:rsidRPr="008A2E91">
              <w:rPr>
                <w:sz w:val="28"/>
                <w:szCs w:val="28"/>
              </w:rPr>
              <w:t>– ребенок установил, что на данном рисунке изображена собака, только по фрагменту изображения «б», затратив на это в целом от 11 до 20 сек</w:t>
            </w:r>
          </w:p>
        </w:tc>
      </w:tr>
      <w:tr w:rsidR="008A2E91" w:rsidRPr="008A2E91">
        <w:trPr>
          <w:trHeight w:val="633"/>
        </w:trPr>
        <w:tc>
          <w:tcPr>
            <w:tcW w:w="1134" w:type="dxa"/>
          </w:tcPr>
          <w:p w:rsidR="008A2E91" w:rsidRPr="008A2E91" w:rsidRDefault="008A2E91" w:rsidP="001B1955">
            <w:pPr>
              <w:rPr>
                <w:sz w:val="28"/>
                <w:szCs w:val="28"/>
              </w:rPr>
            </w:pPr>
            <w:r w:rsidRPr="008A2E91">
              <w:rPr>
                <w:sz w:val="28"/>
                <w:szCs w:val="28"/>
              </w:rPr>
              <w:t>4-6 баллов</w:t>
            </w:r>
          </w:p>
        </w:tc>
        <w:tc>
          <w:tcPr>
            <w:tcW w:w="8505" w:type="dxa"/>
          </w:tcPr>
          <w:p w:rsidR="008A2E91" w:rsidRPr="008A2E91" w:rsidRDefault="008A2E91" w:rsidP="001B1955">
            <w:pPr>
              <w:rPr>
                <w:sz w:val="28"/>
                <w:szCs w:val="28"/>
              </w:rPr>
            </w:pPr>
            <w:r w:rsidRPr="008A2E91">
              <w:rPr>
                <w:sz w:val="28"/>
                <w:szCs w:val="28"/>
              </w:rPr>
              <w:t>– ребенок определил, что это собака, только по фрагменту «в», затратив на решение задачи от 21 до 30 сек</w:t>
            </w:r>
          </w:p>
        </w:tc>
      </w:tr>
      <w:tr w:rsidR="008A2E91" w:rsidRPr="008A2E91">
        <w:trPr>
          <w:trHeight w:val="557"/>
        </w:trPr>
        <w:tc>
          <w:tcPr>
            <w:tcW w:w="1134" w:type="dxa"/>
          </w:tcPr>
          <w:p w:rsidR="008A2E91" w:rsidRPr="008A2E91" w:rsidRDefault="008A2E91" w:rsidP="001B1955">
            <w:pPr>
              <w:rPr>
                <w:sz w:val="28"/>
                <w:szCs w:val="28"/>
              </w:rPr>
            </w:pPr>
            <w:r w:rsidRPr="008A2E91">
              <w:rPr>
                <w:sz w:val="28"/>
                <w:szCs w:val="28"/>
              </w:rPr>
              <w:t>2-3 балла</w:t>
            </w:r>
          </w:p>
        </w:tc>
        <w:tc>
          <w:tcPr>
            <w:tcW w:w="8505" w:type="dxa"/>
          </w:tcPr>
          <w:p w:rsidR="008A2E91" w:rsidRPr="008A2E91" w:rsidRDefault="008A2E91" w:rsidP="001B1955">
            <w:pPr>
              <w:rPr>
                <w:sz w:val="28"/>
                <w:szCs w:val="28"/>
              </w:rPr>
            </w:pPr>
            <w:r w:rsidRPr="008A2E91">
              <w:rPr>
                <w:sz w:val="28"/>
                <w:szCs w:val="28"/>
              </w:rPr>
              <w:t>– ребенок догадался, что это собака, лишь по фрагменту «г», затратив от 30 до 40 сек</w:t>
            </w:r>
          </w:p>
        </w:tc>
      </w:tr>
      <w:tr w:rsidR="008A2E91" w:rsidRPr="008A2E91">
        <w:trPr>
          <w:trHeight w:val="623"/>
        </w:trPr>
        <w:tc>
          <w:tcPr>
            <w:tcW w:w="1134" w:type="dxa"/>
          </w:tcPr>
          <w:p w:rsidR="008A2E91" w:rsidRPr="008A2E91" w:rsidRDefault="008A2E91" w:rsidP="001B1955">
            <w:pPr>
              <w:rPr>
                <w:sz w:val="28"/>
                <w:szCs w:val="28"/>
              </w:rPr>
            </w:pPr>
            <w:r w:rsidRPr="008A2E91">
              <w:rPr>
                <w:sz w:val="28"/>
                <w:szCs w:val="28"/>
              </w:rPr>
              <w:t>0-1 балл</w:t>
            </w:r>
          </w:p>
        </w:tc>
        <w:tc>
          <w:tcPr>
            <w:tcW w:w="8505" w:type="dxa"/>
          </w:tcPr>
          <w:p w:rsidR="008A2E91" w:rsidRPr="008A2E91" w:rsidRDefault="008A2E91" w:rsidP="001B1955">
            <w:pPr>
              <w:rPr>
                <w:sz w:val="28"/>
                <w:szCs w:val="28"/>
              </w:rPr>
            </w:pPr>
            <w:r w:rsidRPr="008A2E91">
              <w:rPr>
                <w:sz w:val="28"/>
                <w:szCs w:val="28"/>
              </w:rPr>
              <w:t>– ребенок за время, большее чем 50 сек, вообще не смог догадаться, что это за животное, просмотрев все три фрагмента «а», «б» и «в»</w:t>
            </w:r>
          </w:p>
        </w:tc>
      </w:tr>
    </w:tbl>
    <w:p w:rsidR="008A2E91" w:rsidRPr="008A2E91" w:rsidRDefault="008A2E91" w:rsidP="008A2E91">
      <w:pPr>
        <w:rPr>
          <w:sz w:val="28"/>
          <w:szCs w:val="28"/>
        </w:rPr>
      </w:pPr>
    </w:p>
    <w:p w:rsidR="007D6B57" w:rsidRDefault="007D6B57" w:rsidP="008A2E91">
      <w:pPr>
        <w:rPr>
          <w:b/>
          <w:i/>
          <w:sz w:val="28"/>
          <w:szCs w:val="28"/>
        </w:rPr>
        <w:sectPr w:rsidR="007D6B57" w:rsidSect="007D6B57">
          <w:type w:val="continuous"/>
          <w:pgSz w:w="11907" w:h="16834"/>
          <w:pgMar w:top="1134" w:right="1134" w:bottom="1134" w:left="1134" w:header="720" w:footer="720" w:gutter="0"/>
          <w:cols w:space="720"/>
          <w:noEndnote/>
        </w:sectPr>
      </w:pPr>
    </w:p>
    <w:p w:rsidR="007D6B57" w:rsidRPr="007D6B57" w:rsidRDefault="008A2E91" w:rsidP="008A2E91">
      <w:pPr>
        <w:rPr>
          <w:b/>
          <w:i/>
          <w:sz w:val="28"/>
          <w:szCs w:val="28"/>
        </w:rPr>
      </w:pPr>
      <w:r w:rsidRPr="007D6B57">
        <w:rPr>
          <w:b/>
          <w:i/>
          <w:sz w:val="28"/>
          <w:szCs w:val="28"/>
        </w:rPr>
        <w:lastRenderedPageBreak/>
        <w:t xml:space="preserve">Выводы об уровне развития </w:t>
      </w:r>
    </w:p>
    <w:p w:rsidR="008A2E91" w:rsidRPr="008A2E91" w:rsidRDefault="008A2E91" w:rsidP="008A2E91">
      <w:pPr>
        <w:rPr>
          <w:sz w:val="28"/>
          <w:szCs w:val="28"/>
        </w:rPr>
      </w:pPr>
      <w:r w:rsidRPr="008A2E91">
        <w:rPr>
          <w:sz w:val="28"/>
          <w:szCs w:val="28"/>
        </w:rPr>
        <w:t>10 баллов – очень высокий</w:t>
      </w:r>
    </w:p>
    <w:p w:rsidR="008A2E91" w:rsidRPr="008A2E91" w:rsidRDefault="008A2E91" w:rsidP="008A2E91">
      <w:pPr>
        <w:rPr>
          <w:sz w:val="28"/>
          <w:szCs w:val="28"/>
        </w:rPr>
      </w:pPr>
      <w:r w:rsidRPr="008A2E91">
        <w:rPr>
          <w:sz w:val="28"/>
          <w:szCs w:val="28"/>
        </w:rPr>
        <w:t>8-9 баллов – высокий.</w:t>
      </w:r>
    </w:p>
    <w:p w:rsidR="008A2E91" w:rsidRPr="008A2E91" w:rsidRDefault="008A2E91" w:rsidP="008A2E91">
      <w:pPr>
        <w:rPr>
          <w:sz w:val="28"/>
          <w:szCs w:val="28"/>
        </w:rPr>
      </w:pPr>
      <w:r w:rsidRPr="008A2E91">
        <w:rPr>
          <w:sz w:val="28"/>
          <w:szCs w:val="28"/>
        </w:rPr>
        <w:lastRenderedPageBreak/>
        <w:t>4-7 баллов – средний.</w:t>
      </w:r>
    </w:p>
    <w:p w:rsidR="008A2E91" w:rsidRPr="008A2E91" w:rsidRDefault="008A2E91" w:rsidP="008A2E91">
      <w:pPr>
        <w:rPr>
          <w:sz w:val="28"/>
          <w:szCs w:val="28"/>
        </w:rPr>
      </w:pPr>
      <w:r w:rsidRPr="008A2E91">
        <w:rPr>
          <w:sz w:val="28"/>
          <w:szCs w:val="28"/>
        </w:rPr>
        <w:t>2-3 балла – низкий.</w:t>
      </w:r>
    </w:p>
    <w:p w:rsidR="008A2E91" w:rsidRPr="008A2E91" w:rsidRDefault="008A2E91" w:rsidP="008A2E91">
      <w:pPr>
        <w:rPr>
          <w:sz w:val="28"/>
          <w:szCs w:val="28"/>
        </w:rPr>
      </w:pPr>
      <w:r w:rsidRPr="008A2E91">
        <w:rPr>
          <w:sz w:val="28"/>
          <w:szCs w:val="28"/>
        </w:rPr>
        <w:t>0-1 балл – очень низкий</w:t>
      </w:r>
    </w:p>
    <w:p w:rsidR="007D6B57" w:rsidRDefault="007D6B57" w:rsidP="008A2E91">
      <w:pPr>
        <w:sectPr w:rsidR="007D6B57" w:rsidSect="007D6B57">
          <w:type w:val="continuous"/>
          <w:pgSz w:w="11907" w:h="16834"/>
          <w:pgMar w:top="1134" w:right="1134" w:bottom="1134" w:left="1134" w:header="720" w:footer="720" w:gutter="0"/>
          <w:cols w:num="2" w:space="720" w:equalWidth="0">
            <w:col w:w="4465" w:space="708"/>
            <w:col w:w="4465"/>
          </w:cols>
          <w:noEndnote/>
        </w:sectPr>
      </w:pPr>
    </w:p>
    <w:p w:rsidR="008A2E91" w:rsidRDefault="008A2E91" w:rsidP="008A2E91"/>
    <w:p w:rsidR="008E554D" w:rsidRDefault="008E554D" w:rsidP="00CC7CBF">
      <w:pPr>
        <w:pStyle w:val="1"/>
        <w:spacing w:before="0"/>
        <w:jc w:val="center"/>
        <w:rPr>
          <w:rFonts w:ascii="Times New Roman" w:hAnsi="Times New Roman" w:cs="Times New Roman"/>
          <w:i/>
          <w:sz w:val="28"/>
          <w:szCs w:val="28"/>
        </w:rPr>
      </w:pPr>
    </w:p>
    <w:p w:rsidR="008A2E91" w:rsidRPr="008E554D" w:rsidRDefault="008A2E91" w:rsidP="00CC7CBF">
      <w:pPr>
        <w:pStyle w:val="1"/>
        <w:spacing w:before="0"/>
        <w:jc w:val="center"/>
        <w:rPr>
          <w:rFonts w:ascii="Times New Roman" w:hAnsi="Times New Roman" w:cs="Times New Roman"/>
          <w:i/>
        </w:rPr>
      </w:pPr>
      <w:r w:rsidRPr="008E554D">
        <w:rPr>
          <w:rFonts w:ascii="Times New Roman" w:hAnsi="Times New Roman" w:cs="Times New Roman"/>
          <w:i/>
        </w:rPr>
        <w:t>Методика «Какие предметы спрятаны в рисунках?»</w:t>
      </w:r>
    </w:p>
    <w:p w:rsidR="008A2E91" w:rsidRPr="00CC7CBF" w:rsidRDefault="008A2E91" w:rsidP="00CC7CBF">
      <w:pPr>
        <w:ind w:firstLine="709"/>
        <w:jc w:val="both"/>
        <w:rPr>
          <w:sz w:val="28"/>
          <w:szCs w:val="28"/>
        </w:rPr>
      </w:pPr>
      <w:r w:rsidRPr="00CC7CBF">
        <w:rPr>
          <w:sz w:val="28"/>
          <w:szCs w:val="28"/>
        </w:rPr>
        <w:t>Ребенку объясняют, что ему будут показаны несколько контурных рисунков, в которых как бы «спрятаны» многие известные ему предметы. Далее ребенку представляют рис. 4 и просят последовательно назвать очертания всех предметов, «спрятанных» в трех его частях: 1, 2 и 3.</w:t>
      </w:r>
    </w:p>
    <w:p w:rsidR="008A2E91" w:rsidRPr="00CC7CBF" w:rsidRDefault="008A2E91" w:rsidP="00CC7CBF">
      <w:pPr>
        <w:ind w:firstLine="709"/>
        <w:jc w:val="both"/>
        <w:rPr>
          <w:sz w:val="28"/>
          <w:szCs w:val="28"/>
        </w:rPr>
      </w:pPr>
      <w:r w:rsidRPr="00CC7CBF">
        <w:rPr>
          <w:sz w:val="28"/>
          <w:szCs w:val="28"/>
        </w:rPr>
        <w:t>Время выполнения задания ограничивается одной минутой. Если за это время ребенок не сумел полностью выполнить задание, то его прерывают</w:t>
      </w:r>
      <w:r w:rsidR="00AD2B64" w:rsidRPr="00CC7CBF">
        <w:rPr>
          <w:sz w:val="28"/>
          <w:szCs w:val="28"/>
        </w:rPr>
        <w:t>. Е</w:t>
      </w:r>
      <w:r w:rsidRPr="00CC7CBF">
        <w:rPr>
          <w:sz w:val="28"/>
          <w:szCs w:val="28"/>
        </w:rPr>
        <w:t>сли ребенок справился с заданием меньше чем за 1 минуту, то фиксируют время, затраченное на выполнение задания.</w:t>
      </w:r>
    </w:p>
    <w:p w:rsidR="008E554D" w:rsidRPr="00CC7CBF" w:rsidRDefault="007A0616" w:rsidP="008E554D">
      <w:pPr>
        <w:pStyle w:val="2"/>
        <w:jc w:val="center"/>
        <w:rPr>
          <w:rFonts w:ascii="Times New Roman" w:hAnsi="Times New Roman" w:cs="Times New Roman"/>
          <w:lang w:val="uk-UA"/>
        </w:rPr>
      </w:pPr>
      <w:r w:rsidRPr="00ED092A">
        <w:rPr>
          <w:rFonts w:ascii="Times New Roman" w:hAnsi="Times New Roman" w:cs="Times New Roman"/>
        </w:rPr>
        <w:pict>
          <v:shape id="_x0000_i1027" type="#_x0000_t75" style="width:4in;height:121.7pt" o:allowincell="f" o:allowoverlap="f" fillcolor="window">
            <v:imagedata r:id="rId11" o:title=""/>
          </v:shape>
        </w:pict>
      </w:r>
    </w:p>
    <w:p w:rsidR="008E554D" w:rsidRPr="008E554D" w:rsidRDefault="008E554D" w:rsidP="008E554D">
      <w:pPr>
        <w:pStyle w:val="2"/>
        <w:spacing w:before="0"/>
        <w:jc w:val="center"/>
        <w:rPr>
          <w:rFonts w:ascii="Times New Roman" w:hAnsi="Times New Roman" w:cs="Times New Roman"/>
          <w:b w:val="0"/>
          <w:i w:val="0"/>
        </w:rPr>
      </w:pPr>
      <w:r w:rsidRPr="008E554D">
        <w:rPr>
          <w:rFonts w:ascii="Times New Roman" w:hAnsi="Times New Roman" w:cs="Times New Roman"/>
          <w:b w:val="0"/>
          <w:i w:val="0"/>
        </w:rPr>
        <w:t xml:space="preserve">Рис </w:t>
      </w:r>
      <w:r w:rsidR="00AD2B64">
        <w:rPr>
          <w:rFonts w:ascii="Times New Roman" w:hAnsi="Times New Roman" w:cs="Times New Roman"/>
          <w:b w:val="0"/>
          <w:i w:val="0"/>
        </w:rPr>
        <w:t>А.</w:t>
      </w:r>
      <w:r w:rsidRPr="008E554D">
        <w:rPr>
          <w:rFonts w:ascii="Times New Roman" w:hAnsi="Times New Roman" w:cs="Times New Roman"/>
          <w:b w:val="0"/>
          <w:i w:val="0"/>
        </w:rPr>
        <w:t>3</w:t>
      </w:r>
      <w:r w:rsidR="00AD2B64">
        <w:rPr>
          <w:rFonts w:ascii="Times New Roman" w:hAnsi="Times New Roman" w:cs="Times New Roman"/>
          <w:b w:val="0"/>
          <w:i w:val="0"/>
        </w:rPr>
        <w:t>.</w:t>
      </w:r>
      <w:r w:rsidRPr="008E554D">
        <w:rPr>
          <w:rFonts w:ascii="Times New Roman" w:hAnsi="Times New Roman" w:cs="Times New Roman"/>
          <w:b w:val="0"/>
          <w:i w:val="0"/>
        </w:rPr>
        <w:t xml:space="preserve"> Картинки к методике «Какие предметы спрятаны в рисунках»</w:t>
      </w:r>
    </w:p>
    <w:p w:rsidR="008A2E91" w:rsidRPr="00CC7CBF" w:rsidRDefault="008A2E91" w:rsidP="00CC7CBF">
      <w:pPr>
        <w:ind w:firstLine="709"/>
        <w:jc w:val="both"/>
        <w:rPr>
          <w:sz w:val="28"/>
          <w:szCs w:val="28"/>
        </w:rPr>
      </w:pPr>
      <w:r w:rsidRPr="00CC7CBF">
        <w:rPr>
          <w:sz w:val="28"/>
          <w:szCs w:val="28"/>
        </w:rPr>
        <w:t>Примечание. Если проводящий психодиагностику видит, что ребенок начинает спешить и преждевременно, не найдя всех предметов, переходит от одного рисунка к другому, то он должен остановить ребенка и попросить поискать еще на предыдущем рисунке К следующему рисунку можно переходить лишь тогда, когда будут найдены все предметы, имеющиеся на предыдущем рисунке. Общее число всех предметов, «спрятанных» на рисунках 3, составляет 14</w:t>
      </w:r>
      <w:r w:rsidR="008E554D">
        <w:rPr>
          <w:sz w:val="28"/>
          <w:szCs w:val="28"/>
        </w:rPr>
        <w:t>.</w:t>
      </w:r>
    </w:p>
    <w:p w:rsidR="008E554D" w:rsidRPr="007D6B57" w:rsidRDefault="008E554D" w:rsidP="008E554D">
      <w:pPr>
        <w:ind w:firstLine="709"/>
        <w:jc w:val="both"/>
        <w:rPr>
          <w:b/>
          <w:sz w:val="28"/>
          <w:szCs w:val="28"/>
        </w:rPr>
      </w:pPr>
      <w:r w:rsidRPr="007D6B57">
        <w:rPr>
          <w:b/>
          <w:sz w:val="28"/>
          <w:szCs w:val="28"/>
        </w:rPr>
        <w:lastRenderedPageBreak/>
        <w:t>Оценка результатов</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620"/>
        <w:gridCol w:w="8019"/>
      </w:tblGrid>
      <w:tr w:rsidR="008A2E91" w:rsidRPr="00CC7CBF">
        <w:trPr>
          <w:trHeight w:val="655"/>
        </w:trPr>
        <w:tc>
          <w:tcPr>
            <w:tcW w:w="1620" w:type="dxa"/>
          </w:tcPr>
          <w:p w:rsidR="008A2E91" w:rsidRPr="00CC7CBF" w:rsidRDefault="008A2E91" w:rsidP="001B1955">
            <w:pPr>
              <w:rPr>
                <w:sz w:val="28"/>
                <w:szCs w:val="28"/>
              </w:rPr>
            </w:pPr>
            <w:r w:rsidRPr="00CC7CBF">
              <w:rPr>
                <w:sz w:val="28"/>
                <w:szCs w:val="28"/>
              </w:rPr>
              <w:t>10 баллов</w:t>
            </w:r>
          </w:p>
        </w:tc>
        <w:tc>
          <w:tcPr>
            <w:tcW w:w="8019" w:type="dxa"/>
          </w:tcPr>
          <w:p w:rsidR="008A2E91" w:rsidRPr="00CC7CBF" w:rsidRDefault="008A2E91" w:rsidP="007D6B57">
            <w:pPr>
              <w:numPr>
                <w:ilvl w:val="0"/>
                <w:numId w:val="46"/>
              </w:numPr>
              <w:rPr>
                <w:sz w:val="28"/>
                <w:szCs w:val="28"/>
              </w:rPr>
            </w:pPr>
            <w:r w:rsidRPr="00CC7CBF">
              <w:rPr>
                <w:sz w:val="28"/>
                <w:szCs w:val="28"/>
              </w:rPr>
              <w:t>ребенок назвал все 14 предметов, очертания которых имеются на всех трех рисунках, затратив на это меньше чем 20 сек.</w:t>
            </w:r>
          </w:p>
        </w:tc>
      </w:tr>
      <w:tr w:rsidR="008A2E91" w:rsidRPr="00CC7CBF">
        <w:trPr>
          <w:trHeight w:val="579"/>
        </w:trPr>
        <w:tc>
          <w:tcPr>
            <w:tcW w:w="1620" w:type="dxa"/>
          </w:tcPr>
          <w:p w:rsidR="008A2E91" w:rsidRPr="00CC7CBF" w:rsidRDefault="008A2E91" w:rsidP="001B1955">
            <w:pPr>
              <w:rPr>
                <w:sz w:val="28"/>
                <w:szCs w:val="28"/>
              </w:rPr>
            </w:pPr>
            <w:r w:rsidRPr="00CC7CBF">
              <w:rPr>
                <w:sz w:val="28"/>
                <w:szCs w:val="28"/>
              </w:rPr>
              <w:t>8-9 баллов</w:t>
            </w:r>
          </w:p>
        </w:tc>
        <w:tc>
          <w:tcPr>
            <w:tcW w:w="8019" w:type="dxa"/>
          </w:tcPr>
          <w:p w:rsidR="008A2E91" w:rsidRPr="00CC7CBF" w:rsidRDefault="008A2E91" w:rsidP="007D6B57">
            <w:pPr>
              <w:numPr>
                <w:ilvl w:val="0"/>
                <w:numId w:val="46"/>
              </w:numPr>
              <w:rPr>
                <w:sz w:val="28"/>
                <w:szCs w:val="28"/>
              </w:rPr>
            </w:pPr>
            <w:r w:rsidRPr="00CC7CBF">
              <w:rPr>
                <w:sz w:val="28"/>
                <w:szCs w:val="28"/>
              </w:rPr>
              <w:t>ребенок назвал все 14 предметов, затратив на их поиск от 21 до 30 сек.</w:t>
            </w:r>
          </w:p>
        </w:tc>
      </w:tr>
      <w:tr w:rsidR="008A2E91" w:rsidRPr="00CC7CBF">
        <w:trPr>
          <w:trHeight w:val="503"/>
        </w:trPr>
        <w:tc>
          <w:tcPr>
            <w:tcW w:w="1620" w:type="dxa"/>
          </w:tcPr>
          <w:p w:rsidR="008A2E91" w:rsidRPr="00CC7CBF" w:rsidRDefault="008A2E91" w:rsidP="001B1955">
            <w:pPr>
              <w:rPr>
                <w:sz w:val="28"/>
                <w:szCs w:val="28"/>
              </w:rPr>
            </w:pPr>
            <w:r w:rsidRPr="00CC7CBF">
              <w:rPr>
                <w:sz w:val="28"/>
                <w:szCs w:val="28"/>
              </w:rPr>
              <w:t>6-7 баллов</w:t>
            </w:r>
          </w:p>
        </w:tc>
        <w:tc>
          <w:tcPr>
            <w:tcW w:w="8019" w:type="dxa"/>
          </w:tcPr>
          <w:p w:rsidR="008A2E91" w:rsidRPr="00CC7CBF" w:rsidRDefault="008A2E91" w:rsidP="007D6B57">
            <w:pPr>
              <w:numPr>
                <w:ilvl w:val="0"/>
                <w:numId w:val="46"/>
              </w:numPr>
              <w:rPr>
                <w:sz w:val="28"/>
                <w:szCs w:val="28"/>
              </w:rPr>
            </w:pPr>
            <w:r w:rsidRPr="00CC7CBF">
              <w:rPr>
                <w:sz w:val="28"/>
                <w:szCs w:val="28"/>
              </w:rPr>
              <w:t>ребенок нашел и назвал все предметы за время от 31 до 40 сек.</w:t>
            </w:r>
          </w:p>
        </w:tc>
      </w:tr>
      <w:tr w:rsidR="008A2E91" w:rsidRPr="00CC7CBF">
        <w:trPr>
          <w:trHeight w:val="697"/>
        </w:trPr>
        <w:tc>
          <w:tcPr>
            <w:tcW w:w="1620" w:type="dxa"/>
          </w:tcPr>
          <w:p w:rsidR="008A2E91" w:rsidRPr="00CC7CBF" w:rsidRDefault="008A2E91" w:rsidP="001B1955">
            <w:pPr>
              <w:rPr>
                <w:sz w:val="28"/>
                <w:szCs w:val="28"/>
              </w:rPr>
            </w:pPr>
            <w:r w:rsidRPr="00CC7CBF">
              <w:rPr>
                <w:sz w:val="28"/>
                <w:szCs w:val="28"/>
              </w:rPr>
              <w:t>4-5 баллов</w:t>
            </w:r>
          </w:p>
        </w:tc>
        <w:tc>
          <w:tcPr>
            <w:tcW w:w="8019" w:type="dxa"/>
          </w:tcPr>
          <w:p w:rsidR="008A2E91" w:rsidRPr="00CC7CBF" w:rsidRDefault="008A2E91" w:rsidP="007D6B57">
            <w:pPr>
              <w:numPr>
                <w:ilvl w:val="0"/>
                <w:numId w:val="46"/>
              </w:numPr>
              <w:rPr>
                <w:sz w:val="28"/>
                <w:szCs w:val="28"/>
              </w:rPr>
            </w:pPr>
            <w:r w:rsidRPr="00CC7CBF">
              <w:rPr>
                <w:sz w:val="28"/>
                <w:szCs w:val="28"/>
              </w:rPr>
              <w:t>ребенок решил задачу поиска всех предметов за время от 41 до 50 сек.</w:t>
            </w:r>
          </w:p>
        </w:tc>
      </w:tr>
      <w:tr w:rsidR="008A2E91" w:rsidRPr="00CC7CBF">
        <w:trPr>
          <w:trHeight w:val="578"/>
        </w:trPr>
        <w:tc>
          <w:tcPr>
            <w:tcW w:w="1620" w:type="dxa"/>
          </w:tcPr>
          <w:p w:rsidR="008A2E91" w:rsidRPr="00CC7CBF" w:rsidRDefault="008A2E91" w:rsidP="001B1955">
            <w:pPr>
              <w:rPr>
                <w:sz w:val="28"/>
                <w:szCs w:val="28"/>
              </w:rPr>
            </w:pPr>
            <w:r w:rsidRPr="00CC7CBF">
              <w:rPr>
                <w:sz w:val="28"/>
                <w:szCs w:val="28"/>
              </w:rPr>
              <w:t>2-3 балла</w:t>
            </w:r>
          </w:p>
        </w:tc>
        <w:tc>
          <w:tcPr>
            <w:tcW w:w="8019" w:type="dxa"/>
          </w:tcPr>
          <w:p w:rsidR="008A2E91" w:rsidRPr="00CC7CBF" w:rsidRDefault="008A2E91" w:rsidP="007D6B57">
            <w:pPr>
              <w:numPr>
                <w:ilvl w:val="0"/>
                <w:numId w:val="46"/>
              </w:numPr>
              <w:rPr>
                <w:sz w:val="28"/>
                <w:szCs w:val="28"/>
              </w:rPr>
            </w:pPr>
            <w:r w:rsidRPr="00CC7CBF">
              <w:rPr>
                <w:sz w:val="28"/>
                <w:szCs w:val="28"/>
              </w:rPr>
              <w:t>ребенок справился с задачей нахождения всех предметов за время от 51 до 60 сек.</w:t>
            </w:r>
          </w:p>
        </w:tc>
      </w:tr>
      <w:tr w:rsidR="008A2E91" w:rsidRPr="00CC7CBF">
        <w:trPr>
          <w:trHeight w:val="930"/>
        </w:trPr>
        <w:tc>
          <w:tcPr>
            <w:tcW w:w="1620" w:type="dxa"/>
          </w:tcPr>
          <w:p w:rsidR="008A2E91" w:rsidRPr="00CC7CBF" w:rsidRDefault="008A2E91" w:rsidP="001B1955">
            <w:pPr>
              <w:rPr>
                <w:sz w:val="28"/>
                <w:szCs w:val="28"/>
              </w:rPr>
            </w:pPr>
            <w:r w:rsidRPr="00CC7CBF">
              <w:rPr>
                <w:sz w:val="28"/>
                <w:szCs w:val="28"/>
              </w:rPr>
              <w:t>0-1 балл</w:t>
            </w:r>
          </w:p>
        </w:tc>
        <w:tc>
          <w:tcPr>
            <w:tcW w:w="8019" w:type="dxa"/>
          </w:tcPr>
          <w:p w:rsidR="008A2E91" w:rsidRPr="00CC7CBF" w:rsidRDefault="008A2E91" w:rsidP="007D6B57">
            <w:pPr>
              <w:numPr>
                <w:ilvl w:val="0"/>
                <w:numId w:val="46"/>
              </w:numPr>
              <w:rPr>
                <w:sz w:val="28"/>
                <w:szCs w:val="28"/>
              </w:rPr>
            </w:pPr>
            <w:r w:rsidRPr="00CC7CBF">
              <w:rPr>
                <w:sz w:val="28"/>
                <w:szCs w:val="28"/>
              </w:rPr>
              <w:t>за время, большее чем 60 сек, ребенок не смог решить задачу по поиску и названию всех 14 предметов, «спрятанных» в трех частях рисунка.</w:t>
            </w:r>
          </w:p>
        </w:tc>
      </w:tr>
    </w:tbl>
    <w:p w:rsidR="007D6B57" w:rsidRDefault="007D6B57" w:rsidP="008A2E91">
      <w:pPr>
        <w:pStyle w:val="2"/>
        <w:rPr>
          <w:rFonts w:ascii="Times New Roman" w:hAnsi="Times New Roman" w:cs="Times New Roman"/>
        </w:rPr>
        <w:sectPr w:rsidR="007D6B57" w:rsidSect="007D6B57">
          <w:type w:val="continuous"/>
          <w:pgSz w:w="11907" w:h="16834"/>
          <w:pgMar w:top="1134" w:right="1134" w:bottom="1134" w:left="1134" w:header="720" w:footer="720" w:gutter="0"/>
          <w:cols w:space="720"/>
          <w:noEndnote/>
        </w:sectPr>
      </w:pPr>
    </w:p>
    <w:p w:rsidR="008A2E91" w:rsidRPr="00CC7CBF" w:rsidRDefault="008A2E91" w:rsidP="008A2E91">
      <w:pPr>
        <w:pStyle w:val="2"/>
        <w:rPr>
          <w:rFonts w:ascii="Times New Roman" w:hAnsi="Times New Roman" w:cs="Times New Roman"/>
        </w:rPr>
      </w:pPr>
      <w:r w:rsidRPr="00CC7CBF">
        <w:rPr>
          <w:rFonts w:ascii="Times New Roman" w:hAnsi="Times New Roman" w:cs="Times New Roman"/>
        </w:rPr>
        <w:lastRenderedPageBreak/>
        <w:t>Выводы об уровне развития</w:t>
      </w:r>
    </w:p>
    <w:p w:rsidR="008A2E91" w:rsidRPr="00CC7CBF" w:rsidRDefault="008A2E91" w:rsidP="008A2E91">
      <w:pPr>
        <w:rPr>
          <w:sz w:val="28"/>
          <w:szCs w:val="28"/>
        </w:rPr>
      </w:pPr>
      <w:r w:rsidRPr="00CC7CBF">
        <w:rPr>
          <w:sz w:val="28"/>
          <w:szCs w:val="28"/>
        </w:rPr>
        <w:t xml:space="preserve">10 баллов – очень высокий. </w:t>
      </w:r>
    </w:p>
    <w:p w:rsidR="008A2E91" w:rsidRPr="00CC7CBF" w:rsidRDefault="008A2E91" w:rsidP="008A2E91">
      <w:pPr>
        <w:rPr>
          <w:sz w:val="28"/>
          <w:szCs w:val="28"/>
        </w:rPr>
      </w:pPr>
      <w:r w:rsidRPr="00CC7CBF">
        <w:rPr>
          <w:sz w:val="28"/>
          <w:szCs w:val="28"/>
        </w:rPr>
        <w:t xml:space="preserve">8-9 баллов – высокий </w:t>
      </w:r>
    </w:p>
    <w:p w:rsidR="008A2E91" w:rsidRPr="00CC7CBF" w:rsidRDefault="008A2E91" w:rsidP="008A2E91">
      <w:pPr>
        <w:rPr>
          <w:sz w:val="28"/>
          <w:szCs w:val="28"/>
        </w:rPr>
      </w:pPr>
      <w:r w:rsidRPr="00CC7CBF">
        <w:rPr>
          <w:sz w:val="28"/>
          <w:szCs w:val="28"/>
        </w:rPr>
        <w:lastRenderedPageBreak/>
        <w:t xml:space="preserve">4-7 баллов – средний. </w:t>
      </w:r>
    </w:p>
    <w:p w:rsidR="008A2E91" w:rsidRPr="00CC7CBF" w:rsidRDefault="008A2E91" w:rsidP="008A2E91">
      <w:pPr>
        <w:rPr>
          <w:sz w:val="28"/>
          <w:szCs w:val="28"/>
        </w:rPr>
      </w:pPr>
      <w:r w:rsidRPr="00CC7CBF">
        <w:rPr>
          <w:sz w:val="28"/>
          <w:szCs w:val="28"/>
        </w:rPr>
        <w:t xml:space="preserve">2-3 балла – низкий. </w:t>
      </w:r>
    </w:p>
    <w:p w:rsidR="008A2E91" w:rsidRPr="00CC7CBF" w:rsidRDefault="008A2E91" w:rsidP="008A2E91">
      <w:pPr>
        <w:rPr>
          <w:sz w:val="28"/>
          <w:szCs w:val="28"/>
        </w:rPr>
      </w:pPr>
      <w:r w:rsidRPr="00CC7CBF">
        <w:rPr>
          <w:sz w:val="28"/>
          <w:szCs w:val="28"/>
        </w:rPr>
        <w:t>0-1 балл – очень низкий.</w:t>
      </w:r>
    </w:p>
    <w:p w:rsidR="007D6B57" w:rsidRDefault="007D6B57" w:rsidP="00CC7CBF">
      <w:pPr>
        <w:pStyle w:val="1"/>
        <w:spacing w:before="0"/>
        <w:jc w:val="center"/>
        <w:sectPr w:rsidR="007D6B57" w:rsidSect="007D6B57">
          <w:type w:val="continuous"/>
          <w:pgSz w:w="11907" w:h="16834"/>
          <w:pgMar w:top="1134" w:right="1134" w:bottom="1134" w:left="1134" w:header="720" w:footer="720" w:gutter="0"/>
          <w:cols w:num="2" w:space="720" w:equalWidth="0">
            <w:col w:w="4465" w:space="708"/>
            <w:col w:w="4465"/>
          </w:cols>
          <w:noEndnote/>
        </w:sectPr>
      </w:pPr>
    </w:p>
    <w:p w:rsidR="008E554D" w:rsidRDefault="008E554D" w:rsidP="00CC7CBF">
      <w:pPr>
        <w:pStyle w:val="1"/>
        <w:spacing w:before="0"/>
        <w:jc w:val="center"/>
        <w:rPr>
          <w:rFonts w:ascii="Times New Roman" w:hAnsi="Times New Roman" w:cs="Times New Roman"/>
          <w:i/>
        </w:rPr>
      </w:pPr>
    </w:p>
    <w:p w:rsidR="008E554D" w:rsidRDefault="008E554D" w:rsidP="00CC7CBF">
      <w:pPr>
        <w:pStyle w:val="1"/>
        <w:spacing w:before="0"/>
        <w:jc w:val="center"/>
        <w:rPr>
          <w:rFonts w:ascii="Times New Roman" w:hAnsi="Times New Roman" w:cs="Times New Roman"/>
          <w:i/>
        </w:rPr>
      </w:pPr>
    </w:p>
    <w:p w:rsidR="008A2E91" w:rsidRPr="00CC7CBF" w:rsidRDefault="008A2E91" w:rsidP="00CC7CBF">
      <w:pPr>
        <w:pStyle w:val="1"/>
        <w:spacing w:before="0"/>
        <w:jc w:val="center"/>
        <w:rPr>
          <w:rFonts w:ascii="Times New Roman" w:hAnsi="Times New Roman" w:cs="Times New Roman"/>
          <w:i/>
        </w:rPr>
      </w:pPr>
      <w:r w:rsidRPr="00CC7CBF">
        <w:rPr>
          <w:rFonts w:ascii="Times New Roman" w:hAnsi="Times New Roman" w:cs="Times New Roman"/>
          <w:i/>
        </w:rPr>
        <w:t>Методика  «Чем залатать коврик?»</w:t>
      </w:r>
    </w:p>
    <w:p w:rsidR="008E554D" w:rsidRDefault="008E554D" w:rsidP="008A2E91">
      <w:pPr>
        <w:ind w:firstLine="709"/>
        <w:jc w:val="both"/>
        <w:rPr>
          <w:sz w:val="28"/>
          <w:szCs w:val="28"/>
        </w:rPr>
      </w:pPr>
    </w:p>
    <w:p w:rsidR="008E554D" w:rsidRDefault="008A2E91" w:rsidP="008A2E91">
      <w:pPr>
        <w:ind w:firstLine="709"/>
        <w:jc w:val="both"/>
        <w:rPr>
          <w:sz w:val="28"/>
          <w:szCs w:val="28"/>
        </w:rPr>
      </w:pPr>
      <w:r w:rsidRPr="008A2E91">
        <w:rPr>
          <w:sz w:val="28"/>
          <w:szCs w:val="28"/>
        </w:rPr>
        <w:t>Цель этой методики – определить, насколько ребенок в состоянии, сохраняя в кратковременной и оперативной памяти образы виденного, практически их использовать, решая наглядные задачи</w:t>
      </w:r>
      <w:r w:rsidR="00AD2B64" w:rsidRPr="008A2E91">
        <w:rPr>
          <w:sz w:val="28"/>
          <w:szCs w:val="28"/>
        </w:rPr>
        <w:t>. В</w:t>
      </w:r>
      <w:r w:rsidRPr="008A2E91">
        <w:rPr>
          <w:sz w:val="28"/>
          <w:szCs w:val="28"/>
        </w:rPr>
        <w:t xml:space="preserve"> данной методике применяются картинки, представленные на рис.</w:t>
      </w:r>
      <w:r w:rsidR="00AD2B64">
        <w:rPr>
          <w:sz w:val="28"/>
          <w:szCs w:val="28"/>
        </w:rPr>
        <w:t>А.</w:t>
      </w:r>
      <w:r w:rsidRPr="008A2E91">
        <w:rPr>
          <w:sz w:val="28"/>
          <w:szCs w:val="28"/>
        </w:rPr>
        <w:t xml:space="preserve"> 4. </w:t>
      </w:r>
    </w:p>
    <w:p w:rsidR="008E554D" w:rsidRDefault="008E554D" w:rsidP="008A2E91">
      <w:pPr>
        <w:ind w:firstLine="709"/>
        <w:jc w:val="both"/>
        <w:rPr>
          <w:sz w:val="28"/>
          <w:szCs w:val="28"/>
        </w:rPr>
      </w:pPr>
    </w:p>
    <w:p w:rsidR="008E554D" w:rsidRDefault="007A0616" w:rsidP="008E554D">
      <w:pPr>
        <w:jc w:val="center"/>
        <w:rPr>
          <w:lang w:val="uk-UA"/>
        </w:rPr>
      </w:pPr>
      <w:r>
        <w:pict>
          <v:shape id="_x0000_i1028" type="#_x0000_t75" style="width:328.8pt;height:200.7pt" o:allowincell="f" o:allowoverlap="f" fillcolor="window">
            <v:imagedata r:id="rId12" o:title=""/>
          </v:shape>
        </w:pict>
      </w:r>
    </w:p>
    <w:p w:rsidR="008E554D" w:rsidRPr="008E554D" w:rsidRDefault="008E554D" w:rsidP="008E554D">
      <w:pPr>
        <w:pStyle w:val="2"/>
        <w:jc w:val="center"/>
        <w:rPr>
          <w:rFonts w:ascii="Times New Roman" w:hAnsi="Times New Roman" w:cs="Times New Roman"/>
          <w:b w:val="0"/>
          <w:i w:val="0"/>
        </w:rPr>
      </w:pPr>
      <w:r w:rsidRPr="008E554D">
        <w:rPr>
          <w:rFonts w:ascii="Times New Roman" w:hAnsi="Times New Roman" w:cs="Times New Roman"/>
          <w:b w:val="0"/>
          <w:i w:val="0"/>
        </w:rPr>
        <w:t xml:space="preserve">Рис </w:t>
      </w:r>
      <w:r w:rsidR="00AD2B64">
        <w:rPr>
          <w:rFonts w:ascii="Times New Roman" w:hAnsi="Times New Roman" w:cs="Times New Roman"/>
          <w:b w:val="0"/>
          <w:i w:val="0"/>
        </w:rPr>
        <w:t>А.</w:t>
      </w:r>
      <w:r w:rsidRPr="008E554D">
        <w:rPr>
          <w:rFonts w:ascii="Times New Roman" w:hAnsi="Times New Roman" w:cs="Times New Roman"/>
          <w:b w:val="0"/>
          <w:i w:val="0"/>
        </w:rPr>
        <w:t>4</w:t>
      </w:r>
      <w:r w:rsidR="00AD2B64">
        <w:rPr>
          <w:rFonts w:ascii="Times New Roman" w:hAnsi="Times New Roman" w:cs="Times New Roman"/>
          <w:b w:val="0"/>
          <w:i w:val="0"/>
        </w:rPr>
        <w:t>.</w:t>
      </w:r>
      <w:r w:rsidRPr="008E554D">
        <w:rPr>
          <w:rFonts w:ascii="Times New Roman" w:hAnsi="Times New Roman" w:cs="Times New Roman"/>
          <w:b w:val="0"/>
          <w:i w:val="0"/>
        </w:rPr>
        <w:t xml:space="preserve"> Картинки к методике «Чем залатать коврик?» Оценка результатов</w:t>
      </w:r>
    </w:p>
    <w:p w:rsidR="008E554D" w:rsidRDefault="008E554D" w:rsidP="008A2E91">
      <w:pPr>
        <w:ind w:firstLine="709"/>
        <w:jc w:val="both"/>
        <w:rPr>
          <w:sz w:val="28"/>
          <w:szCs w:val="28"/>
        </w:rPr>
      </w:pPr>
    </w:p>
    <w:p w:rsidR="008A2E91" w:rsidRDefault="008A2E91" w:rsidP="008A2E91">
      <w:pPr>
        <w:ind w:firstLine="709"/>
        <w:jc w:val="both"/>
        <w:rPr>
          <w:sz w:val="28"/>
          <w:szCs w:val="28"/>
        </w:rPr>
      </w:pPr>
      <w:r w:rsidRPr="008A2E91">
        <w:rPr>
          <w:sz w:val="28"/>
          <w:szCs w:val="28"/>
        </w:rPr>
        <w:lastRenderedPageBreak/>
        <w:t>Перед его показом ребенку говорят, что на данном рисунке изображены два коврика, а также кусочки материи, которую можно использовать для того, чтобы залатать имеющиеся на ковриках дырки таким образом, чтобы рисунки коврика и заплаты не отличались. Для того, чтобы решить задачу, из нескольких кусочков материи, представленных в нижней части рисунка, необходимо подобрать такой, который более всего подходит к рисунку коврика.</w:t>
      </w:r>
    </w:p>
    <w:p w:rsidR="008E554D" w:rsidRDefault="008E554D" w:rsidP="008A2E91">
      <w:pPr>
        <w:ind w:firstLine="709"/>
        <w:jc w:val="both"/>
        <w:rPr>
          <w:sz w:val="28"/>
          <w:szCs w:val="28"/>
        </w:rPr>
      </w:pPr>
    </w:p>
    <w:p w:rsidR="008E554D" w:rsidRPr="008A2E91" w:rsidRDefault="008E554D" w:rsidP="008A2E91">
      <w:pPr>
        <w:ind w:firstLine="709"/>
        <w:jc w:val="both"/>
        <w:rPr>
          <w:sz w:val="28"/>
          <w:szCs w:val="28"/>
        </w:rPr>
      </w:pPr>
    </w:p>
    <w:p w:rsidR="008E554D" w:rsidRPr="007D6B57" w:rsidRDefault="008E554D" w:rsidP="008E554D">
      <w:pPr>
        <w:ind w:firstLine="709"/>
        <w:jc w:val="both"/>
        <w:rPr>
          <w:b/>
          <w:sz w:val="28"/>
          <w:szCs w:val="28"/>
        </w:rPr>
      </w:pPr>
      <w:r w:rsidRPr="007D6B57">
        <w:rPr>
          <w:b/>
          <w:sz w:val="28"/>
          <w:szCs w:val="28"/>
        </w:rPr>
        <w:t>Оценка результатов</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440"/>
        <w:gridCol w:w="8199"/>
      </w:tblGrid>
      <w:tr w:rsidR="008A2E91" w:rsidRPr="008A2E91">
        <w:trPr>
          <w:trHeight w:val="625"/>
        </w:trPr>
        <w:tc>
          <w:tcPr>
            <w:tcW w:w="1440" w:type="dxa"/>
          </w:tcPr>
          <w:p w:rsidR="008A2E91" w:rsidRPr="008A2E91" w:rsidRDefault="008A2E91" w:rsidP="001B1955">
            <w:pPr>
              <w:rPr>
                <w:sz w:val="28"/>
                <w:szCs w:val="28"/>
              </w:rPr>
            </w:pPr>
            <w:r w:rsidRPr="008A2E91">
              <w:rPr>
                <w:sz w:val="28"/>
                <w:szCs w:val="28"/>
              </w:rPr>
              <w:t>10 баллов</w:t>
            </w:r>
          </w:p>
        </w:tc>
        <w:tc>
          <w:tcPr>
            <w:tcW w:w="8199" w:type="dxa"/>
          </w:tcPr>
          <w:p w:rsidR="008A2E91" w:rsidRPr="008A2E91" w:rsidRDefault="008A2E91" w:rsidP="001B1955">
            <w:pPr>
              <w:rPr>
                <w:sz w:val="28"/>
                <w:szCs w:val="28"/>
              </w:rPr>
            </w:pPr>
            <w:r w:rsidRPr="008A2E91">
              <w:rPr>
                <w:sz w:val="28"/>
                <w:szCs w:val="28"/>
              </w:rPr>
              <w:t>– ребенок справился с заданием меньше чем за 20 сек</w:t>
            </w:r>
          </w:p>
        </w:tc>
      </w:tr>
      <w:tr w:rsidR="008A2E91" w:rsidRPr="008A2E91">
        <w:trPr>
          <w:trHeight w:val="625"/>
        </w:trPr>
        <w:tc>
          <w:tcPr>
            <w:tcW w:w="1440" w:type="dxa"/>
          </w:tcPr>
          <w:p w:rsidR="008A2E91" w:rsidRPr="008A2E91" w:rsidRDefault="008A2E91" w:rsidP="001B1955">
            <w:pPr>
              <w:rPr>
                <w:sz w:val="28"/>
                <w:szCs w:val="28"/>
              </w:rPr>
            </w:pPr>
            <w:r w:rsidRPr="008A2E91">
              <w:rPr>
                <w:sz w:val="28"/>
                <w:szCs w:val="28"/>
              </w:rPr>
              <w:t>8-9 баллов</w:t>
            </w:r>
          </w:p>
        </w:tc>
        <w:tc>
          <w:tcPr>
            <w:tcW w:w="8199" w:type="dxa"/>
          </w:tcPr>
          <w:p w:rsidR="008A2E91" w:rsidRPr="008A2E91" w:rsidRDefault="008A2E91" w:rsidP="001B1955">
            <w:pPr>
              <w:rPr>
                <w:sz w:val="28"/>
                <w:szCs w:val="28"/>
              </w:rPr>
            </w:pPr>
            <w:r w:rsidRPr="008A2E91">
              <w:rPr>
                <w:sz w:val="28"/>
                <w:szCs w:val="28"/>
              </w:rPr>
              <w:t>– ребенок решил правильно все четыре задачи за время от 21 до 30 сек.</w:t>
            </w:r>
          </w:p>
        </w:tc>
      </w:tr>
      <w:tr w:rsidR="008A2E91" w:rsidRPr="008A2E91">
        <w:trPr>
          <w:trHeight w:val="425"/>
        </w:trPr>
        <w:tc>
          <w:tcPr>
            <w:tcW w:w="1440" w:type="dxa"/>
          </w:tcPr>
          <w:p w:rsidR="008A2E91" w:rsidRPr="008A2E91" w:rsidRDefault="008A2E91" w:rsidP="001B1955">
            <w:pPr>
              <w:rPr>
                <w:sz w:val="28"/>
                <w:szCs w:val="28"/>
              </w:rPr>
            </w:pPr>
            <w:r w:rsidRPr="008A2E91">
              <w:rPr>
                <w:sz w:val="28"/>
                <w:szCs w:val="28"/>
              </w:rPr>
              <w:t>6-7 баллов</w:t>
            </w:r>
          </w:p>
        </w:tc>
        <w:tc>
          <w:tcPr>
            <w:tcW w:w="8199" w:type="dxa"/>
          </w:tcPr>
          <w:p w:rsidR="008A2E91" w:rsidRPr="008A2E91" w:rsidRDefault="008A2E91" w:rsidP="001B1955">
            <w:pPr>
              <w:rPr>
                <w:sz w:val="28"/>
                <w:szCs w:val="28"/>
              </w:rPr>
            </w:pPr>
            <w:r w:rsidRPr="008A2E91">
              <w:rPr>
                <w:sz w:val="28"/>
                <w:szCs w:val="28"/>
              </w:rPr>
              <w:t>– ребенок затратил на выполнение задания от 31 до 40 сек.</w:t>
            </w:r>
          </w:p>
        </w:tc>
      </w:tr>
      <w:tr w:rsidR="008A2E91" w:rsidRPr="008A2E91">
        <w:trPr>
          <w:trHeight w:val="417"/>
        </w:trPr>
        <w:tc>
          <w:tcPr>
            <w:tcW w:w="1440" w:type="dxa"/>
          </w:tcPr>
          <w:p w:rsidR="008A2E91" w:rsidRPr="008A2E91" w:rsidRDefault="008A2E91" w:rsidP="001B1955">
            <w:pPr>
              <w:rPr>
                <w:sz w:val="28"/>
                <w:szCs w:val="28"/>
              </w:rPr>
            </w:pPr>
            <w:r w:rsidRPr="008A2E91">
              <w:rPr>
                <w:sz w:val="28"/>
                <w:szCs w:val="28"/>
              </w:rPr>
              <w:t>4-5 баллов</w:t>
            </w:r>
          </w:p>
        </w:tc>
        <w:tc>
          <w:tcPr>
            <w:tcW w:w="8199" w:type="dxa"/>
          </w:tcPr>
          <w:p w:rsidR="008A2E91" w:rsidRPr="008A2E91" w:rsidRDefault="008A2E91" w:rsidP="001B1955">
            <w:pPr>
              <w:rPr>
                <w:sz w:val="28"/>
                <w:szCs w:val="28"/>
              </w:rPr>
            </w:pPr>
            <w:r w:rsidRPr="008A2E91">
              <w:rPr>
                <w:sz w:val="28"/>
                <w:szCs w:val="28"/>
              </w:rPr>
              <w:t>– ребенок израсходовал на выполнение задания от 41 до 50 сек.</w:t>
            </w:r>
          </w:p>
        </w:tc>
      </w:tr>
      <w:tr w:rsidR="008A2E91" w:rsidRPr="008A2E91">
        <w:trPr>
          <w:trHeight w:val="423"/>
        </w:trPr>
        <w:tc>
          <w:tcPr>
            <w:tcW w:w="1440" w:type="dxa"/>
          </w:tcPr>
          <w:p w:rsidR="008A2E91" w:rsidRPr="008A2E91" w:rsidRDefault="008A2E91" w:rsidP="001B1955">
            <w:pPr>
              <w:rPr>
                <w:sz w:val="28"/>
                <w:szCs w:val="28"/>
              </w:rPr>
            </w:pPr>
            <w:r w:rsidRPr="008A2E91">
              <w:rPr>
                <w:sz w:val="28"/>
                <w:szCs w:val="28"/>
              </w:rPr>
              <w:t>2-3 балла</w:t>
            </w:r>
          </w:p>
        </w:tc>
        <w:tc>
          <w:tcPr>
            <w:tcW w:w="8199" w:type="dxa"/>
          </w:tcPr>
          <w:p w:rsidR="008A2E91" w:rsidRPr="008A2E91" w:rsidRDefault="008A2E91" w:rsidP="001B1955">
            <w:pPr>
              <w:rPr>
                <w:sz w:val="28"/>
                <w:szCs w:val="28"/>
              </w:rPr>
            </w:pPr>
            <w:r w:rsidRPr="008A2E91">
              <w:rPr>
                <w:sz w:val="28"/>
                <w:szCs w:val="28"/>
              </w:rPr>
              <w:t>– время работы ребенка над заданием заняло от 51 до 60 сек.</w:t>
            </w:r>
          </w:p>
        </w:tc>
      </w:tr>
      <w:tr w:rsidR="008A2E91" w:rsidRPr="008A2E91">
        <w:trPr>
          <w:trHeight w:val="626"/>
        </w:trPr>
        <w:tc>
          <w:tcPr>
            <w:tcW w:w="1440" w:type="dxa"/>
          </w:tcPr>
          <w:p w:rsidR="008A2E91" w:rsidRPr="008A2E91" w:rsidRDefault="008A2E91" w:rsidP="001B1955">
            <w:pPr>
              <w:rPr>
                <w:sz w:val="28"/>
                <w:szCs w:val="28"/>
              </w:rPr>
            </w:pPr>
            <w:r w:rsidRPr="008A2E91">
              <w:rPr>
                <w:sz w:val="28"/>
                <w:szCs w:val="28"/>
              </w:rPr>
              <w:t>0-1 балл</w:t>
            </w:r>
          </w:p>
        </w:tc>
        <w:tc>
          <w:tcPr>
            <w:tcW w:w="8199" w:type="dxa"/>
          </w:tcPr>
          <w:p w:rsidR="008A2E91" w:rsidRPr="008A2E91" w:rsidRDefault="008A2E91" w:rsidP="001B1955">
            <w:pPr>
              <w:rPr>
                <w:sz w:val="28"/>
                <w:szCs w:val="28"/>
              </w:rPr>
            </w:pPr>
            <w:r w:rsidRPr="008A2E91">
              <w:rPr>
                <w:sz w:val="28"/>
                <w:szCs w:val="28"/>
              </w:rPr>
              <w:t>– ребенок не справился с выполнением задания за время свыше 60 сек.</w:t>
            </w:r>
          </w:p>
        </w:tc>
      </w:tr>
    </w:tbl>
    <w:p w:rsidR="008A2E91" w:rsidRPr="008A2E91" w:rsidRDefault="008A2E91" w:rsidP="008A2E91">
      <w:pPr>
        <w:rPr>
          <w:sz w:val="28"/>
          <w:szCs w:val="28"/>
        </w:rPr>
      </w:pPr>
    </w:p>
    <w:p w:rsidR="008E554D" w:rsidRDefault="008E554D" w:rsidP="008A2E91">
      <w:pPr>
        <w:pStyle w:val="2"/>
        <w:spacing w:before="0"/>
        <w:rPr>
          <w:rFonts w:ascii="Times New Roman" w:hAnsi="Times New Roman" w:cs="Times New Roman"/>
        </w:rPr>
        <w:sectPr w:rsidR="008E554D" w:rsidSect="007D6B57">
          <w:type w:val="continuous"/>
          <w:pgSz w:w="11907" w:h="16834"/>
          <w:pgMar w:top="1134" w:right="1134" w:bottom="1134" w:left="1134" w:header="720" w:footer="720" w:gutter="0"/>
          <w:cols w:space="720"/>
          <w:noEndnote/>
        </w:sectPr>
      </w:pPr>
    </w:p>
    <w:p w:rsidR="008A2E91" w:rsidRPr="008A2E91" w:rsidRDefault="008A2E91" w:rsidP="008A2E91">
      <w:pPr>
        <w:pStyle w:val="2"/>
        <w:spacing w:before="0"/>
        <w:rPr>
          <w:rFonts w:ascii="Times New Roman" w:hAnsi="Times New Roman" w:cs="Times New Roman"/>
        </w:rPr>
      </w:pPr>
      <w:r w:rsidRPr="008A2E91">
        <w:rPr>
          <w:rFonts w:ascii="Times New Roman" w:hAnsi="Times New Roman" w:cs="Times New Roman"/>
        </w:rPr>
        <w:lastRenderedPageBreak/>
        <w:t>Выводы об уровне развития</w:t>
      </w:r>
    </w:p>
    <w:p w:rsidR="008A2E91" w:rsidRPr="008A2E91" w:rsidRDefault="008A2E91" w:rsidP="008A2E91">
      <w:pPr>
        <w:rPr>
          <w:sz w:val="28"/>
          <w:szCs w:val="28"/>
        </w:rPr>
      </w:pPr>
      <w:r w:rsidRPr="008A2E91">
        <w:rPr>
          <w:sz w:val="28"/>
          <w:szCs w:val="28"/>
        </w:rPr>
        <w:t xml:space="preserve">10 баллов – очень высокий. </w:t>
      </w:r>
    </w:p>
    <w:p w:rsidR="008A2E91" w:rsidRPr="008A2E91" w:rsidRDefault="008A2E91" w:rsidP="008A2E91">
      <w:pPr>
        <w:rPr>
          <w:sz w:val="28"/>
          <w:szCs w:val="28"/>
        </w:rPr>
      </w:pPr>
      <w:r w:rsidRPr="008A2E91">
        <w:rPr>
          <w:sz w:val="28"/>
          <w:szCs w:val="28"/>
        </w:rPr>
        <w:t xml:space="preserve">8-9 баллов – высокий. </w:t>
      </w:r>
    </w:p>
    <w:p w:rsidR="008A2E91" w:rsidRPr="008A2E91" w:rsidRDefault="008A2E91" w:rsidP="008A2E91">
      <w:pPr>
        <w:rPr>
          <w:sz w:val="28"/>
          <w:szCs w:val="28"/>
        </w:rPr>
      </w:pPr>
      <w:r w:rsidRPr="008A2E91">
        <w:rPr>
          <w:sz w:val="28"/>
          <w:szCs w:val="28"/>
        </w:rPr>
        <w:lastRenderedPageBreak/>
        <w:t xml:space="preserve">4-7 баллов – средний. </w:t>
      </w:r>
    </w:p>
    <w:p w:rsidR="008A2E91" w:rsidRPr="008A2E91" w:rsidRDefault="008A2E91" w:rsidP="008A2E91">
      <w:pPr>
        <w:rPr>
          <w:sz w:val="28"/>
          <w:szCs w:val="28"/>
        </w:rPr>
      </w:pPr>
      <w:r w:rsidRPr="008A2E91">
        <w:rPr>
          <w:sz w:val="28"/>
          <w:szCs w:val="28"/>
        </w:rPr>
        <w:t xml:space="preserve">2-3 балла – низкий. </w:t>
      </w:r>
    </w:p>
    <w:p w:rsidR="008A2E91" w:rsidRPr="008A2E91" w:rsidRDefault="008A2E91" w:rsidP="008A2E91">
      <w:pPr>
        <w:rPr>
          <w:sz w:val="28"/>
          <w:szCs w:val="28"/>
        </w:rPr>
      </w:pPr>
      <w:r w:rsidRPr="008A2E91">
        <w:rPr>
          <w:sz w:val="28"/>
          <w:szCs w:val="28"/>
        </w:rPr>
        <w:t>0-1 балл – очень низкий.</w:t>
      </w:r>
    </w:p>
    <w:p w:rsidR="008E554D" w:rsidRDefault="008E554D" w:rsidP="00CC7CBF">
      <w:pPr>
        <w:pStyle w:val="1"/>
        <w:spacing w:before="0"/>
        <w:jc w:val="center"/>
        <w:rPr>
          <w:rFonts w:ascii="Times New Roman" w:hAnsi="Times New Roman" w:cs="Times New Roman"/>
          <w:sz w:val="28"/>
          <w:szCs w:val="28"/>
        </w:rPr>
        <w:sectPr w:rsidR="008E554D" w:rsidSect="008E554D">
          <w:type w:val="continuous"/>
          <w:pgSz w:w="11907" w:h="16834"/>
          <w:pgMar w:top="1134" w:right="1134" w:bottom="1134" w:left="1134" w:header="720" w:footer="720" w:gutter="0"/>
          <w:cols w:num="2" w:space="720" w:equalWidth="0">
            <w:col w:w="4465" w:space="708"/>
            <w:col w:w="4465"/>
          </w:cols>
          <w:noEndnote/>
        </w:sectPr>
      </w:pPr>
    </w:p>
    <w:p w:rsidR="008E554D" w:rsidRDefault="008E554D" w:rsidP="00CC7CBF">
      <w:pPr>
        <w:pStyle w:val="1"/>
        <w:spacing w:before="0"/>
        <w:jc w:val="center"/>
        <w:rPr>
          <w:rFonts w:ascii="Times New Roman" w:hAnsi="Times New Roman" w:cs="Times New Roman"/>
          <w:sz w:val="28"/>
          <w:szCs w:val="28"/>
        </w:rPr>
      </w:pPr>
    </w:p>
    <w:p w:rsidR="008A2E91" w:rsidRPr="008E554D" w:rsidRDefault="00CC7CBF" w:rsidP="00CC7CBF">
      <w:pPr>
        <w:pStyle w:val="1"/>
        <w:spacing w:before="0"/>
        <w:jc w:val="center"/>
        <w:rPr>
          <w:rFonts w:ascii="Times New Roman" w:hAnsi="Times New Roman" w:cs="Times New Roman"/>
          <w:i/>
          <w:sz w:val="44"/>
          <w:szCs w:val="44"/>
        </w:rPr>
      </w:pPr>
      <w:r w:rsidRPr="008E554D">
        <w:rPr>
          <w:rFonts w:ascii="Times New Roman" w:hAnsi="Times New Roman" w:cs="Times New Roman"/>
          <w:i/>
          <w:sz w:val="44"/>
          <w:szCs w:val="44"/>
        </w:rPr>
        <w:t>Методы диагностики внимания</w:t>
      </w:r>
    </w:p>
    <w:p w:rsidR="008A2E91" w:rsidRPr="00CC7CBF" w:rsidRDefault="008A2E91" w:rsidP="008E554D">
      <w:pPr>
        <w:ind w:firstLine="709"/>
        <w:jc w:val="both"/>
        <w:rPr>
          <w:sz w:val="28"/>
          <w:szCs w:val="28"/>
        </w:rPr>
      </w:pPr>
      <w:r w:rsidRPr="00CC7CBF">
        <w:rPr>
          <w:sz w:val="28"/>
          <w:szCs w:val="28"/>
        </w:rPr>
        <w:t>Следующий набор методик предназначается для изучения внимания детей с оценкой таких качеств внимания, как продуктивность, устойчивость, переключаемость и объем. Каждая из этих характеристик может рассматриваться отдельно и вместе с тем, как частная оценка внимания в целом. Для диагностики перечисленных характеристик внимания предлагаются различные методические приемы. В заключение обследования ребенка по всем четырем представленным здесь методикам, относящимся к вниманию, можно вывести общую, интегральную оценку уровня развития внимания дошкольника. Все частные оценки внимания, как в предыдущем случае, вносятся в Индивидуальную карту психологического развития ребенка.</w:t>
      </w:r>
    </w:p>
    <w:p w:rsidR="008E554D" w:rsidRDefault="008E554D" w:rsidP="008E554D">
      <w:pPr>
        <w:pStyle w:val="1"/>
        <w:spacing w:before="0"/>
        <w:jc w:val="center"/>
        <w:rPr>
          <w:rFonts w:ascii="Times New Roman" w:hAnsi="Times New Roman" w:cs="Times New Roman"/>
          <w:i/>
        </w:rPr>
      </w:pPr>
    </w:p>
    <w:p w:rsidR="008A2E91" w:rsidRPr="008E554D" w:rsidRDefault="008A2E91" w:rsidP="008E554D">
      <w:pPr>
        <w:pStyle w:val="1"/>
        <w:spacing w:before="0"/>
        <w:jc w:val="center"/>
        <w:rPr>
          <w:rFonts w:ascii="Times New Roman" w:hAnsi="Times New Roman" w:cs="Times New Roman"/>
          <w:i/>
        </w:rPr>
      </w:pPr>
      <w:r w:rsidRPr="008E554D">
        <w:rPr>
          <w:rFonts w:ascii="Times New Roman" w:hAnsi="Times New Roman" w:cs="Times New Roman"/>
          <w:i/>
        </w:rPr>
        <w:t>Методика 5. «Найди и вычеркни»</w:t>
      </w:r>
    </w:p>
    <w:p w:rsidR="008A2E91" w:rsidRDefault="008A2E91" w:rsidP="008E554D">
      <w:pPr>
        <w:ind w:firstLine="709"/>
        <w:jc w:val="both"/>
        <w:rPr>
          <w:sz w:val="28"/>
          <w:szCs w:val="28"/>
        </w:rPr>
      </w:pPr>
      <w:r w:rsidRPr="008E554D">
        <w:rPr>
          <w:sz w:val="28"/>
          <w:szCs w:val="28"/>
        </w:rPr>
        <w:t>Задание, содержащееся в этой методике, предназначено для определения продуктивности и устойчивости внимания. Ребенку показывают рис. 5. На нем в случайном порядке даны изображения простых фигур: грибок, домик, ведерко, мяч, цветок, флажок. Ребенок перед началом исследования получает инструкцию следующего содержания:</w:t>
      </w:r>
    </w:p>
    <w:p w:rsidR="008E554D" w:rsidRDefault="008E554D" w:rsidP="008E554D">
      <w:pPr>
        <w:ind w:firstLine="709"/>
        <w:jc w:val="both"/>
        <w:rPr>
          <w:sz w:val="28"/>
          <w:szCs w:val="28"/>
        </w:rPr>
      </w:pPr>
      <w:r w:rsidRPr="008E554D">
        <w:rPr>
          <w:sz w:val="28"/>
          <w:szCs w:val="28"/>
        </w:rPr>
        <w:lastRenderedPageBreak/>
        <w:t>«Сейчас мы с тобой поиграем в такую игру: я покажу тебе картинку, на которой нарисовано много разных, знакомых тебе предметов. Когда я скажу слово "начинай", ты по строчкам этого рисунка начнешь искать и зачеркивать те предметы, которые я назову. Искать и зачеркивать названные предметы необходимо до тех пор, пока я не скажу слово "стоп". В это время ты должен остановиться и показать мне то изображение предмета, которое ты увидел последним. После этого я отмечу на твоем рисунке место, где ты остановился, и снова скажу слово "начинай". После этого ты продолжишь делать то же самое, т.е. искать и вычеркивать из рисунка заданные предметы. Так будет несколько раз, пока я не скажу слово "конец". На этом выполнение задания завершится».</w:t>
      </w:r>
    </w:p>
    <w:p w:rsidR="008E554D" w:rsidRDefault="00A14D00" w:rsidP="008E554D">
      <w:pPr>
        <w:ind w:firstLine="709"/>
        <w:jc w:val="both"/>
        <w:rPr>
          <w:sz w:val="28"/>
          <w:szCs w:val="28"/>
        </w:rPr>
      </w:pPr>
      <w:r>
        <w:rPr>
          <w:sz w:val="28"/>
          <w:szCs w:val="28"/>
        </w:rPr>
        <w:t>Для детей 3-4 лет применяется следующая матрица:</w:t>
      </w:r>
    </w:p>
    <w:p w:rsidR="008E554D" w:rsidRDefault="007A0616" w:rsidP="008E554D">
      <w:pPr>
        <w:pStyle w:val="2"/>
        <w:jc w:val="center"/>
        <w:rPr>
          <w:lang w:val="uk-UA"/>
        </w:rPr>
      </w:pPr>
      <w:r>
        <w:pict>
          <v:shape id="_x0000_i1029" type="#_x0000_t75" style="width:332.6pt;height:456.85pt" o:allowincell="f" o:allowoverlap="f" fillcolor="window">
            <v:imagedata r:id="rId13" o:title=""/>
          </v:shape>
        </w:pict>
      </w:r>
    </w:p>
    <w:p w:rsidR="008E554D" w:rsidRPr="00A14D00" w:rsidRDefault="008E554D" w:rsidP="008E554D">
      <w:pPr>
        <w:pStyle w:val="2"/>
        <w:jc w:val="center"/>
        <w:rPr>
          <w:rFonts w:ascii="Times New Roman" w:hAnsi="Times New Roman" w:cs="Times New Roman"/>
          <w:i w:val="0"/>
        </w:rPr>
      </w:pPr>
      <w:r w:rsidRPr="008E554D">
        <w:rPr>
          <w:rFonts w:ascii="Times New Roman" w:hAnsi="Times New Roman" w:cs="Times New Roman"/>
          <w:b w:val="0"/>
          <w:i w:val="0"/>
        </w:rPr>
        <w:t xml:space="preserve">Рис 5 Матрица с фигурками к заданию «Найди и вычеркни» для детей от </w:t>
      </w:r>
      <w:r w:rsidRPr="00A14D00">
        <w:rPr>
          <w:rFonts w:ascii="Times New Roman" w:hAnsi="Times New Roman" w:cs="Times New Roman"/>
          <w:i w:val="0"/>
        </w:rPr>
        <w:t>трех до четырех лет</w:t>
      </w:r>
    </w:p>
    <w:p w:rsidR="008E554D" w:rsidRPr="008E554D" w:rsidRDefault="008E554D" w:rsidP="008E554D">
      <w:pPr>
        <w:rPr>
          <w:sz w:val="28"/>
          <w:szCs w:val="28"/>
        </w:rPr>
      </w:pPr>
    </w:p>
    <w:p w:rsidR="008E554D" w:rsidRDefault="008E554D" w:rsidP="008E554D">
      <w:pPr>
        <w:rPr>
          <w:sz w:val="28"/>
          <w:szCs w:val="28"/>
        </w:rPr>
      </w:pPr>
    </w:p>
    <w:p w:rsidR="008E554D" w:rsidRPr="008E554D" w:rsidRDefault="008E554D" w:rsidP="008E554D">
      <w:pPr>
        <w:ind w:firstLine="709"/>
        <w:jc w:val="both"/>
        <w:rPr>
          <w:sz w:val="28"/>
          <w:szCs w:val="28"/>
        </w:rPr>
      </w:pPr>
      <w:r w:rsidRPr="008E554D">
        <w:rPr>
          <w:sz w:val="28"/>
          <w:szCs w:val="28"/>
        </w:rPr>
        <w:lastRenderedPageBreak/>
        <w:t>В этой методике ребенок работает 2,5 мин, в течение которых пять раз подряд (через каждые 30 сек) ему говорят слова «стоп» и «начинай».</w:t>
      </w:r>
    </w:p>
    <w:p w:rsidR="008E554D" w:rsidRPr="008E554D" w:rsidRDefault="008E554D" w:rsidP="008E554D">
      <w:pPr>
        <w:ind w:firstLine="709"/>
        <w:jc w:val="both"/>
        <w:rPr>
          <w:sz w:val="28"/>
          <w:szCs w:val="28"/>
        </w:rPr>
      </w:pPr>
      <w:r w:rsidRPr="008E554D">
        <w:rPr>
          <w:sz w:val="28"/>
          <w:szCs w:val="28"/>
        </w:rPr>
        <w:t xml:space="preserve">Экспериментатор в этой методике дает ребенку задание искать и разными способами зачеркивать какие-либо два разных предмета, </w:t>
      </w:r>
      <w:r w:rsidR="00A14D00" w:rsidRPr="008E554D">
        <w:rPr>
          <w:sz w:val="28"/>
          <w:szCs w:val="28"/>
        </w:rPr>
        <w:t>например,</w:t>
      </w:r>
      <w:r w:rsidRPr="008E554D">
        <w:rPr>
          <w:sz w:val="28"/>
          <w:szCs w:val="28"/>
        </w:rPr>
        <w:t xml:space="preserve"> звездочку перечеркивать вертикальной линией, а домик – горизонтальной. Экспериментатор сам отмечает на рисунке ребенка те места, где даются соответствующие команды.</w:t>
      </w:r>
    </w:p>
    <w:p w:rsidR="008E554D" w:rsidRPr="00D74296" w:rsidRDefault="008E554D" w:rsidP="00D74296">
      <w:pPr>
        <w:jc w:val="center"/>
        <w:rPr>
          <w:b/>
          <w:sz w:val="28"/>
          <w:szCs w:val="28"/>
        </w:rPr>
      </w:pPr>
      <w:r w:rsidRPr="00D74296">
        <w:rPr>
          <w:b/>
          <w:sz w:val="28"/>
          <w:szCs w:val="28"/>
        </w:rPr>
        <w:t>Обработка и оценка результатов</w:t>
      </w:r>
    </w:p>
    <w:p w:rsidR="008E554D" w:rsidRPr="008E554D" w:rsidRDefault="008E554D" w:rsidP="008E554D">
      <w:pPr>
        <w:ind w:firstLine="709"/>
        <w:jc w:val="both"/>
        <w:rPr>
          <w:sz w:val="28"/>
          <w:szCs w:val="28"/>
        </w:rPr>
      </w:pPr>
      <w:r w:rsidRPr="008E554D">
        <w:rPr>
          <w:sz w:val="28"/>
          <w:szCs w:val="28"/>
        </w:rPr>
        <w:t xml:space="preserve">При обработке и оценке результатов определяется количество предметов на рисунке, просмотренных ребенком в течение 2,5 мин, т.е. за все время выполнения задания, а также отдельно за каждый 30-секундный интервал. Полученные данные вносятся в </w:t>
      </w:r>
      <w:r w:rsidRPr="00D74296">
        <w:rPr>
          <w:b/>
          <w:i/>
          <w:sz w:val="28"/>
          <w:szCs w:val="28"/>
        </w:rPr>
        <w:t>формулу</w:t>
      </w:r>
      <w:r w:rsidRPr="008E554D">
        <w:rPr>
          <w:sz w:val="28"/>
          <w:szCs w:val="28"/>
        </w:rPr>
        <w:t>, по которой определяется общий показатель уровня развитости у ребенка одновременно двух свойств внимания: продуктивности и устойчивости:</w:t>
      </w:r>
    </w:p>
    <w:p w:rsidR="00D74296" w:rsidRPr="008E554D" w:rsidRDefault="007A0616" w:rsidP="00D74296">
      <w:pPr>
        <w:jc w:val="center"/>
        <w:rPr>
          <w:sz w:val="28"/>
          <w:szCs w:val="28"/>
          <w:lang w:val="uk-UA"/>
        </w:rPr>
      </w:pPr>
      <w:r w:rsidRPr="00ED092A">
        <w:rPr>
          <w:sz w:val="28"/>
          <w:szCs w:val="28"/>
        </w:rPr>
        <w:pict>
          <v:shape id="_x0000_i1030" type="#_x0000_t75" style="width:166.95pt;height:57.35pt" o:allowincell="f" o:allowoverlap="f" fillcolor="window">
            <v:imagedata r:id="rId14" o:title=""/>
          </v:shape>
        </w:pict>
      </w:r>
    </w:p>
    <w:p w:rsidR="008E554D" w:rsidRPr="008E554D" w:rsidRDefault="008E554D" w:rsidP="008E554D">
      <w:pPr>
        <w:ind w:firstLine="709"/>
        <w:jc w:val="both"/>
        <w:rPr>
          <w:sz w:val="28"/>
          <w:szCs w:val="28"/>
        </w:rPr>
      </w:pPr>
      <w:r w:rsidRPr="008E554D">
        <w:rPr>
          <w:sz w:val="28"/>
          <w:szCs w:val="28"/>
        </w:rPr>
        <w:t xml:space="preserve">где </w:t>
      </w:r>
      <w:r w:rsidRPr="008E554D">
        <w:rPr>
          <w:sz w:val="28"/>
          <w:szCs w:val="28"/>
          <w:lang w:val="en-US"/>
        </w:rPr>
        <w:t>S</w:t>
      </w:r>
      <w:r w:rsidRPr="008E554D">
        <w:rPr>
          <w:sz w:val="28"/>
          <w:szCs w:val="28"/>
        </w:rPr>
        <w:t xml:space="preserve"> – показатель продуктивности и устойчивости внимания обследованного ребенка;</w:t>
      </w:r>
    </w:p>
    <w:p w:rsidR="008E554D" w:rsidRPr="008E554D" w:rsidRDefault="008E554D" w:rsidP="008E554D">
      <w:pPr>
        <w:ind w:firstLine="709"/>
        <w:jc w:val="both"/>
        <w:rPr>
          <w:sz w:val="28"/>
          <w:szCs w:val="28"/>
        </w:rPr>
      </w:pPr>
      <w:r w:rsidRPr="008E554D">
        <w:rPr>
          <w:sz w:val="28"/>
          <w:szCs w:val="28"/>
          <w:lang w:val="en-US"/>
        </w:rPr>
        <w:t>N</w:t>
      </w:r>
      <w:r w:rsidRPr="008E554D">
        <w:rPr>
          <w:sz w:val="28"/>
          <w:szCs w:val="28"/>
        </w:rPr>
        <w:t>– количество изображений предметов на рис. 5 (6), просмотренных ребенком за время работы;</w:t>
      </w:r>
    </w:p>
    <w:p w:rsidR="008E554D" w:rsidRPr="008E554D" w:rsidRDefault="008E554D" w:rsidP="008E554D">
      <w:pPr>
        <w:ind w:firstLine="709"/>
        <w:jc w:val="both"/>
        <w:rPr>
          <w:sz w:val="28"/>
          <w:szCs w:val="28"/>
        </w:rPr>
      </w:pPr>
      <w:r w:rsidRPr="008E554D">
        <w:rPr>
          <w:sz w:val="28"/>
          <w:szCs w:val="28"/>
          <w:lang w:val="en-US"/>
        </w:rPr>
        <w:t>t</w:t>
      </w:r>
      <w:r w:rsidRPr="008E554D">
        <w:rPr>
          <w:sz w:val="28"/>
          <w:szCs w:val="28"/>
        </w:rPr>
        <w:t xml:space="preserve"> – время работы;</w:t>
      </w:r>
    </w:p>
    <w:p w:rsidR="008E554D" w:rsidRPr="008E554D" w:rsidRDefault="008E554D" w:rsidP="008E554D">
      <w:pPr>
        <w:ind w:firstLine="709"/>
        <w:jc w:val="both"/>
        <w:rPr>
          <w:sz w:val="28"/>
          <w:szCs w:val="28"/>
        </w:rPr>
      </w:pPr>
      <w:r w:rsidRPr="008E554D">
        <w:rPr>
          <w:sz w:val="28"/>
          <w:szCs w:val="28"/>
          <w:lang w:val="en-US"/>
        </w:rPr>
        <w:t>n</w:t>
      </w:r>
      <w:r w:rsidRPr="008E554D">
        <w:rPr>
          <w:sz w:val="28"/>
          <w:szCs w:val="28"/>
        </w:rPr>
        <w:t xml:space="preserve"> – количество ошибок, допущенных за время работы. Ошибками считаются пропущенные нужные или зачеркнутые ненужные изображения.</w:t>
      </w:r>
    </w:p>
    <w:p w:rsidR="008E554D" w:rsidRPr="008E554D" w:rsidRDefault="008E554D" w:rsidP="008E554D">
      <w:pPr>
        <w:ind w:firstLine="709"/>
        <w:jc w:val="both"/>
        <w:rPr>
          <w:sz w:val="28"/>
          <w:szCs w:val="28"/>
        </w:rPr>
      </w:pPr>
      <w:r w:rsidRPr="008E554D">
        <w:rPr>
          <w:sz w:val="28"/>
          <w:szCs w:val="28"/>
        </w:rPr>
        <w:t>В итоге количественной обработки психодиагностических данных определяются по приведенной выше формуле шесть показателей, один – для всего времени работы над методикой (2,5 мин), а остальные – для каждого 30-секундного интервала. Соответственно, переменная t в методике будет принимать значение 150 и 30.</w:t>
      </w:r>
    </w:p>
    <w:p w:rsidR="008E554D" w:rsidRPr="008E554D" w:rsidRDefault="008E554D" w:rsidP="008E554D">
      <w:pPr>
        <w:ind w:firstLine="709"/>
        <w:jc w:val="both"/>
        <w:rPr>
          <w:sz w:val="28"/>
          <w:szCs w:val="28"/>
        </w:rPr>
      </w:pPr>
      <w:r w:rsidRPr="008E554D">
        <w:rPr>
          <w:sz w:val="28"/>
          <w:szCs w:val="28"/>
        </w:rPr>
        <w:t xml:space="preserve">По всем показателям S, полученным в процессе выполнения задания, строится </w:t>
      </w:r>
      <w:r w:rsidRPr="00D74296">
        <w:rPr>
          <w:b/>
          <w:i/>
          <w:sz w:val="28"/>
          <w:szCs w:val="28"/>
        </w:rPr>
        <w:t>график</w:t>
      </w:r>
      <w:r w:rsidRPr="008E554D">
        <w:rPr>
          <w:sz w:val="28"/>
          <w:szCs w:val="28"/>
        </w:rPr>
        <w:t xml:space="preserve"> следующего вида (рис. </w:t>
      </w:r>
      <w:r w:rsidR="00D74296">
        <w:rPr>
          <w:sz w:val="28"/>
          <w:szCs w:val="28"/>
        </w:rPr>
        <w:t>7</w:t>
      </w:r>
      <w:r w:rsidRPr="008E554D">
        <w:rPr>
          <w:sz w:val="28"/>
          <w:szCs w:val="28"/>
        </w:rPr>
        <w:t>), на основе анализа которого можно судить о динамике изменения во времени продуктивности и устойчивости внимания ребенка. При построении графика показатели продуктивности и устойчивости переводятся (каждый в отдельности) в баллы по десятибалльной системе следующим образом:</w:t>
      </w:r>
    </w:p>
    <w:p w:rsidR="008E554D" w:rsidRPr="007D6B57" w:rsidRDefault="008E554D" w:rsidP="008E554D">
      <w:pPr>
        <w:ind w:firstLine="709"/>
        <w:jc w:val="both"/>
        <w:rPr>
          <w:b/>
          <w:sz w:val="28"/>
          <w:szCs w:val="28"/>
        </w:rPr>
      </w:pPr>
      <w:r w:rsidRPr="007D6B57">
        <w:rPr>
          <w:b/>
          <w:sz w:val="28"/>
          <w:szCs w:val="28"/>
        </w:rPr>
        <w:t>Оценка результатов</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418"/>
        <w:gridCol w:w="8221"/>
      </w:tblGrid>
      <w:tr w:rsidR="008E554D" w:rsidRPr="008E554D">
        <w:trPr>
          <w:trHeight w:val="418"/>
        </w:trPr>
        <w:tc>
          <w:tcPr>
            <w:tcW w:w="1418" w:type="dxa"/>
          </w:tcPr>
          <w:p w:rsidR="008E554D" w:rsidRPr="008E554D" w:rsidRDefault="008E554D" w:rsidP="001B1955">
            <w:pPr>
              <w:rPr>
                <w:sz w:val="28"/>
                <w:szCs w:val="28"/>
              </w:rPr>
            </w:pPr>
            <w:r w:rsidRPr="008E554D">
              <w:rPr>
                <w:sz w:val="28"/>
                <w:szCs w:val="28"/>
              </w:rPr>
              <w:t>10 баллов</w:t>
            </w:r>
          </w:p>
        </w:tc>
        <w:tc>
          <w:tcPr>
            <w:tcW w:w="8221" w:type="dxa"/>
          </w:tcPr>
          <w:p w:rsidR="008E554D" w:rsidRPr="008E554D" w:rsidRDefault="008E554D" w:rsidP="00A14D00">
            <w:pPr>
              <w:numPr>
                <w:ilvl w:val="0"/>
                <w:numId w:val="46"/>
              </w:numPr>
              <w:rPr>
                <w:sz w:val="28"/>
                <w:szCs w:val="28"/>
              </w:rPr>
            </w:pPr>
            <w:r w:rsidRPr="008E554D">
              <w:rPr>
                <w:sz w:val="28"/>
                <w:szCs w:val="28"/>
              </w:rPr>
              <w:t>показатель S у ребенка выше, чем 1,25 балла.</w:t>
            </w:r>
          </w:p>
        </w:tc>
      </w:tr>
      <w:tr w:rsidR="008E554D" w:rsidRPr="008E554D">
        <w:trPr>
          <w:trHeight w:val="419"/>
        </w:trPr>
        <w:tc>
          <w:tcPr>
            <w:tcW w:w="1418" w:type="dxa"/>
          </w:tcPr>
          <w:p w:rsidR="008E554D" w:rsidRPr="008E554D" w:rsidRDefault="008E554D" w:rsidP="001B1955">
            <w:pPr>
              <w:rPr>
                <w:sz w:val="28"/>
                <w:szCs w:val="28"/>
              </w:rPr>
            </w:pPr>
            <w:r w:rsidRPr="008E554D">
              <w:rPr>
                <w:sz w:val="28"/>
                <w:szCs w:val="28"/>
              </w:rPr>
              <w:t>8-9 баллов</w:t>
            </w:r>
          </w:p>
        </w:tc>
        <w:tc>
          <w:tcPr>
            <w:tcW w:w="8221" w:type="dxa"/>
          </w:tcPr>
          <w:p w:rsidR="008E554D" w:rsidRPr="008E554D" w:rsidRDefault="008E554D" w:rsidP="00A14D00">
            <w:pPr>
              <w:numPr>
                <w:ilvl w:val="0"/>
                <w:numId w:val="46"/>
              </w:numPr>
              <w:rPr>
                <w:sz w:val="28"/>
                <w:szCs w:val="28"/>
              </w:rPr>
            </w:pPr>
            <w:r w:rsidRPr="008E554D">
              <w:rPr>
                <w:sz w:val="28"/>
                <w:szCs w:val="28"/>
              </w:rPr>
              <w:t>показатель S находится в пределах от 1,00 до 1,25 балла</w:t>
            </w:r>
          </w:p>
        </w:tc>
      </w:tr>
      <w:tr w:rsidR="008E554D" w:rsidRPr="008E554D">
        <w:trPr>
          <w:trHeight w:val="419"/>
        </w:trPr>
        <w:tc>
          <w:tcPr>
            <w:tcW w:w="1418" w:type="dxa"/>
          </w:tcPr>
          <w:p w:rsidR="008E554D" w:rsidRPr="008E554D" w:rsidRDefault="008E554D" w:rsidP="001B1955">
            <w:pPr>
              <w:rPr>
                <w:sz w:val="28"/>
                <w:szCs w:val="28"/>
              </w:rPr>
            </w:pPr>
            <w:r w:rsidRPr="008E554D">
              <w:rPr>
                <w:sz w:val="28"/>
                <w:szCs w:val="28"/>
              </w:rPr>
              <w:t>6-7 баллов</w:t>
            </w:r>
          </w:p>
        </w:tc>
        <w:tc>
          <w:tcPr>
            <w:tcW w:w="8221" w:type="dxa"/>
          </w:tcPr>
          <w:p w:rsidR="008E554D" w:rsidRPr="008E554D" w:rsidRDefault="008E554D" w:rsidP="00A14D00">
            <w:pPr>
              <w:numPr>
                <w:ilvl w:val="0"/>
                <w:numId w:val="46"/>
              </w:numPr>
              <w:rPr>
                <w:sz w:val="28"/>
                <w:szCs w:val="28"/>
              </w:rPr>
            </w:pPr>
            <w:r w:rsidRPr="008E554D">
              <w:rPr>
                <w:sz w:val="28"/>
                <w:szCs w:val="28"/>
              </w:rPr>
              <w:t>показатель S находится в интервале от 0,75 до 1,00 балла</w:t>
            </w:r>
          </w:p>
        </w:tc>
      </w:tr>
      <w:tr w:rsidR="008E554D" w:rsidRPr="008E554D">
        <w:trPr>
          <w:trHeight w:val="418"/>
        </w:trPr>
        <w:tc>
          <w:tcPr>
            <w:tcW w:w="1418" w:type="dxa"/>
          </w:tcPr>
          <w:p w:rsidR="008E554D" w:rsidRPr="008E554D" w:rsidRDefault="008E554D" w:rsidP="001B1955">
            <w:pPr>
              <w:rPr>
                <w:sz w:val="28"/>
                <w:szCs w:val="28"/>
              </w:rPr>
            </w:pPr>
            <w:r w:rsidRPr="008E554D">
              <w:rPr>
                <w:sz w:val="28"/>
                <w:szCs w:val="28"/>
              </w:rPr>
              <w:t>4-5 баллов</w:t>
            </w:r>
          </w:p>
        </w:tc>
        <w:tc>
          <w:tcPr>
            <w:tcW w:w="8221" w:type="dxa"/>
          </w:tcPr>
          <w:p w:rsidR="008E554D" w:rsidRPr="008E554D" w:rsidRDefault="008E554D" w:rsidP="00A14D00">
            <w:pPr>
              <w:numPr>
                <w:ilvl w:val="0"/>
                <w:numId w:val="46"/>
              </w:numPr>
              <w:rPr>
                <w:sz w:val="28"/>
                <w:szCs w:val="28"/>
              </w:rPr>
            </w:pPr>
            <w:r w:rsidRPr="008E554D">
              <w:rPr>
                <w:sz w:val="28"/>
                <w:szCs w:val="28"/>
              </w:rPr>
              <w:t>показатель S находится в границах от 0,50 до 0,75 балла.</w:t>
            </w:r>
          </w:p>
        </w:tc>
      </w:tr>
      <w:tr w:rsidR="008E554D" w:rsidRPr="008E554D">
        <w:trPr>
          <w:trHeight w:val="419"/>
        </w:trPr>
        <w:tc>
          <w:tcPr>
            <w:tcW w:w="1418" w:type="dxa"/>
          </w:tcPr>
          <w:p w:rsidR="008E554D" w:rsidRPr="008E554D" w:rsidRDefault="008E554D" w:rsidP="001B1955">
            <w:pPr>
              <w:rPr>
                <w:sz w:val="28"/>
                <w:szCs w:val="28"/>
              </w:rPr>
            </w:pPr>
            <w:r w:rsidRPr="008E554D">
              <w:rPr>
                <w:sz w:val="28"/>
                <w:szCs w:val="28"/>
              </w:rPr>
              <w:t>2-3 балла</w:t>
            </w:r>
          </w:p>
        </w:tc>
        <w:tc>
          <w:tcPr>
            <w:tcW w:w="8221" w:type="dxa"/>
          </w:tcPr>
          <w:p w:rsidR="008E554D" w:rsidRPr="008E554D" w:rsidRDefault="008E554D" w:rsidP="00A14D00">
            <w:pPr>
              <w:numPr>
                <w:ilvl w:val="0"/>
                <w:numId w:val="46"/>
              </w:numPr>
              <w:rPr>
                <w:sz w:val="28"/>
                <w:szCs w:val="28"/>
              </w:rPr>
            </w:pPr>
            <w:r w:rsidRPr="008E554D">
              <w:rPr>
                <w:sz w:val="28"/>
                <w:szCs w:val="28"/>
              </w:rPr>
              <w:t>показатель S находится в пределах от 0,24 до 0,50 балла.</w:t>
            </w:r>
          </w:p>
        </w:tc>
      </w:tr>
      <w:tr w:rsidR="008E554D" w:rsidRPr="008E554D">
        <w:trPr>
          <w:trHeight w:val="419"/>
        </w:trPr>
        <w:tc>
          <w:tcPr>
            <w:tcW w:w="1418" w:type="dxa"/>
          </w:tcPr>
          <w:p w:rsidR="008E554D" w:rsidRPr="008E554D" w:rsidRDefault="008E554D" w:rsidP="001B1955">
            <w:pPr>
              <w:rPr>
                <w:sz w:val="28"/>
                <w:szCs w:val="28"/>
              </w:rPr>
            </w:pPr>
            <w:r w:rsidRPr="008E554D">
              <w:rPr>
                <w:sz w:val="28"/>
                <w:szCs w:val="28"/>
              </w:rPr>
              <w:t>0-1 балл</w:t>
            </w:r>
          </w:p>
        </w:tc>
        <w:tc>
          <w:tcPr>
            <w:tcW w:w="8221" w:type="dxa"/>
          </w:tcPr>
          <w:p w:rsidR="008E554D" w:rsidRPr="008E554D" w:rsidRDefault="008E554D" w:rsidP="00A14D00">
            <w:pPr>
              <w:numPr>
                <w:ilvl w:val="0"/>
                <w:numId w:val="46"/>
              </w:numPr>
              <w:rPr>
                <w:sz w:val="28"/>
                <w:szCs w:val="28"/>
              </w:rPr>
            </w:pPr>
            <w:r w:rsidRPr="008E554D">
              <w:rPr>
                <w:sz w:val="28"/>
                <w:szCs w:val="28"/>
              </w:rPr>
              <w:t>показатель S находится в интервале от 0,00 до 0,2 балла.</w:t>
            </w:r>
          </w:p>
        </w:tc>
      </w:tr>
    </w:tbl>
    <w:p w:rsidR="00A14D00" w:rsidRPr="008E554D" w:rsidRDefault="00A14D00" w:rsidP="008E554D">
      <w:pPr>
        <w:ind w:firstLine="709"/>
        <w:jc w:val="both"/>
        <w:rPr>
          <w:sz w:val="28"/>
          <w:szCs w:val="28"/>
        </w:rPr>
      </w:pPr>
      <w:r>
        <w:rPr>
          <w:sz w:val="28"/>
          <w:szCs w:val="28"/>
        </w:rPr>
        <w:lastRenderedPageBreak/>
        <w:t>Примечание: для детей 4-5 лет применяется следующая матрица (в ней несколько иные рисунки, но подсчет выполняется аналогичным образом):</w:t>
      </w:r>
    </w:p>
    <w:p w:rsidR="008A2E91" w:rsidRDefault="008A2E91" w:rsidP="008A2E91"/>
    <w:p w:rsidR="008A2E91" w:rsidRDefault="007A0616" w:rsidP="008A2E91">
      <w:pPr>
        <w:jc w:val="center"/>
      </w:pPr>
      <w:r>
        <w:pict>
          <v:shape id="_x0000_i1031" type="#_x0000_t75" style="width:324.3pt;height:468.3pt" fillcolor="window">
            <v:imagedata r:id="rId15" o:title=""/>
          </v:shape>
        </w:pict>
      </w:r>
    </w:p>
    <w:p w:rsidR="008A2E91" w:rsidRPr="008E554D" w:rsidRDefault="008A2E91" w:rsidP="008E554D">
      <w:pPr>
        <w:pStyle w:val="2"/>
        <w:jc w:val="center"/>
        <w:rPr>
          <w:rFonts w:ascii="Times New Roman" w:hAnsi="Times New Roman" w:cs="Times New Roman"/>
          <w:b w:val="0"/>
          <w:i w:val="0"/>
        </w:rPr>
      </w:pPr>
      <w:r w:rsidRPr="008E554D">
        <w:rPr>
          <w:rFonts w:ascii="Times New Roman" w:hAnsi="Times New Roman" w:cs="Times New Roman"/>
          <w:b w:val="0"/>
          <w:i w:val="0"/>
        </w:rPr>
        <w:t xml:space="preserve">Рис </w:t>
      </w:r>
      <w:r w:rsidR="00DF28E4">
        <w:rPr>
          <w:rFonts w:ascii="Times New Roman" w:hAnsi="Times New Roman" w:cs="Times New Roman"/>
          <w:b w:val="0"/>
          <w:i w:val="0"/>
        </w:rPr>
        <w:t>А.</w:t>
      </w:r>
      <w:r w:rsidR="00A14D00">
        <w:rPr>
          <w:rFonts w:ascii="Times New Roman" w:hAnsi="Times New Roman" w:cs="Times New Roman"/>
          <w:b w:val="0"/>
          <w:i w:val="0"/>
        </w:rPr>
        <w:t>6</w:t>
      </w:r>
      <w:r w:rsidRPr="008E554D">
        <w:rPr>
          <w:rFonts w:ascii="Times New Roman" w:hAnsi="Times New Roman" w:cs="Times New Roman"/>
          <w:b w:val="0"/>
          <w:i w:val="0"/>
        </w:rPr>
        <w:t xml:space="preserve"> Матрица с фигурками к заданию «Найди и вычеркни» для детей в возрасте от четырех до пяти лет</w:t>
      </w:r>
    </w:p>
    <w:p w:rsidR="008A2E91" w:rsidRDefault="008A2E91"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Default="00D74296" w:rsidP="008A2E91">
      <w:pPr>
        <w:rPr>
          <w:sz w:val="28"/>
          <w:szCs w:val="28"/>
        </w:rPr>
      </w:pPr>
    </w:p>
    <w:p w:rsidR="00D74296" w:rsidRPr="008E554D" w:rsidRDefault="00D74296" w:rsidP="00D74296">
      <w:pPr>
        <w:ind w:firstLine="709"/>
        <w:jc w:val="both"/>
        <w:rPr>
          <w:sz w:val="28"/>
          <w:szCs w:val="28"/>
        </w:rPr>
      </w:pPr>
      <w:r>
        <w:rPr>
          <w:sz w:val="28"/>
          <w:szCs w:val="28"/>
        </w:rPr>
        <w:lastRenderedPageBreak/>
        <w:t xml:space="preserve">  ГРАФИК </w:t>
      </w:r>
      <w:r w:rsidR="00DF28E4" w:rsidRPr="00DF28E4">
        <w:rPr>
          <w:i/>
          <w:sz w:val="28"/>
          <w:szCs w:val="28"/>
        </w:rPr>
        <w:t xml:space="preserve">продуктивности </w:t>
      </w:r>
      <w:r w:rsidR="00DF28E4">
        <w:rPr>
          <w:sz w:val="28"/>
          <w:szCs w:val="28"/>
        </w:rPr>
        <w:t xml:space="preserve">и </w:t>
      </w:r>
      <w:r w:rsidR="00DF28E4" w:rsidRPr="00DF28E4">
        <w:rPr>
          <w:i/>
          <w:sz w:val="28"/>
          <w:szCs w:val="28"/>
        </w:rPr>
        <w:t xml:space="preserve">устойчивости </w:t>
      </w:r>
      <w:r>
        <w:rPr>
          <w:sz w:val="28"/>
          <w:szCs w:val="28"/>
        </w:rPr>
        <w:t xml:space="preserve">внимания имеет следующий вид. </w:t>
      </w:r>
    </w:p>
    <w:p w:rsidR="008A2E91" w:rsidRPr="008E554D" w:rsidRDefault="007A0616" w:rsidP="00CC7CBF">
      <w:pPr>
        <w:jc w:val="center"/>
        <w:rPr>
          <w:sz w:val="28"/>
          <w:szCs w:val="28"/>
        </w:rPr>
      </w:pPr>
      <w:r w:rsidRPr="00ED092A">
        <w:rPr>
          <w:sz w:val="28"/>
          <w:szCs w:val="28"/>
        </w:rPr>
        <w:pict>
          <v:shape id="_x0000_i1032" type="#_x0000_t75" style="width:485.5pt;height:228.1pt" o:allowoverlap="f" fillcolor="window">
            <v:imagedata r:id="rId16" o:title=""/>
          </v:shape>
        </w:pict>
      </w:r>
    </w:p>
    <w:p w:rsidR="008A2E91" w:rsidRDefault="008A2E91" w:rsidP="00A14D00">
      <w:pPr>
        <w:pStyle w:val="2"/>
        <w:ind w:firstLine="709"/>
        <w:jc w:val="both"/>
        <w:rPr>
          <w:rFonts w:ascii="Times New Roman" w:hAnsi="Times New Roman" w:cs="Times New Roman"/>
          <w:b w:val="0"/>
          <w:i w:val="0"/>
        </w:rPr>
      </w:pPr>
      <w:r w:rsidRPr="00A14D00">
        <w:rPr>
          <w:rFonts w:ascii="Times New Roman" w:hAnsi="Times New Roman" w:cs="Times New Roman"/>
          <w:b w:val="0"/>
          <w:i w:val="0"/>
        </w:rPr>
        <w:t xml:space="preserve">Рис. </w:t>
      </w:r>
      <w:r w:rsidR="00DF28E4">
        <w:rPr>
          <w:rFonts w:ascii="Times New Roman" w:hAnsi="Times New Roman" w:cs="Times New Roman"/>
          <w:b w:val="0"/>
          <w:i w:val="0"/>
        </w:rPr>
        <w:t>А.</w:t>
      </w:r>
      <w:r w:rsidRPr="00A14D00">
        <w:rPr>
          <w:rFonts w:ascii="Times New Roman" w:hAnsi="Times New Roman" w:cs="Times New Roman"/>
          <w:b w:val="0"/>
          <w:i w:val="0"/>
        </w:rPr>
        <w:t>7</w:t>
      </w:r>
      <w:r w:rsidR="00DF28E4">
        <w:rPr>
          <w:rFonts w:ascii="Times New Roman" w:hAnsi="Times New Roman" w:cs="Times New Roman"/>
          <w:b w:val="0"/>
          <w:i w:val="0"/>
        </w:rPr>
        <w:t>.</w:t>
      </w:r>
      <w:r w:rsidRPr="00A14D00">
        <w:rPr>
          <w:rFonts w:ascii="Times New Roman" w:hAnsi="Times New Roman" w:cs="Times New Roman"/>
          <w:b w:val="0"/>
          <w:i w:val="0"/>
        </w:rPr>
        <w:t xml:space="preserve"> Варианты графиков, показывающих динамику продуктивности и устойчивости внимания по методике «Найди и вычеркни»</w:t>
      </w:r>
    </w:p>
    <w:p w:rsidR="00A14D00" w:rsidRPr="00A14D00" w:rsidRDefault="00A14D00" w:rsidP="00A14D00"/>
    <w:p w:rsidR="00D74296" w:rsidRDefault="00D74296" w:rsidP="00A14D00">
      <w:pPr>
        <w:ind w:firstLine="709"/>
        <w:jc w:val="both"/>
        <w:rPr>
          <w:sz w:val="28"/>
          <w:szCs w:val="28"/>
        </w:rPr>
      </w:pPr>
    </w:p>
    <w:p w:rsidR="00D74296" w:rsidRDefault="00D74296" w:rsidP="00A14D00">
      <w:pPr>
        <w:ind w:firstLine="709"/>
        <w:jc w:val="both"/>
        <w:rPr>
          <w:sz w:val="28"/>
          <w:szCs w:val="28"/>
        </w:rPr>
      </w:pPr>
    </w:p>
    <w:p w:rsidR="008A2E91" w:rsidRPr="008E554D" w:rsidRDefault="008A2E91" w:rsidP="00A14D00">
      <w:pPr>
        <w:ind w:firstLine="709"/>
        <w:jc w:val="both"/>
        <w:rPr>
          <w:sz w:val="28"/>
          <w:szCs w:val="28"/>
        </w:rPr>
      </w:pPr>
      <w:r w:rsidRPr="008E554D">
        <w:rPr>
          <w:sz w:val="28"/>
          <w:szCs w:val="28"/>
        </w:rPr>
        <w:t>На графике представлены различные зоны продуктивности и типичные кривые, которые могут быть получены в результате психодиагностики внимания ребенка по данной методике. Интерпретируются эти кривые следующим образом</w:t>
      </w:r>
    </w:p>
    <w:p w:rsidR="008A2E91" w:rsidRPr="008E554D" w:rsidRDefault="008A2E91" w:rsidP="00CC7CBF">
      <w:pPr>
        <w:jc w:val="both"/>
        <w:rPr>
          <w:sz w:val="28"/>
          <w:szCs w:val="28"/>
        </w:rPr>
      </w:pPr>
      <w:r w:rsidRPr="008E554D">
        <w:rPr>
          <w:sz w:val="28"/>
          <w:szCs w:val="28"/>
        </w:rPr>
        <w:t>1 Кривая, изображенная с помощью линии типа –.–.–. Это график очень высокопродуктивного и устойчивого внимания</w:t>
      </w:r>
    </w:p>
    <w:p w:rsidR="008A2E91" w:rsidRPr="008E554D" w:rsidRDefault="008A2E91" w:rsidP="00CC7CBF">
      <w:pPr>
        <w:jc w:val="both"/>
        <w:rPr>
          <w:sz w:val="28"/>
          <w:szCs w:val="28"/>
        </w:rPr>
      </w:pPr>
      <w:r w:rsidRPr="008E554D">
        <w:rPr>
          <w:sz w:val="28"/>
          <w:szCs w:val="28"/>
        </w:rPr>
        <w:t>2 Кривая, представленная линией типа Это график низкопродуктивного, но устойчивого внимания</w:t>
      </w:r>
    </w:p>
    <w:p w:rsidR="008A2E91" w:rsidRPr="008E554D" w:rsidRDefault="008A2E91" w:rsidP="00CC7CBF">
      <w:pPr>
        <w:jc w:val="both"/>
        <w:rPr>
          <w:sz w:val="28"/>
          <w:szCs w:val="28"/>
        </w:rPr>
      </w:pPr>
      <w:r w:rsidRPr="008E554D">
        <w:rPr>
          <w:sz w:val="28"/>
          <w:szCs w:val="28"/>
        </w:rPr>
        <w:t xml:space="preserve">3 Кривая, изображаемая посредством линии типа – – – – – </w:t>
      </w:r>
      <w:r w:rsidR="00A14D00">
        <w:rPr>
          <w:sz w:val="28"/>
          <w:szCs w:val="28"/>
        </w:rPr>
        <w:t>п</w:t>
      </w:r>
      <w:r w:rsidRPr="008E554D">
        <w:rPr>
          <w:sz w:val="28"/>
          <w:szCs w:val="28"/>
        </w:rPr>
        <w:t>редставляет собой график среднепродуктивною и среднеустойчивого внимания</w:t>
      </w:r>
    </w:p>
    <w:p w:rsidR="008A2E91" w:rsidRPr="008E554D" w:rsidRDefault="008A2E91" w:rsidP="00CC7CBF">
      <w:pPr>
        <w:jc w:val="both"/>
        <w:rPr>
          <w:sz w:val="28"/>
          <w:szCs w:val="28"/>
        </w:rPr>
      </w:pPr>
      <w:r w:rsidRPr="008E554D">
        <w:rPr>
          <w:sz w:val="28"/>
          <w:szCs w:val="28"/>
        </w:rPr>
        <w:t xml:space="preserve">4 Кривая, изображенная с помощью линии –––– </w:t>
      </w:r>
      <w:r w:rsidR="00A14D00">
        <w:rPr>
          <w:sz w:val="28"/>
          <w:szCs w:val="28"/>
        </w:rPr>
        <w:t>я</w:t>
      </w:r>
      <w:r w:rsidRPr="008E554D">
        <w:rPr>
          <w:sz w:val="28"/>
          <w:szCs w:val="28"/>
        </w:rPr>
        <w:t>вляется графиком среднепродуктивного, но неустойчивого внимания</w:t>
      </w:r>
    </w:p>
    <w:p w:rsidR="008A2E91" w:rsidRPr="00A71D2B" w:rsidRDefault="008A2E91" w:rsidP="00CC7CBF">
      <w:pPr>
        <w:jc w:val="both"/>
        <w:rPr>
          <w:sz w:val="28"/>
          <w:szCs w:val="28"/>
        </w:rPr>
      </w:pPr>
      <w:r w:rsidRPr="008E554D">
        <w:rPr>
          <w:sz w:val="28"/>
          <w:szCs w:val="28"/>
        </w:rPr>
        <w:t>5 Кривая, изображенная линией – – – – –. Представляет график среднепродуктивного и крайне неустойчивого внимания</w:t>
      </w:r>
    </w:p>
    <w:p w:rsidR="00CC7CBF" w:rsidRPr="00A71D2B" w:rsidRDefault="00CC7CBF" w:rsidP="00CC7CBF">
      <w:pPr>
        <w:jc w:val="both"/>
        <w:rPr>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b/>
          <w:sz w:val="28"/>
          <w:szCs w:val="28"/>
        </w:rPr>
      </w:pPr>
    </w:p>
    <w:p w:rsidR="00D74296" w:rsidRDefault="00D74296" w:rsidP="00D74296">
      <w:pPr>
        <w:ind w:firstLine="709"/>
        <w:jc w:val="both"/>
        <w:rPr>
          <w:sz w:val="28"/>
          <w:szCs w:val="28"/>
        </w:rPr>
      </w:pPr>
      <w:r w:rsidRPr="007D6B57">
        <w:rPr>
          <w:b/>
          <w:sz w:val="28"/>
          <w:szCs w:val="28"/>
        </w:rPr>
        <w:lastRenderedPageBreak/>
        <w:t>Оценка результатов</w:t>
      </w:r>
      <w:r>
        <w:rPr>
          <w:b/>
          <w:sz w:val="28"/>
          <w:szCs w:val="28"/>
        </w:rPr>
        <w:t xml:space="preserve"> </w:t>
      </w:r>
      <w:r w:rsidRPr="00D74296">
        <w:rPr>
          <w:sz w:val="28"/>
          <w:szCs w:val="28"/>
        </w:rPr>
        <w:t xml:space="preserve"> </w:t>
      </w:r>
    </w:p>
    <w:p w:rsidR="00D74296" w:rsidRDefault="00D74296" w:rsidP="00D74296">
      <w:pPr>
        <w:ind w:firstLine="709"/>
        <w:jc w:val="both"/>
        <w:rPr>
          <w:sz w:val="28"/>
          <w:szCs w:val="28"/>
        </w:rPr>
      </w:pPr>
    </w:p>
    <w:p w:rsidR="00D74296" w:rsidRPr="00D74296" w:rsidRDefault="00D74296" w:rsidP="00D74296">
      <w:pPr>
        <w:ind w:firstLine="709"/>
        <w:jc w:val="both"/>
        <w:rPr>
          <w:b/>
          <w:i/>
          <w:sz w:val="28"/>
          <w:szCs w:val="28"/>
        </w:rPr>
      </w:pPr>
      <w:r w:rsidRPr="00D74296">
        <w:rPr>
          <w:i/>
          <w:sz w:val="28"/>
          <w:szCs w:val="28"/>
        </w:rPr>
        <w:t>Выводы об уровне развития продуктивности внимания</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980"/>
        <w:gridCol w:w="7659"/>
      </w:tblGrid>
      <w:tr w:rsidR="008A2E91" w:rsidRPr="00CC7CBF">
        <w:trPr>
          <w:trHeight w:val="636"/>
        </w:trPr>
        <w:tc>
          <w:tcPr>
            <w:tcW w:w="1980" w:type="dxa"/>
          </w:tcPr>
          <w:p w:rsidR="008A2E91" w:rsidRPr="00CC7CBF" w:rsidRDefault="008A2E91" w:rsidP="00CC7CBF">
            <w:pPr>
              <w:ind w:firstLine="102"/>
              <w:jc w:val="both"/>
              <w:rPr>
                <w:sz w:val="28"/>
                <w:szCs w:val="28"/>
              </w:rPr>
            </w:pPr>
            <w:r w:rsidRPr="00CC7CBF">
              <w:rPr>
                <w:sz w:val="28"/>
                <w:szCs w:val="28"/>
              </w:rPr>
              <w:t>10</w:t>
            </w:r>
            <w:r w:rsidR="00CC7CBF">
              <w:rPr>
                <w:sz w:val="28"/>
                <w:szCs w:val="28"/>
                <w:lang w:val="en-US"/>
              </w:rPr>
              <w:t xml:space="preserve"> </w:t>
            </w:r>
            <w:r w:rsidR="00CC7CBF">
              <w:rPr>
                <w:sz w:val="28"/>
                <w:szCs w:val="28"/>
              </w:rPr>
              <w:t>б</w:t>
            </w:r>
            <w:r w:rsidRPr="00CC7CBF">
              <w:rPr>
                <w:sz w:val="28"/>
                <w:szCs w:val="28"/>
              </w:rPr>
              <w:t>аллов</w:t>
            </w:r>
          </w:p>
        </w:tc>
        <w:tc>
          <w:tcPr>
            <w:tcW w:w="7659" w:type="dxa"/>
          </w:tcPr>
          <w:p w:rsidR="008A2E91" w:rsidRPr="00CC7CBF" w:rsidRDefault="008A2E91" w:rsidP="00CC7CBF">
            <w:pPr>
              <w:jc w:val="both"/>
              <w:rPr>
                <w:sz w:val="28"/>
                <w:szCs w:val="28"/>
              </w:rPr>
            </w:pPr>
            <w:r w:rsidRPr="00CC7CBF">
              <w:rPr>
                <w:sz w:val="28"/>
                <w:szCs w:val="28"/>
              </w:rPr>
              <w:t>продуктивность внимания очень высокая, устойчивость внимания очень высокая.</w:t>
            </w:r>
          </w:p>
        </w:tc>
      </w:tr>
      <w:tr w:rsidR="008A2E91" w:rsidRPr="00CC7CBF">
        <w:trPr>
          <w:trHeight w:val="636"/>
        </w:trPr>
        <w:tc>
          <w:tcPr>
            <w:tcW w:w="1980" w:type="dxa"/>
          </w:tcPr>
          <w:p w:rsidR="008A2E91" w:rsidRPr="00CC7CBF" w:rsidRDefault="008A2E91" w:rsidP="00CC7CBF">
            <w:pPr>
              <w:ind w:firstLine="102"/>
              <w:jc w:val="both"/>
              <w:rPr>
                <w:sz w:val="28"/>
                <w:szCs w:val="28"/>
              </w:rPr>
            </w:pPr>
            <w:r w:rsidRPr="00CC7CBF">
              <w:rPr>
                <w:sz w:val="28"/>
                <w:szCs w:val="28"/>
              </w:rPr>
              <w:t>8-9 баллов</w:t>
            </w:r>
          </w:p>
        </w:tc>
        <w:tc>
          <w:tcPr>
            <w:tcW w:w="7659" w:type="dxa"/>
          </w:tcPr>
          <w:p w:rsidR="008A2E91" w:rsidRPr="00CC7CBF" w:rsidRDefault="008A2E91" w:rsidP="00CC7CBF">
            <w:pPr>
              <w:jc w:val="both"/>
              <w:rPr>
                <w:sz w:val="28"/>
                <w:szCs w:val="28"/>
              </w:rPr>
            </w:pPr>
            <w:r w:rsidRPr="00CC7CBF">
              <w:rPr>
                <w:sz w:val="28"/>
                <w:szCs w:val="28"/>
              </w:rPr>
              <w:t>продуктивность внимания высокая, устойчивость внимания высокая.</w:t>
            </w:r>
          </w:p>
        </w:tc>
      </w:tr>
      <w:tr w:rsidR="008A2E91" w:rsidRPr="00CC7CBF">
        <w:trPr>
          <w:trHeight w:val="636"/>
        </w:trPr>
        <w:tc>
          <w:tcPr>
            <w:tcW w:w="1980" w:type="dxa"/>
          </w:tcPr>
          <w:p w:rsidR="008A2E91" w:rsidRPr="00CC7CBF" w:rsidRDefault="008A2E91" w:rsidP="00CC7CBF">
            <w:pPr>
              <w:ind w:firstLine="102"/>
              <w:jc w:val="both"/>
              <w:rPr>
                <w:sz w:val="28"/>
                <w:szCs w:val="28"/>
              </w:rPr>
            </w:pPr>
            <w:r w:rsidRPr="00CC7CBF">
              <w:rPr>
                <w:sz w:val="28"/>
                <w:szCs w:val="28"/>
              </w:rPr>
              <w:t>4-7 баллов</w:t>
            </w:r>
          </w:p>
        </w:tc>
        <w:tc>
          <w:tcPr>
            <w:tcW w:w="7659" w:type="dxa"/>
          </w:tcPr>
          <w:p w:rsidR="008A2E91" w:rsidRPr="00CC7CBF" w:rsidRDefault="008A2E91" w:rsidP="00CC7CBF">
            <w:pPr>
              <w:jc w:val="both"/>
              <w:rPr>
                <w:sz w:val="28"/>
                <w:szCs w:val="28"/>
              </w:rPr>
            </w:pPr>
            <w:r w:rsidRPr="00CC7CBF">
              <w:rPr>
                <w:sz w:val="28"/>
                <w:szCs w:val="28"/>
              </w:rPr>
              <w:t>продуктивность внимания средняя, устойчивость внимания средняя.</w:t>
            </w:r>
          </w:p>
        </w:tc>
      </w:tr>
      <w:tr w:rsidR="00CC7CBF" w:rsidRPr="00CC7CBF">
        <w:trPr>
          <w:trHeight w:val="636"/>
        </w:trPr>
        <w:tc>
          <w:tcPr>
            <w:tcW w:w="1980" w:type="dxa"/>
          </w:tcPr>
          <w:p w:rsidR="00CC7CBF" w:rsidRPr="00CC7CBF" w:rsidRDefault="00CC7CBF" w:rsidP="001B1955">
            <w:pPr>
              <w:jc w:val="both"/>
              <w:rPr>
                <w:sz w:val="28"/>
                <w:szCs w:val="28"/>
              </w:rPr>
            </w:pPr>
            <w:r w:rsidRPr="00CC7CBF">
              <w:rPr>
                <w:sz w:val="28"/>
                <w:szCs w:val="28"/>
              </w:rPr>
              <w:t>6-7 баллов</w:t>
            </w:r>
          </w:p>
        </w:tc>
        <w:tc>
          <w:tcPr>
            <w:tcW w:w="7659" w:type="dxa"/>
          </w:tcPr>
          <w:p w:rsidR="00CC7CBF" w:rsidRPr="00CC7CBF" w:rsidRDefault="00CC7CBF" w:rsidP="001B1955">
            <w:pPr>
              <w:jc w:val="both"/>
              <w:rPr>
                <w:sz w:val="28"/>
                <w:szCs w:val="28"/>
              </w:rPr>
            </w:pPr>
            <w:r w:rsidRPr="00CC7CBF">
              <w:rPr>
                <w:sz w:val="28"/>
                <w:szCs w:val="28"/>
              </w:rPr>
              <w:t>все точки графика располагаются в трех зонах, а сама кривая похожа на график 3.</w:t>
            </w:r>
          </w:p>
        </w:tc>
      </w:tr>
      <w:tr w:rsidR="00CC7CBF" w:rsidRPr="00CC7CBF">
        <w:trPr>
          <w:trHeight w:val="636"/>
        </w:trPr>
        <w:tc>
          <w:tcPr>
            <w:tcW w:w="1980" w:type="dxa"/>
          </w:tcPr>
          <w:p w:rsidR="00CC7CBF" w:rsidRPr="00CC7CBF" w:rsidRDefault="00CC7CBF" w:rsidP="001B1955">
            <w:pPr>
              <w:jc w:val="both"/>
              <w:rPr>
                <w:sz w:val="28"/>
                <w:szCs w:val="28"/>
              </w:rPr>
            </w:pPr>
            <w:r w:rsidRPr="00CC7CBF">
              <w:rPr>
                <w:sz w:val="28"/>
                <w:szCs w:val="28"/>
              </w:rPr>
              <w:t>4-5 баллов</w:t>
            </w:r>
          </w:p>
        </w:tc>
        <w:tc>
          <w:tcPr>
            <w:tcW w:w="7659" w:type="dxa"/>
          </w:tcPr>
          <w:p w:rsidR="00CC7CBF" w:rsidRPr="00CC7CBF" w:rsidRDefault="00CC7CBF" w:rsidP="001B1955">
            <w:pPr>
              <w:jc w:val="both"/>
              <w:rPr>
                <w:sz w:val="28"/>
                <w:szCs w:val="28"/>
              </w:rPr>
            </w:pPr>
            <w:r w:rsidRPr="00CC7CBF">
              <w:rPr>
                <w:sz w:val="28"/>
                <w:szCs w:val="28"/>
              </w:rPr>
              <w:t>все точки графика располагаются в четырех разных зонах, а его кривая чем-то напоминает график 4</w:t>
            </w:r>
          </w:p>
        </w:tc>
      </w:tr>
      <w:tr w:rsidR="00CC7CBF" w:rsidRPr="00CC7CBF">
        <w:trPr>
          <w:trHeight w:val="636"/>
        </w:trPr>
        <w:tc>
          <w:tcPr>
            <w:tcW w:w="1980" w:type="dxa"/>
          </w:tcPr>
          <w:p w:rsidR="00CC7CBF" w:rsidRPr="00CC7CBF" w:rsidRDefault="00CC7CBF" w:rsidP="001B1955">
            <w:pPr>
              <w:jc w:val="both"/>
              <w:rPr>
                <w:sz w:val="28"/>
                <w:szCs w:val="28"/>
              </w:rPr>
            </w:pPr>
            <w:r w:rsidRPr="00CC7CBF">
              <w:rPr>
                <w:sz w:val="28"/>
                <w:szCs w:val="28"/>
              </w:rPr>
              <w:t>3 балла</w:t>
            </w:r>
          </w:p>
        </w:tc>
        <w:tc>
          <w:tcPr>
            <w:tcW w:w="7659" w:type="dxa"/>
          </w:tcPr>
          <w:p w:rsidR="00CC7CBF" w:rsidRPr="00CC7CBF" w:rsidRDefault="00CC7CBF" w:rsidP="001B1955">
            <w:pPr>
              <w:jc w:val="both"/>
              <w:rPr>
                <w:sz w:val="28"/>
                <w:szCs w:val="28"/>
              </w:rPr>
            </w:pPr>
            <w:r w:rsidRPr="00CC7CBF">
              <w:rPr>
                <w:sz w:val="28"/>
                <w:szCs w:val="28"/>
              </w:rPr>
              <w:t>все точки графика располагаются в пяти зонах, а его кривая похожа на график 5.</w:t>
            </w:r>
          </w:p>
        </w:tc>
      </w:tr>
      <w:tr w:rsidR="00CC7CBF" w:rsidRPr="00CC7CBF">
        <w:trPr>
          <w:trHeight w:val="636"/>
        </w:trPr>
        <w:tc>
          <w:tcPr>
            <w:tcW w:w="1980" w:type="dxa"/>
          </w:tcPr>
          <w:p w:rsidR="00CC7CBF" w:rsidRPr="00CC7CBF" w:rsidRDefault="00CC7CBF" w:rsidP="00CC7CBF">
            <w:pPr>
              <w:ind w:firstLine="102"/>
              <w:jc w:val="both"/>
              <w:rPr>
                <w:sz w:val="28"/>
                <w:szCs w:val="28"/>
              </w:rPr>
            </w:pPr>
            <w:r w:rsidRPr="00CC7CBF">
              <w:rPr>
                <w:sz w:val="28"/>
                <w:szCs w:val="28"/>
              </w:rPr>
              <w:t>2-3 балла</w:t>
            </w:r>
          </w:p>
        </w:tc>
        <w:tc>
          <w:tcPr>
            <w:tcW w:w="7659" w:type="dxa"/>
          </w:tcPr>
          <w:p w:rsidR="00CC7CBF" w:rsidRPr="00CC7CBF" w:rsidRDefault="00CC7CBF" w:rsidP="00CC7CBF">
            <w:pPr>
              <w:jc w:val="both"/>
              <w:rPr>
                <w:sz w:val="28"/>
                <w:szCs w:val="28"/>
              </w:rPr>
            </w:pPr>
            <w:r w:rsidRPr="00CC7CBF">
              <w:rPr>
                <w:sz w:val="28"/>
                <w:szCs w:val="28"/>
              </w:rPr>
              <w:t>продуктивность внимания низкая, устойчивость внимания низкая.</w:t>
            </w:r>
          </w:p>
        </w:tc>
      </w:tr>
      <w:tr w:rsidR="00CC7CBF" w:rsidRPr="00CC7CBF">
        <w:trPr>
          <w:trHeight w:val="637"/>
        </w:trPr>
        <w:tc>
          <w:tcPr>
            <w:tcW w:w="1980" w:type="dxa"/>
          </w:tcPr>
          <w:p w:rsidR="00CC7CBF" w:rsidRPr="00CC7CBF" w:rsidRDefault="00CC7CBF" w:rsidP="00CC7CBF">
            <w:pPr>
              <w:ind w:firstLine="102"/>
              <w:jc w:val="both"/>
              <w:rPr>
                <w:sz w:val="28"/>
                <w:szCs w:val="28"/>
              </w:rPr>
            </w:pPr>
            <w:r w:rsidRPr="00CC7CBF">
              <w:rPr>
                <w:sz w:val="28"/>
                <w:szCs w:val="28"/>
              </w:rPr>
              <w:t>0-1 балл</w:t>
            </w:r>
          </w:p>
        </w:tc>
        <w:tc>
          <w:tcPr>
            <w:tcW w:w="7659" w:type="dxa"/>
          </w:tcPr>
          <w:p w:rsidR="00CC7CBF" w:rsidRPr="00CC7CBF" w:rsidRDefault="00CC7CBF" w:rsidP="00CC7CBF">
            <w:pPr>
              <w:jc w:val="both"/>
              <w:rPr>
                <w:sz w:val="28"/>
                <w:szCs w:val="28"/>
              </w:rPr>
            </w:pPr>
            <w:r w:rsidRPr="00CC7CBF">
              <w:rPr>
                <w:sz w:val="28"/>
                <w:szCs w:val="28"/>
              </w:rPr>
              <w:t>продуктивность внимания очень низкая, устойчивость внимания очень низкая.</w:t>
            </w:r>
          </w:p>
        </w:tc>
      </w:tr>
    </w:tbl>
    <w:p w:rsidR="008A2E91" w:rsidRDefault="008A2E91" w:rsidP="008A2E91"/>
    <w:p w:rsidR="00D74296" w:rsidRPr="00D74296" w:rsidRDefault="00D74296" w:rsidP="00D74296">
      <w:pPr>
        <w:ind w:firstLine="709"/>
        <w:rPr>
          <w:i/>
          <w:sz w:val="28"/>
          <w:szCs w:val="28"/>
        </w:rPr>
      </w:pPr>
      <w:r w:rsidRPr="00D74296">
        <w:rPr>
          <w:i/>
          <w:sz w:val="28"/>
          <w:szCs w:val="28"/>
        </w:rPr>
        <w:t>Выводы об устойчивости внимания:</w:t>
      </w:r>
    </w:p>
    <w:p w:rsidR="00D74296" w:rsidRPr="008E554D" w:rsidRDefault="00D74296" w:rsidP="00D74296">
      <w:pPr>
        <w:ind w:firstLine="709"/>
        <w:rPr>
          <w:sz w:val="28"/>
          <w:szCs w:val="28"/>
        </w:rPr>
      </w:pPr>
      <w:r>
        <w:rPr>
          <w:sz w:val="28"/>
          <w:szCs w:val="28"/>
        </w:rPr>
        <w:t>У</w:t>
      </w:r>
      <w:r w:rsidRPr="008E554D">
        <w:rPr>
          <w:sz w:val="28"/>
          <w:szCs w:val="28"/>
        </w:rPr>
        <w:t>стойчивость внимания в свою очередь в баллах оценивается так</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800"/>
        <w:gridCol w:w="7839"/>
      </w:tblGrid>
      <w:tr w:rsidR="00D74296" w:rsidRPr="008E554D">
        <w:trPr>
          <w:trHeight w:val="703"/>
        </w:trPr>
        <w:tc>
          <w:tcPr>
            <w:tcW w:w="1800" w:type="dxa"/>
          </w:tcPr>
          <w:p w:rsidR="00D74296" w:rsidRPr="008E554D" w:rsidRDefault="00D74296" w:rsidP="001B1955">
            <w:pPr>
              <w:rPr>
                <w:sz w:val="28"/>
                <w:szCs w:val="28"/>
              </w:rPr>
            </w:pPr>
            <w:r w:rsidRPr="008E554D">
              <w:rPr>
                <w:sz w:val="28"/>
                <w:szCs w:val="28"/>
              </w:rPr>
              <w:t>10 баллов</w:t>
            </w:r>
          </w:p>
        </w:tc>
        <w:tc>
          <w:tcPr>
            <w:tcW w:w="7839" w:type="dxa"/>
          </w:tcPr>
          <w:p w:rsidR="00D74296" w:rsidRPr="008E554D" w:rsidRDefault="00D74296" w:rsidP="001B1955">
            <w:pPr>
              <w:numPr>
                <w:ilvl w:val="0"/>
                <w:numId w:val="46"/>
              </w:numPr>
              <w:rPr>
                <w:sz w:val="28"/>
                <w:szCs w:val="28"/>
              </w:rPr>
            </w:pPr>
            <w:r w:rsidRPr="008E554D">
              <w:rPr>
                <w:sz w:val="28"/>
                <w:szCs w:val="28"/>
              </w:rPr>
              <w:t xml:space="preserve">все точки графика на рисунке 8 не выходят за пределы одной зоны, а сам график своей формой напоминает кривую 1. </w:t>
            </w:r>
          </w:p>
        </w:tc>
      </w:tr>
      <w:tr w:rsidR="00D74296" w:rsidRPr="008E554D">
        <w:trPr>
          <w:trHeight w:val="704"/>
        </w:trPr>
        <w:tc>
          <w:tcPr>
            <w:tcW w:w="1800" w:type="dxa"/>
          </w:tcPr>
          <w:p w:rsidR="00D74296" w:rsidRPr="008E554D" w:rsidRDefault="00D74296" w:rsidP="001B1955">
            <w:pPr>
              <w:rPr>
                <w:sz w:val="28"/>
                <w:szCs w:val="28"/>
              </w:rPr>
            </w:pPr>
            <w:r w:rsidRPr="008E554D">
              <w:rPr>
                <w:sz w:val="28"/>
                <w:szCs w:val="28"/>
              </w:rPr>
              <w:t>8-9 баллов</w:t>
            </w:r>
          </w:p>
        </w:tc>
        <w:tc>
          <w:tcPr>
            <w:tcW w:w="7839" w:type="dxa"/>
          </w:tcPr>
          <w:p w:rsidR="00D74296" w:rsidRPr="008E554D" w:rsidRDefault="00D74296" w:rsidP="001B1955">
            <w:pPr>
              <w:numPr>
                <w:ilvl w:val="0"/>
                <w:numId w:val="46"/>
              </w:numPr>
              <w:rPr>
                <w:sz w:val="28"/>
                <w:szCs w:val="28"/>
              </w:rPr>
            </w:pPr>
            <w:r w:rsidRPr="008E554D">
              <w:rPr>
                <w:sz w:val="28"/>
                <w:szCs w:val="28"/>
              </w:rPr>
              <w:t>все точки графика расположены в двух зонах наподобие кривой 2.</w:t>
            </w:r>
          </w:p>
        </w:tc>
      </w:tr>
    </w:tbl>
    <w:p w:rsidR="00D74296" w:rsidRDefault="00D74296" w:rsidP="00CC7CBF">
      <w:pPr>
        <w:pStyle w:val="1"/>
        <w:spacing w:before="0"/>
        <w:jc w:val="center"/>
      </w:pPr>
    </w:p>
    <w:p w:rsidR="00D74296" w:rsidRDefault="00D74296" w:rsidP="00CC7CBF">
      <w:pPr>
        <w:pStyle w:val="1"/>
        <w:spacing w:before="0"/>
        <w:jc w:val="center"/>
      </w:pPr>
    </w:p>
    <w:p w:rsidR="008A2E91" w:rsidRPr="00D74296" w:rsidRDefault="008A2E91" w:rsidP="00CC7CBF">
      <w:pPr>
        <w:pStyle w:val="1"/>
        <w:spacing w:before="0"/>
        <w:jc w:val="center"/>
        <w:rPr>
          <w:rFonts w:ascii="Times New Roman" w:hAnsi="Times New Roman" w:cs="Times New Roman"/>
          <w:i/>
        </w:rPr>
      </w:pPr>
      <w:r w:rsidRPr="00D74296">
        <w:rPr>
          <w:rFonts w:ascii="Times New Roman" w:hAnsi="Times New Roman" w:cs="Times New Roman"/>
          <w:i/>
        </w:rPr>
        <w:t>Методика  «Проставь значки»</w:t>
      </w:r>
    </w:p>
    <w:p w:rsidR="008A2E91" w:rsidRPr="00CC7CBF" w:rsidRDefault="008A2E91" w:rsidP="00CC7CBF">
      <w:pPr>
        <w:ind w:firstLine="709"/>
        <w:jc w:val="both"/>
        <w:rPr>
          <w:sz w:val="28"/>
          <w:szCs w:val="28"/>
        </w:rPr>
      </w:pPr>
      <w:r w:rsidRPr="00CC7CBF">
        <w:rPr>
          <w:sz w:val="28"/>
          <w:szCs w:val="28"/>
        </w:rPr>
        <w:t xml:space="preserve">Тестовое задание в этой методике предназначено для оценки переключения и распределения внимания ребенка. Перед началом выполнения задания ребенку показывают рис. </w:t>
      </w:r>
      <w:r w:rsidR="00DF28E4">
        <w:rPr>
          <w:sz w:val="28"/>
          <w:szCs w:val="28"/>
        </w:rPr>
        <w:t>А.</w:t>
      </w:r>
      <w:r w:rsidRPr="00CC7CBF">
        <w:rPr>
          <w:sz w:val="28"/>
          <w:szCs w:val="28"/>
        </w:rPr>
        <w:t>8 и объясняют, как с ним работать</w:t>
      </w:r>
      <w:r w:rsidR="00A636A2" w:rsidRPr="00CC7CBF">
        <w:rPr>
          <w:sz w:val="28"/>
          <w:szCs w:val="28"/>
        </w:rPr>
        <w:t>. Э</w:t>
      </w:r>
      <w:r w:rsidRPr="00CC7CBF">
        <w:rPr>
          <w:sz w:val="28"/>
          <w:szCs w:val="28"/>
        </w:rPr>
        <w:t>та работа заключается в том, чтобы в каждом из квадратиков, треугольников, кружков и ромбиков проставить тот знак, который задан вверху на образце, т.е., соответственно, галочку, черту, плюс или точку.</w:t>
      </w:r>
    </w:p>
    <w:p w:rsidR="00CC7CBF" w:rsidRPr="00A71D2B" w:rsidRDefault="00CC7CBF" w:rsidP="00CC7CBF">
      <w:pPr>
        <w:ind w:firstLine="709"/>
        <w:rPr>
          <w:sz w:val="28"/>
          <w:szCs w:val="28"/>
        </w:rPr>
      </w:pPr>
    </w:p>
    <w:p w:rsidR="008A2E91" w:rsidRDefault="008A2E91" w:rsidP="00CC7CBF">
      <w:pPr>
        <w:ind w:firstLine="709"/>
        <w:jc w:val="both"/>
        <w:rPr>
          <w:sz w:val="28"/>
          <w:szCs w:val="28"/>
        </w:rPr>
      </w:pPr>
      <w:r w:rsidRPr="00CC7CBF">
        <w:rPr>
          <w:sz w:val="28"/>
          <w:szCs w:val="28"/>
        </w:rPr>
        <w:t>Ребенок непрерывно работает, выполняя это задание в течение двух минут, а общий показатель переключения и распределения его внимания определяется по формуле:</w:t>
      </w:r>
    </w:p>
    <w:p w:rsidR="00D74296" w:rsidRPr="00CC7CBF" w:rsidRDefault="007A0616" w:rsidP="00D74296">
      <w:pPr>
        <w:jc w:val="center"/>
        <w:rPr>
          <w:sz w:val="28"/>
          <w:szCs w:val="28"/>
          <w:lang w:val="en-US"/>
        </w:rPr>
      </w:pPr>
      <w:r w:rsidRPr="00ED092A">
        <w:rPr>
          <w:sz w:val="28"/>
          <w:szCs w:val="28"/>
        </w:rPr>
        <w:pict>
          <v:shape id="_x0000_i1033" type="#_x0000_t75" style="width:161.85pt;height:49.05pt" o:allowincell="f" o:allowoverlap="f" fillcolor="window">
            <v:imagedata r:id="rId17" o:title=""/>
          </v:shape>
        </w:pict>
      </w:r>
    </w:p>
    <w:p w:rsidR="008A2E91" w:rsidRPr="00CC7CBF" w:rsidRDefault="008A2E91" w:rsidP="00CC7CBF">
      <w:pPr>
        <w:ind w:firstLine="709"/>
        <w:jc w:val="both"/>
        <w:rPr>
          <w:sz w:val="28"/>
          <w:szCs w:val="28"/>
        </w:rPr>
      </w:pPr>
      <w:r w:rsidRPr="00CC7CBF">
        <w:rPr>
          <w:sz w:val="28"/>
          <w:szCs w:val="28"/>
        </w:rPr>
        <w:lastRenderedPageBreak/>
        <w:t xml:space="preserve">где </w:t>
      </w:r>
      <w:r w:rsidRPr="00CC7CBF">
        <w:rPr>
          <w:sz w:val="28"/>
          <w:szCs w:val="28"/>
          <w:lang w:val="en-US"/>
        </w:rPr>
        <w:t>S</w:t>
      </w:r>
      <w:r w:rsidRPr="00CC7CBF">
        <w:rPr>
          <w:sz w:val="28"/>
          <w:szCs w:val="28"/>
        </w:rPr>
        <w:t xml:space="preserve"> – показатель переключения и распределения внимания;</w:t>
      </w:r>
    </w:p>
    <w:p w:rsidR="008A2E91" w:rsidRPr="00CC7CBF" w:rsidRDefault="008A2E91" w:rsidP="00CC7CBF">
      <w:pPr>
        <w:ind w:firstLine="709"/>
        <w:jc w:val="both"/>
        <w:rPr>
          <w:sz w:val="28"/>
          <w:szCs w:val="28"/>
        </w:rPr>
      </w:pPr>
      <w:r w:rsidRPr="00CC7CBF">
        <w:rPr>
          <w:sz w:val="28"/>
          <w:szCs w:val="28"/>
        </w:rPr>
        <w:t>N – количество геометрических фигур, просмотренных и помеченных соответствующими знаками в течение двух минут;</w:t>
      </w:r>
    </w:p>
    <w:p w:rsidR="008A2E91" w:rsidRDefault="008A2E91" w:rsidP="00CC7CBF">
      <w:pPr>
        <w:ind w:firstLine="709"/>
        <w:jc w:val="both"/>
        <w:rPr>
          <w:sz w:val="28"/>
          <w:szCs w:val="28"/>
        </w:rPr>
      </w:pPr>
      <w:r w:rsidRPr="00CC7CBF">
        <w:rPr>
          <w:sz w:val="28"/>
          <w:szCs w:val="28"/>
          <w:lang w:val="en-US"/>
        </w:rPr>
        <w:t>n</w:t>
      </w:r>
      <w:r w:rsidRPr="00CC7CBF">
        <w:rPr>
          <w:sz w:val="28"/>
          <w:szCs w:val="28"/>
        </w:rPr>
        <w:t xml:space="preserve"> – количество ошибок, допущенных во время выполнения задания. Ошибками считаются неправильно проставленные знаки или пропущенные, т.е. не помеченные соответствующими знаками, геометрические фигуры.</w:t>
      </w:r>
    </w:p>
    <w:p w:rsidR="00A636A2" w:rsidRDefault="007A0616" w:rsidP="00A636A2">
      <w:pPr>
        <w:jc w:val="center"/>
      </w:pPr>
      <w:r>
        <w:pict>
          <v:shape id="_x0000_i1034" type="#_x0000_t75" style="width:324.3pt;height:398.25pt;mso-position-horizontal-relative:page;mso-position-vertical-relative:page" o:allowincell="f" o:allowoverlap="f" fillcolor="window">
            <v:imagedata r:id="rId18" o:title=""/>
          </v:shape>
        </w:pict>
      </w:r>
    </w:p>
    <w:p w:rsidR="00A636A2" w:rsidRPr="00D74296" w:rsidRDefault="00A636A2" w:rsidP="00A636A2">
      <w:pPr>
        <w:pStyle w:val="2"/>
        <w:jc w:val="center"/>
        <w:rPr>
          <w:rFonts w:ascii="Times New Roman" w:hAnsi="Times New Roman" w:cs="Times New Roman"/>
          <w:b w:val="0"/>
          <w:i w:val="0"/>
        </w:rPr>
      </w:pPr>
      <w:r w:rsidRPr="00D74296">
        <w:rPr>
          <w:rFonts w:ascii="Times New Roman" w:hAnsi="Times New Roman" w:cs="Times New Roman"/>
          <w:b w:val="0"/>
          <w:i w:val="0"/>
        </w:rPr>
        <w:t xml:space="preserve">Рис </w:t>
      </w:r>
      <w:r w:rsidR="00DF28E4">
        <w:rPr>
          <w:rFonts w:ascii="Times New Roman" w:hAnsi="Times New Roman" w:cs="Times New Roman"/>
          <w:b w:val="0"/>
          <w:i w:val="0"/>
        </w:rPr>
        <w:t>А.</w:t>
      </w:r>
      <w:r w:rsidRPr="00D74296">
        <w:rPr>
          <w:rFonts w:ascii="Times New Roman" w:hAnsi="Times New Roman" w:cs="Times New Roman"/>
          <w:b w:val="0"/>
          <w:i w:val="0"/>
        </w:rPr>
        <w:t>8</w:t>
      </w:r>
      <w:r w:rsidR="00DF28E4">
        <w:rPr>
          <w:rFonts w:ascii="Times New Roman" w:hAnsi="Times New Roman" w:cs="Times New Roman"/>
          <w:b w:val="0"/>
          <w:i w:val="0"/>
        </w:rPr>
        <w:t>.</w:t>
      </w:r>
      <w:r w:rsidRPr="00D74296">
        <w:rPr>
          <w:rFonts w:ascii="Times New Roman" w:hAnsi="Times New Roman" w:cs="Times New Roman"/>
          <w:b w:val="0"/>
          <w:i w:val="0"/>
        </w:rPr>
        <w:t xml:space="preserve"> Лист к методике «Проставь значки»</w:t>
      </w:r>
    </w:p>
    <w:p w:rsidR="00A636A2" w:rsidRPr="00CC7CBF" w:rsidRDefault="00A636A2" w:rsidP="00CC7CBF">
      <w:pPr>
        <w:ind w:firstLine="709"/>
        <w:jc w:val="both"/>
        <w:rPr>
          <w:sz w:val="28"/>
          <w:szCs w:val="28"/>
        </w:rPr>
      </w:pPr>
    </w:p>
    <w:p w:rsidR="008A2E91" w:rsidRPr="00CC7CBF" w:rsidRDefault="008A2E91" w:rsidP="00CC7CBF">
      <w:pPr>
        <w:ind w:firstLine="709"/>
        <w:rPr>
          <w:b/>
          <w:sz w:val="28"/>
          <w:szCs w:val="28"/>
        </w:rPr>
      </w:pPr>
      <w:r w:rsidRPr="00CC7CBF">
        <w:rPr>
          <w:b/>
          <w:sz w:val="28"/>
          <w:szCs w:val="28"/>
        </w:rPr>
        <w:t>Оценка результатов</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560"/>
        <w:gridCol w:w="8079"/>
      </w:tblGrid>
      <w:tr w:rsidR="008A2E91">
        <w:trPr>
          <w:trHeight w:val="318"/>
        </w:trPr>
        <w:tc>
          <w:tcPr>
            <w:tcW w:w="1560" w:type="dxa"/>
          </w:tcPr>
          <w:p w:rsidR="008A2E91" w:rsidRPr="00CC7CBF" w:rsidRDefault="008A2E91" w:rsidP="001B1955">
            <w:pPr>
              <w:rPr>
                <w:sz w:val="28"/>
                <w:szCs w:val="28"/>
              </w:rPr>
            </w:pPr>
            <w:r w:rsidRPr="00CC7CBF">
              <w:rPr>
                <w:sz w:val="28"/>
                <w:szCs w:val="28"/>
              </w:rPr>
              <w:t>10 баллов</w:t>
            </w:r>
          </w:p>
        </w:tc>
        <w:tc>
          <w:tcPr>
            <w:tcW w:w="8079" w:type="dxa"/>
          </w:tcPr>
          <w:p w:rsidR="008A2E91" w:rsidRPr="00CC7CBF" w:rsidRDefault="008A2E91" w:rsidP="00CC7CBF">
            <w:pPr>
              <w:numPr>
                <w:ilvl w:val="0"/>
                <w:numId w:val="46"/>
              </w:numPr>
              <w:rPr>
                <w:sz w:val="28"/>
                <w:szCs w:val="28"/>
              </w:rPr>
            </w:pPr>
            <w:r w:rsidRPr="00CC7CBF">
              <w:rPr>
                <w:sz w:val="28"/>
                <w:szCs w:val="28"/>
              </w:rPr>
              <w:t>показатель S больше чем 1,00.</w:t>
            </w:r>
          </w:p>
        </w:tc>
      </w:tr>
      <w:tr w:rsidR="008A2E91">
        <w:trPr>
          <w:trHeight w:val="318"/>
        </w:trPr>
        <w:tc>
          <w:tcPr>
            <w:tcW w:w="1560" w:type="dxa"/>
          </w:tcPr>
          <w:p w:rsidR="008A2E91" w:rsidRPr="00CC7CBF" w:rsidRDefault="008A2E91" w:rsidP="001B1955">
            <w:pPr>
              <w:rPr>
                <w:sz w:val="28"/>
                <w:szCs w:val="28"/>
              </w:rPr>
            </w:pPr>
            <w:r w:rsidRPr="00CC7CBF">
              <w:rPr>
                <w:sz w:val="28"/>
                <w:szCs w:val="28"/>
              </w:rPr>
              <w:t>8-9 баллов</w:t>
            </w:r>
          </w:p>
        </w:tc>
        <w:tc>
          <w:tcPr>
            <w:tcW w:w="8079" w:type="dxa"/>
          </w:tcPr>
          <w:p w:rsidR="008A2E91" w:rsidRPr="00CC7CBF" w:rsidRDefault="008A2E91" w:rsidP="00CC7CBF">
            <w:pPr>
              <w:numPr>
                <w:ilvl w:val="0"/>
                <w:numId w:val="46"/>
              </w:numPr>
              <w:rPr>
                <w:sz w:val="28"/>
                <w:szCs w:val="28"/>
              </w:rPr>
            </w:pPr>
            <w:r w:rsidRPr="00CC7CBF">
              <w:rPr>
                <w:sz w:val="28"/>
                <w:szCs w:val="28"/>
              </w:rPr>
              <w:t>показатель S находится в пределах от 0,75 до 1,00.</w:t>
            </w:r>
          </w:p>
        </w:tc>
      </w:tr>
      <w:tr w:rsidR="008A2E91">
        <w:trPr>
          <w:trHeight w:val="318"/>
        </w:trPr>
        <w:tc>
          <w:tcPr>
            <w:tcW w:w="1560" w:type="dxa"/>
          </w:tcPr>
          <w:p w:rsidR="008A2E91" w:rsidRPr="00CC7CBF" w:rsidRDefault="008A2E91" w:rsidP="001B1955">
            <w:pPr>
              <w:rPr>
                <w:sz w:val="28"/>
                <w:szCs w:val="28"/>
              </w:rPr>
            </w:pPr>
            <w:r w:rsidRPr="00CC7CBF">
              <w:rPr>
                <w:sz w:val="28"/>
                <w:szCs w:val="28"/>
              </w:rPr>
              <w:t>6-7 баллов</w:t>
            </w:r>
          </w:p>
        </w:tc>
        <w:tc>
          <w:tcPr>
            <w:tcW w:w="8079" w:type="dxa"/>
          </w:tcPr>
          <w:p w:rsidR="008A2E91" w:rsidRPr="00CC7CBF" w:rsidRDefault="008A2E91" w:rsidP="00CC7CBF">
            <w:pPr>
              <w:numPr>
                <w:ilvl w:val="0"/>
                <w:numId w:val="46"/>
              </w:numPr>
              <w:rPr>
                <w:sz w:val="28"/>
                <w:szCs w:val="28"/>
              </w:rPr>
            </w:pPr>
            <w:r w:rsidRPr="00CC7CBF">
              <w:rPr>
                <w:sz w:val="28"/>
                <w:szCs w:val="28"/>
              </w:rPr>
              <w:t xml:space="preserve">показатель </w:t>
            </w:r>
            <w:r w:rsidR="00CC7CBF">
              <w:rPr>
                <w:sz w:val="28"/>
                <w:szCs w:val="28"/>
                <w:lang w:val="en-US"/>
              </w:rPr>
              <w:t>S</w:t>
            </w:r>
            <w:r w:rsidRPr="00CC7CBF">
              <w:rPr>
                <w:sz w:val="28"/>
                <w:szCs w:val="28"/>
              </w:rPr>
              <w:t xml:space="preserve"> располагается в пределах от 0,50 до 0,75.</w:t>
            </w:r>
          </w:p>
        </w:tc>
      </w:tr>
      <w:tr w:rsidR="00CC7CBF">
        <w:trPr>
          <w:trHeight w:val="318"/>
        </w:trPr>
        <w:tc>
          <w:tcPr>
            <w:tcW w:w="1560" w:type="dxa"/>
          </w:tcPr>
          <w:p w:rsidR="00CC7CBF" w:rsidRPr="00CC7CBF" w:rsidRDefault="00CC7CBF" w:rsidP="001B1955">
            <w:pPr>
              <w:rPr>
                <w:sz w:val="28"/>
                <w:szCs w:val="28"/>
              </w:rPr>
            </w:pPr>
            <w:r w:rsidRPr="00CC7CBF">
              <w:rPr>
                <w:sz w:val="28"/>
                <w:szCs w:val="28"/>
              </w:rPr>
              <w:t>4-5 баллов</w:t>
            </w:r>
          </w:p>
        </w:tc>
        <w:tc>
          <w:tcPr>
            <w:tcW w:w="8079" w:type="dxa"/>
          </w:tcPr>
          <w:p w:rsidR="00CC7CBF" w:rsidRPr="00CC7CBF" w:rsidRDefault="00CC7CBF" w:rsidP="00CC7CBF">
            <w:pPr>
              <w:numPr>
                <w:ilvl w:val="0"/>
                <w:numId w:val="46"/>
              </w:numPr>
              <w:rPr>
                <w:sz w:val="28"/>
                <w:szCs w:val="28"/>
              </w:rPr>
            </w:pPr>
            <w:r w:rsidRPr="00CC7CBF">
              <w:rPr>
                <w:sz w:val="28"/>
                <w:szCs w:val="28"/>
              </w:rPr>
              <w:t xml:space="preserve">показатель </w:t>
            </w:r>
            <w:r w:rsidRPr="00CC7CBF">
              <w:rPr>
                <w:sz w:val="28"/>
                <w:szCs w:val="28"/>
                <w:lang w:val="en-US"/>
              </w:rPr>
              <w:t>S</w:t>
            </w:r>
            <w:r w:rsidRPr="00CC7CBF">
              <w:rPr>
                <w:sz w:val="28"/>
                <w:szCs w:val="28"/>
              </w:rPr>
              <w:t xml:space="preserve"> находится в интервале от 0,25 до 0,50.</w:t>
            </w:r>
          </w:p>
        </w:tc>
      </w:tr>
      <w:tr w:rsidR="00CC7CBF">
        <w:trPr>
          <w:trHeight w:val="318"/>
        </w:trPr>
        <w:tc>
          <w:tcPr>
            <w:tcW w:w="1560" w:type="dxa"/>
          </w:tcPr>
          <w:p w:rsidR="00CC7CBF" w:rsidRPr="00CC7CBF" w:rsidRDefault="00CC7CBF" w:rsidP="001B1955">
            <w:pPr>
              <w:rPr>
                <w:sz w:val="28"/>
                <w:szCs w:val="28"/>
              </w:rPr>
            </w:pPr>
            <w:r w:rsidRPr="00CC7CBF">
              <w:rPr>
                <w:sz w:val="28"/>
                <w:szCs w:val="28"/>
              </w:rPr>
              <w:t>0-3 балла</w:t>
            </w:r>
          </w:p>
        </w:tc>
        <w:tc>
          <w:tcPr>
            <w:tcW w:w="8079" w:type="dxa"/>
          </w:tcPr>
          <w:p w:rsidR="00CC7CBF" w:rsidRPr="00CC7CBF" w:rsidRDefault="00CC7CBF" w:rsidP="00CC7CBF">
            <w:pPr>
              <w:numPr>
                <w:ilvl w:val="0"/>
                <w:numId w:val="46"/>
              </w:numPr>
              <w:rPr>
                <w:sz w:val="28"/>
                <w:szCs w:val="28"/>
              </w:rPr>
            </w:pPr>
            <w:r w:rsidRPr="00CC7CBF">
              <w:rPr>
                <w:sz w:val="28"/>
                <w:szCs w:val="28"/>
              </w:rPr>
              <w:t>показатель S находится в пределах от 0,00 до 0,25.</w:t>
            </w:r>
          </w:p>
        </w:tc>
      </w:tr>
    </w:tbl>
    <w:p w:rsidR="008A2E91" w:rsidRDefault="008A2E91" w:rsidP="008A2E91">
      <w:pPr>
        <w:rPr>
          <w:lang w:val="uk-UA"/>
        </w:rPr>
      </w:pPr>
    </w:p>
    <w:p w:rsidR="00A636A2" w:rsidRDefault="00A636A2" w:rsidP="00D74296">
      <w:pPr>
        <w:pStyle w:val="2"/>
        <w:ind w:firstLine="709"/>
        <w:rPr>
          <w:rFonts w:ascii="Times New Roman" w:hAnsi="Times New Roman" w:cs="Times New Roman"/>
        </w:rPr>
        <w:sectPr w:rsidR="00A636A2" w:rsidSect="007D6B57">
          <w:type w:val="continuous"/>
          <w:pgSz w:w="11907" w:h="16834"/>
          <w:pgMar w:top="1134" w:right="1134" w:bottom="1134" w:left="1134" w:header="720" w:footer="720" w:gutter="0"/>
          <w:cols w:space="720"/>
          <w:noEndnote/>
        </w:sectPr>
      </w:pPr>
    </w:p>
    <w:p w:rsidR="008A2E91" w:rsidRPr="00CC7CBF" w:rsidRDefault="008A2E91" w:rsidP="00D74296">
      <w:pPr>
        <w:pStyle w:val="2"/>
        <w:ind w:firstLine="709"/>
        <w:rPr>
          <w:rFonts w:ascii="Times New Roman" w:hAnsi="Times New Roman" w:cs="Times New Roman"/>
        </w:rPr>
      </w:pPr>
      <w:r w:rsidRPr="00CC7CBF">
        <w:rPr>
          <w:rFonts w:ascii="Times New Roman" w:hAnsi="Times New Roman" w:cs="Times New Roman"/>
        </w:rPr>
        <w:lastRenderedPageBreak/>
        <w:t>Выводы об уровне развития</w:t>
      </w:r>
    </w:p>
    <w:p w:rsidR="008A2E91" w:rsidRPr="00CC7CBF" w:rsidRDefault="008A2E91" w:rsidP="00D74296">
      <w:pPr>
        <w:ind w:firstLine="709"/>
        <w:rPr>
          <w:sz w:val="28"/>
          <w:szCs w:val="28"/>
        </w:rPr>
      </w:pPr>
      <w:r w:rsidRPr="00CC7CBF">
        <w:rPr>
          <w:sz w:val="28"/>
          <w:szCs w:val="28"/>
        </w:rPr>
        <w:t xml:space="preserve">10 баллов – очень высокий. </w:t>
      </w:r>
    </w:p>
    <w:p w:rsidR="008A2E91" w:rsidRPr="00CC7CBF" w:rsidRDefault="008A2E91" w:rsidP="00D74296">
      <w:pPr>
        <w:ind w:firstLine="709"/>
        <w:rPr>
          <w:sz w:val="28"/>
          <w:szCs w:val="28"/>
        </w:rPr>
      </w:pPr>
      <w:r w:rsidRPr="00CC7CBF">
        <w:rPr>
          <w:sz w:val="28"/>
          <w:szCs w:val="28"/>
        </w:rPr>
        <w:t xml:space="preserve">8-9 баллов – высокий. </w:t>
      </w:r>
    </w:p>
    <w:p w:rsidR="008A2E91" w:rsidRPr="00CC7CBF" w:rsidRDefault="008A2E91" w:rsidP="00D74296">
      <w:pPr>
        <w:ind w:firstLine="709"/>
        <w:rPr>
          <w:sz w:val="28"/>
          <w:szCs w:val="28"/>
        </w:rPr>
      </w:pPr>
      <w:r w:rsidRPr="00CC7CBF">
        <w:rPr>
          <w:sz w:val="28"/>
          <w:szCs w:val="28"/>
        </w:rPr>
        <w:lastRenderedPageBreak/>
        <w:t xml:space="preserve">6-7 баллов – средний. </w:t>
      </w:r>
    </w:p>
    <w:p w:rsidR="008A2E91" w:rsidRPr="00CC7CBF" w:rsidRDefault="008A2E91" w:rsidP="00D74296">
      <w:pPr>
        <w:ind w:firstLine="709"/>
        <w:rPr>
          <w:sz w:val="28"/>
          <w:szCs w:val="28"/>
        </w:rPr>
      </w:pPr>
      <w:r w:rsidRPr="00CC7CBF">
        <w:rPr>
          <w:sz w:val="28"/>
          <w:szCs w:val="28"/>
        </w:rPr>
        <w:t xml:space="preserve">4-5 баллов – низкий. </w:t>
      </w:r>
    </w:p>
    <w:p w:rsidR="008A2E91" w:rsidRPr="00CC7CBF" w:rsidRDefault="008A2E91" w:rsidP="00D74296">
      <w:pPr>
        <w:ind w:firstLine="709"/>
        <w:rPr>
          <w:sz w:val="28"/>
          <w:szCs w:val="28"/>
        </w:rPr>
      </w:pPr>
      <w:r w:rsidRPr="00CC7CBF">
        <w:rPr>
          <w:sz w:val="28"/>
          <w:szCs w:val="28"/>
        </w:rPr>
        <w:t>0-3 балла – очень низкий.</w:t>
      </w:r>
    </w:p>
    <w:p w:rsidR="00A636A2" w:rsidRDefault="00A636A2" w:rsidP="00D74296">
      <w:pPr>
        <w:pStyle w:val="1"/>
        <w:spacing w:before="0"/>
        <w:jc w:val="center"/>
        <w:rPr>
          <w:rFonts w:ascii="Times New Roman" w:hAnsi="Times New Roman" w:cs="Times New Roman"/>
          <w:sz w:val="28"/>
          <w:szCs w:val="28"/>
        </w:rPr>
        <w:sectPr w:rsidR="00A636A2" w:rsidSect="00A636A2">
          <w:type w:val="continuous"/>
          <w:pgSz w:w="11907" w:h="16834"/>
          <w:pgMar w:top="1134" w:right="1134" w:bottom="1134" w:left="1134" w:header="720" w:footer="720" w:gutter="0"/>
          <w:cols w:num="2" w:space="720" w:equalWidth="0">
            <w:col w:w="4465" w:space="708"/>
            <w:col w:w="4465"/>
          </w:cols>
          <w:noEndnote/>
        </w:sectPr>
      </w:pPr>
    </w:p>
    <w:p w:rsidR="008A2E91" w:rsidRPr="00D74296" w:rsidRDefault="008A2E91" w:rsidP="00D74296">
      <w:pPr>
        <w:pStyle w:val="1"/>
        <w:spacing w:before="0"/>
        <w:jc w:val="center"/>
        <w:rPr>
          <w:rFonts w:ascii="Times New Roman" w:hAnsi="Times New Roman" w:cs="Times New Roman"/>
          <w:i/>
        </w:rPr>
      </w:pPr>
      <w:r w:rsidRPr="00D74296">
        <w:rPr>
          <w:rFonts w:ascii="Times New Roman" w:hAnsi="Times New Roman" w:cs="Times New Roman"/>
          <w:i/>
        </w:rPr>
        <w:lastRenderedPageBreak/>
        <w:t>Методика «Запомни и расставь точки»</w:t>
      </w:r>
    </w:p>
    <w:p w:rsidR="008A2E91" w:rsidRPr="008A2E91" w:rsidRDefault="008A2E91" w:rsidP="00CC7CBF">
      <w:pPr>
        <w:ind w:firstLine="709"/>
        <w:jc w:val="both"/>
        <w:rPr>
          <w:sz w:val="28"/>
          <w:szCs w:val="28"/>
        </w:rPr>
      </w:pPr>
      <w:r w:rsidRPr="008A2E91">
        <w:rPr>
          <w:sz w:val="28"/>
          <w:szCs w:val="28"/>
        </w:rPr>
        <w:t xml:space="preserve">С помощью данной методики оценивается объем внимания ребенка. Для этого используется стимульный материал, изображенный на рис. </w:t>
      </w:r>
      <w:r w:rsidR="00DF28E4">
        <w:rPr>
          <w:sz w:val="28"/>
          <w:szCs w:val="28"/>
        </w:rPr>
        <w:t>А.</w:t>
      </w:r>
      <w:r w:rsidRPr="008A2E91">
        <w:rPr>
          <w:sz w:val="28"/>
          <w:szCs w:val="28"/>
        </w:rPr>
        <w:t>9</w:t>
      </w:r>
      <w:r w:rsidR="00DF28E4">
        <w:rPr>
          <w:sz w:val="28"/>
          <w:szCs w:val="28"/>
        </w:rPr>
        <w:t>.</w:t>
      </w:r>
      <w:r w:rsidRPr="008A2E91">
        <w:rPr>
          <w:sz w:val="28"/>
          <w:szCs w:val="28"/>
        </w:rPr>
        <w:t xml:space="preserve">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D74296" w:rsidRDefault="007A0616" w:rsidP="00D74296">
      <w:pPr>
        <w:jc w:val="center"/>
      </w:pPr>
      <w:r>
        <w:pict>
          <v:shape id="_x0000_i1035" type="#_x0000_t75" style="width:333.25pt;height:190.5pt;mso-position-horizontal-relative:page;mso-position-vertical-relative:page" o:allowincell="f" o:allowoverlap="f" fillcolor="window">
            <v:imagedata r:id="rId19" o:title=""/>
          </v:shape>
        </w:pict>
      </w:r>
    </w:p>
    <w:p w:rsidR="00D74296" w:rsidRDefault="00D74296" w:rsidP="00D74296">
      <w:pPr>
        <w:pStyle w:val="2"/>
        <w:jc w:val="center"/>
        <w:rPr>
          <w:rFonts w:ascii="Times New Roman" w:hAnsi="Times New Roman" w:cs="Times New Roman"/>
          <w:b w:val="0"/>
          <w:i w:val="0"/>
          <w:lang w:val="uk-UA"/>
        </w:rPr>
      </w:pPr>
      <w:r w:rsidRPr="00CC7CBF">
        <w:rPr>
          <w:rFonts w:ascii="Times New Roman" w:hAnsi="Times New Roman" w:cs="Times New Roman"/>
          <w:b w:val="0"/>
          <w:i w:val="0"/>
        </w:rPr>
        <w:t xml:space="preserve">Рис </w:t>
      </w:r>
      <w:r w:rsidR="00DF28E4">
        <w:rPr>
          <w:rFonts w:ascii="Times New Roman" w:hAnsi="Times New Roman" w:cs="Times New Roman"/>
          <w:b w:val="0"/>
          <w:i w:val="0"/>
        </w:rPr>
        <w:t>А.</w:t>
      </w:r>
      <w:r w:rsidRPr="00CC7CBF">
        <w:rPr>
          <w:rFonts w:ascii="Times New Roman" w:hAnsi="Times New Roman" w:cs="Times New Roman"/>
          <w:b w:val="0"/>
          <w:i w:val="0"/>
        </w:rPr>
        <w:t>9</w:t>
      </w:r>
      <w:r w:rsidR="00DF28E4">
        <w:rPr>
          <w:rFonts w:ascii="Times New Roman" w:hAnsi="Times New Roman" w:cs="Times New Roman"/>
          <w:b w:val="0"/>
          <w:i w:val="0"/>
        </w:rPr>
        <w:t>.</w:t>
      </w:r>
      <w:r w:rsidRPr="00CC7CBF">
        <w:rPr>
          <w:rFonts w:ascii="Times New Roman" w:hAnsi="Times New Roman" w:cs="Times New Roman"/>
          <w:b w:val="0"/>
          <w:i w:val="0"/>
        </w:rPr>
        <w:t xml:space="preserve"> Стимульный материал к заданию «Запомни и расставь точки»</w:t>
      </w:r>
    </w:p>
    <w:p w:rsidR="00D74296" w:rsidRPr="00D74296" w:rsidRDefault="00D74296" w:rsidP="00CC7CBF">
      <w:pPr>
        <w:ind w:firstLine="709"/>
        <w:jc w:val="both"/>
        <w:rPr>
          <w:sz w:val="28"/>
          <w:szCs w:val="28"/>
          <w:lang w:val="uk-UA"/>
        </w:rPr>
      </w:pPr>
    </w:p>
    <w:p w:rsidR="008A2E91" w:rsidRPr="008A2E91" w:rsidRDefault="008A2E91" w:rsidP="00CC7CBF">
      <w:pPr>
        <w:ind w:firstLine="709"/>
        <w:jc w:val="both"/>
        <w:rPr>
          <w:sz w:val="28"/>
          <w:szCs w:val="28"/>
        </w:rPr>
      </w:pPr>
      <w:r w:rsidRPr="008A2E91">
        <w:rPr>
          <w:sz w:val="28"/>
          <w:szCs w:val="28"/>
        </w:rPr>
        <w:t>Перед началом эксперимента ребенок получает следующую инструкцию:</w:t>
      </w:r>
    </w:p>
    <w:p w:rsidR="008A2E91" w:rsidRPr="008A2E91" w:rsidRDefault="008A2E91" w:rsidP="00CC7CBF">
      <w:pPr>
        <w:ind w:firstLine="709"/>
        <w:jc w:val="both"/>
        <w:rPr>
          <w:sz w:val="28"/>
          <w:szCs w:val="28"/>
        </w:rPr>
      </w:pPr>
      <w:r w:rsidRPr="008A2E91">
        <w:rPr>
          <w:sz w:val="28"/>
          <w:szCs w:val="28"/>
        </w:rPr>
        <w:t>«Сейчас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A636A2" w:rsidRDefault="008A2E91" w:rsidP="00CC7CBF">
      <w:pPr>
        <w:ind w:firstLine="709"/>
        <w:jc w:val="both"/>
        <w:rPr>
          <w:sz w:val="28"/>
          <w:szCs w:val="28"/>
        </w:rPr>
      </w:pPr>
      <w:r w:rsidRPr="008A2E91">
        <w:rPr>
          <w:sz w:val="28"/>
          <w:szCs w:val="28"/>
        </w:rPr>
        <w:t xml:space="preserve">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(рис. </w:t>
      </w:r>
      <w:r w:rsidR="00DF28E4">
        <w:rPr>
          <w:sz w:val="28"/>
          <w:szCs w:val="28"/>
        </w:rPr>
        <w:t>А.</w:t>
      </w:r>
      <w:r w:rsidRPr="008A2E91">
        <w:rPr>
          <w:sz w:val="28"/>
          <w:szCs w:val="28"/>
        </w:rPr>
        <w:t xml:space="preserve">10) за 15 сек. </w:t>
      </w:r>
    </w:p>
    <w:p w:rsidR="00A636A2" w:rsidRDefault="007A0616" w:rsidP="00A636A2">
      <w:pPr>
        <w:jc w:val="center"/>
      </w:pPr>
      <w:r>
        <w:pict>
          <v:shape id="_x0000_i1036" type="#_x0000_t75" style="width:322.4pt;height:165.65pt" o:allowincell="f" o:allowoverlap="f" fillcolor="window">
            <v:imagedata r:id="rId20" o:title=""/>
          </v:shape>
        </w:pict>
      </w:r>
    </w:p>
    <w:p w:rsidR="00A636A2" w:rsidRPr="00CC7CBF" w:rsidRDefault="00A636A2" w:rsidP="00A446BD">
      <w:pPr>
        <w:pStyle w:val="2"/>
        <w:jc w:val="center"/>
        <w:rPr>
          <w:rFonts w:ascii="Times New Roman" w:hAnsi="Times New Roman" w:cs="Times New Roman"/>
          <w:b w:val="0"/>
          <w:i w:val="0"/>
        </w:rPr>
      </w:pPr>
      <w:r w:rsidRPr="00CC7CBF">
        <w:rPr>
          <w:rFonts w:ascii="Times New Roman" w:hAnsi="Times New Roman" w:cs="Times New Roman"/>
          <w:b w:val="0"/>
          <w:i w:val="0"/>
        </w:rPr>
        <w:t xml:space="preserve">Рис </w:t>
      </w:r>
      <w:r w:rsidR="00DF28E4">
        <w:rPr>
          <w:rFonts w:ascii="Times New Roman" w:hAnsi="Times New Roman" w:cs="Times New Roman"/>
          <w:b w:val="0"/>
          <w:i w:val="0"/>
        </w:rPr>
        <w:t>А.</w:t>
      </w:r>
      <w:r w:rsidRPr="00CC7CBF">
        <w:rPr>
          <w:rFonts w:ascii="Times New Roman" w:hAnsi="Times New Roman" w:cs="Times New Roman"/>
          <w:b w:val="0"/>
          <w:i w:val="0"/>
        </w:rPr>
        <w:t>10</w:t>
      </w:r>
      <w:r w:rsidR="00DF28E4">
        <w:rPr>
          <w:rFonts w:ascii="Times New Roman" w:hAnsi="Times New Roman" w:cs="Times New Roman"/>
          <w:b w:val="0"/>
          <w:i w:val="0"/>
        </w:rPr>
        <w:t>.</w:t>
      </w:r>
      <w:r w:rsidRPr="00CC7CBF">
        <w:rPr>
          <w:rFonts w:ascii="Times New Roman" w:hAnsi="Times New Roman" w:cs="Times New Roman"/>
          <w:b w:val="0"/>
          <w:i w:val="0"/>
        </w:rPr>
        <w:t xml:space="preserve"> Матрицы к заданию «Запомни и расставь точки»</w:t>
      </w:r>
    </w:p>
    <w:p w:rsidR="00A636A2" w:rsidRDefault="00A636A2" w:rsidP="00CC7CBF">
      <w:pPr>
        <w:ind w:firstLine="709"/>
        <w:jc w:val="both"/>
        <w:rPr>
          <w:sz w:val="28"/>
          <w:szCs w:val="28"/>
        </w:rPr>
      </w:pPr>
    </w:p>
    <w:p w:rsidR="008A2E91" w:rsidRPr="008A2E91" w:rsidRDefault="008A2E91" w:rsidP="00CC7CBF">
      <w:pPr>
        <w:ind w:firstLine="709"/>
        <w:jc w:val="both"/>
        <w:rPr>
          <w:sz w:val="28"/>
          <w:szCs w:val="28"/>
        </w:rPr>
      </w:pPr>
      <w:r w:rsidRPr="008A2E91">
        <w:rPr>
          <w:sz w:val="28"/>
          <w:szCs w:val="28"/>
        </w:rPr>
        <w:lastRenderedPageBreak/>
        <w:t>Это время дается ребенку для того, чтобы он смог вспомнить, где находились увиденные точки, и отметить их в пустой карточке.</w:t>
      </w:r>
    </w:p>
    <w:p w:rsidR="008A2E91" w:rsidRPr="00D74296" w:rsidRDefault="008A2E91" w:rsidP="00CC7CBF">
      <w:pPr>
        <w:pStyle w:val="2"/>
        <w:jc w:val="center"/>
        <w:rPr>
          <w:rFonts w:ascii="Times New Roman" w:hAnsi="Times New Roman" w:cs="Times New Roman"/>
          <w:i w:val="0"/>
        </w:rPr>
      </w:pPr>
      <w:r w:rsidRPr="00D74296">
        <w:rPr>
          <w:rFonts w:ascii="Times New Roman" w:hAnsi="Times New Roman" w:cs="Times New Roman"/>
          <w:i w:val="0"/>
        </w:rPr>
        <w:t>Оценка результатов</w:t>
      </w:r>
    </w:p>
    <w:p w:rsidR="00CC7CBF" w:rsidRDefault="008A2E91" w:rsidP="00CC7CBF">
      <w:pPr>
        <w:ind w:firstLine="709"/>
        <w:jc w:val="both"/>
        <w:rPr>
          <w:sz w:val="28"/>
          <w:szCs w:val="28"/>
          <w:lang w:val="uk-UA"/>
        </w:rPr>
      </w:pPr>
      <w:r w:rsidRPr="008A2E91">
        <w:rPr>
          <w:sz w:val="28"/>
          <w:szCs w:val="28"/>
        </w:rPr>
        <w:t xml:space="preserve">Объемом внимания ребенка считается максимальное число точек, которое ребенок смог правильно воспроизвести на любой из карточек (выбирается та из карточек, на которой было воспроизведено безошибочно самое большое количество точек). </w:t>
      </w:r>
    </w:p>
    <w:p w:rsidR="00CC7CBF" w:rsidRPr="00CC7CBF" w:rsidRDefault="00CC7CBF" w:rsidP="00CC7CBF">
      <w:pPr>
        <w:ind w:firstLine="709"/>
        <w:jc w:val="both"/>
        <w:rPr>
          <w:sz w:val="28"/>
          <w:szCs w:val="28"/>
          <w:lang w:val="uk-UA"/>
        </w:rPr>
      </w:pPr>
    </w:p>
    <w:p w:rsidR="008A2E91" w:rsidRPr="00CC7CBF" w:rsidRDefault="008A2E91" w:rsidP="008A2E91">
      <w:pPr>
        <w:rPr>
          <w:sz w:val="28"/>
          <w:szCs w:val="28"/>
        </w:rPr>
      </w:pPr>
      <w:r w:rsidRPr="008A2E91">
        <w:rPr>
          <w:sz w:val="28"/>
          <w:szCs w:val="28"/>
        </w:rPr>
        <w:t>Результаты эксперимента оцениваются в баллах следующим образом:</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418"/>
        <w:gridCol w:w="8221"/>
      </w:tblGrid>
      <w:tr w:rsidR="008A2E91" w:rsidRPr="008A2E91">
        <w:trPr>
          <w:trHeight w:val="626"/>
        </w:trPr>
        <w:tc>
          <w:tcPr>
            <w:tcW w:w="1418" w:type="dxa"/>
          </w:tcPr>
          <w:p w:rsidR="008A2E91" w:rsidRPr="008A2E91" w:rsidRDefault="008A2E91" w:rsidP="001B1955">
            <w:pPr>
              <w:rPr>
                <w:sz w:val="28"/>
                <w:szCs w:val="28"/>
              </w:rPr>
            </w:pPr>
            <w:r w:rsidRPr="008A2E91">
              <w:rPr>
                <w:sz w:val="28"/>
                <w:szCs w:val="28"/>
              </w:rPr>
              <w:t>10 баллов</w:t>
            </w:r>
          </w:p>
        </w:tc>
        <w:tc>
          <w:tcPr>
            <w:tcW w:w="8221" w:type="dxa"/>
          </w:tcPr>
          <w:p w:rsidR="008A2E91" w:rsidRPr="008A2E91" w:rsidRDefault="008A2E91" w:rsidP="00CC7CBF">
            <w:pPr>
              <w:numPr>
                <w:ilvl w:val="0"/>
                <w:numId w:val="46"/>
              </w:numPr>
              <w:rPr>
                <w:sz w:val="28"/>
                <w:szCs w:val="28"/>
              </w:rPr>
            </w:pPr>
            <w:r w:rsidRPr="008A2E91">
              <w:rPr>
                <w:sz w:val="28"/>
                <w:szCs w:val="28"/>
              </w:rPr>
              <w:t>ребенок правильно за отведенное время воспроизвел на карточке 6 и более точек</w:t>
            </w:r>
          </w:p>
        </w:tc>
      </w:tr>
      <w:tr w:rsidR="008A2E91" w:rsidRPr="008A2E91">
        <w:trPr>
          <w:trHeight w:val="496"/>
        </w:trPr>
        <w:tc>
          <w:tcPr>
            <w:tcW w:w="1418" w:type="dxa"/>
          </w:tcPr>
          <w:p w:rsidR="008A2E91" w:rsidRPr="008A2E91" w:rsidRDefault="008A2E91" w:rsidP="001B1955">
            <w:pPr>
              <w:rPr>
                <w:sz w:val="28"/>
                <w:szCs w:val="28"/>
              </w:rPr>
            </w:pPr>
            <w:r w:rsidRPr="008A2E91">
              <w:rPr>
                <w:sz w:val="28"/>
                <w:szCs w:val="28"/>
              </w:rPr>
              <w:t>8-9 баллов</w:t>
            </w:r>
          </w:p>
        </w:tc>
        <w:tc>
          <w:tcPr>
            <w:tcW w:w="8221" w:type="dxa"/>
          </w:tcPr>
          <w:p w:rsidR="008A2E91" w:rsidRPr="008A2E91" w:rsidRDefault="008A2E91" w:rsidP="00CC7CBF">
            <w:pPr>
              <w:numPr>
                <w:ilvl w:val="0"/>
                <w:numId w:val="46"/>
              </w:numPr>
              <w:rPr>
                <w:sz w:val="28"/>
                <w:szCs w:val="28"/>
              </w:rPr>
            </w:pPr>
            <w:r w:rsidRPr="008A2E91">
              <w:rPr>
                <w:sz w:val="28"/>
                <w:szCs w:val="28"/>
              </w:rPr>
              <w:t>ребенок безошибочно воспроизвел на карточке от 4 до 5 точек</w:t>
            </w:r>
          </w:p>
        </w:tc>
      </w:tr>
      <w:tr w:rsidR="008A2E91" w:rsidRPr="008A2E91">
        <w:trPr>
          <w:trHeight w:val="289"/>
        </w:trPr>
        <w:tc>
          <w:tcPr>
            <w:tcW w:w="1418" w:type="dxa"/>
          </w:tcPr>
          <w:p w:rsidR="008A2E91" w:rsidRPr="008A2E91" w:rsidRDefault="008A2E91" w:rsidP="001B1955">
            <w:pPr>
              <w:rPr>
                <w:sz w:val="28"/>
                <w:szCs w:val="28"/>
              </w:rPr>
            </w:pPr>
            <w:r w:rsidRPr="008A2E91">
              <w:rPr>
                <w:sz w:val="28"/>
                <w:szCs w:val="28"/>
              </w:rPr>
              <w:t>6-7 баллов</w:t>
            </w:r>
          </w:p>
        </w:tc>
        <w:tc>
          <w:tcPr>
            <w:tcW w:w="8221" w:type="dxa"/>
          </w:tcPr>
          <w:p w:rsidR="008A2E91" w:rsidRPr="008A2E91" w:rsidRDefault="008A2E91" w:rsidP="00CC7CBF">
            <w:pPr>
              <w:numPr>
                <w:ilvl w:val="0"/>
                <w:numId w:val="46"/>
              </w:numPr>
              <w:rPr>
                <w:sz w:val="28"/>
                <w:szCs w:val="28"/>
              </w:rPr>
            </w:pPr>
            <w:r w:rsidRPr="008A2E91">
              <w:rPr>
                <w:sz w:val="28"/>
                <w:szCs w:val="28"/>
              </w:rPr>
              <w:t>ребенок правильно восстановил по памяти от 3 до 4 точек.</w:t>
            </w:r>
          </w:p>
        </w:tc>
      </w:tr>
      <w:tr w:rsidR="008A2E91" w:rsidRPr="008A2E91">
        <w:trPr>
          <w:trHeight w:val="379"/>
        </w:trPr>
        <w:tc>
          <w:tcPr>
            <w:tcW w:w="1418" w:type="dxa"/>
          </w:tcPr>
          <w:p w:rsidR="008A2E91" w:rsidRPr="008A2E91" w:rsidRDefault="008A2E91" w:rsidP="001B1955">
            <w:pPr>
              <w:rPr>
                <w:sz w:val="28"/>
                <w:szCs w:val="28"/>
              </w:rPr>
            </w:pPr>
            <w:r w:rsidRPr="008A2E91">
              <w:rPr>
                <w:sz w:val="28"/>
                <w:szCs w:val="28"/>
              </w:rPr>
              <w:t>4-5 баллов</w:t>
            </w:r>
          </w:p>
        </w:tc>
        <w:tc>
          <w:tcPr>
            <w:tcW w:w="8221" w:type="dxa"/>
          </w:tcPr>
          <w:p w:rsidR="008A2E91" w:rsidRPr="008A2E91" w:rsidRDefault="008A2E91" w:rsidP="00CC7CBF">
            <w:pPr>
              <w:numPr>
                <w:ilvl w:val="0"/>
                <w:numId w:val="46"/>
              </w:numPr>
              <w:rPr>
                <w:sz w:val="28"/>
                <w:szCs w:val="28"/>
              </w:rPr>
            </w:pPr>
            <w:r w:rsidRPr="008A2E91">
              <w:rPr>
                <w:sz w:val="28"/>
                <w:szCs w:val="28"/>
              </w:rPr>
              <w:t>ребенок правильно воспроизвел от 2 до 3 точек.</w:t>
            </w:r>
          </w:p>
        </w:tc>
      </w:tr>
      <w:tr w:rsidR="008A2E91" w:rsidRPr="008A2E91">
        <w:trPr>
          <w:trHeight w:val="627"/>
        </w:trPr>
        <w:tc>
          <w:tcPr>
            <w:tcW w:w="1418" w:type="dxa"/>
          </w:tcPr>
          <w:p w:rsidR="008A2E91" w:rsidRPr="008A2E91" w:rsidRDefault="008A2E91" w:rsidP="001B1955">
            <w:pPr>
              <w:rPr>
                <w:sz w:val="28"/>
                <w:szCs w:val="28"/>
              </w:rPr>
            </w:pPr>
            <w:r w:rsidRPr="008A2E91">
              <w:rPr>
                <w:sz w:val="28"/>
                <w:szCs w:val="28"/>
              </w:rPr>
              <w:t>0-3 балла</w:t>
            </w:r>
          </w:p>
        </w:tc>
        <w:tc>
          <w:tcPr>
            <w:tcW w:w="8221" w:type="dxa"/>
          </w:tcPr>
          <w:p w:rsidR="008A2E91" w:rsidRPr="008A2E91" w:rsidRDefault="008A2E91" w:rsidP="00CC7CBF">
            <w:pPr>
              <w:numPr>
                <w:ilvl w:val="0"/>
                <w:numId w:val="46"/>
              </w:numPr>
              <w:rPr>
                <w:sz w:val="28"/>
                <w:szCs w:val="28"/>
              </w:rPr>
            </w:pPr>
            <w:r w:rsidRPr="008A2E91">
              <w:rPr>
                <w:sz w:val="28"/>
                <w:szCs w:val="28"/>
              </w:rPr>
              <w:t>ребенок смог правильно воспроизвести на одной карточке не более одной точки.</w:t>
            </w:r>
          </w:p>
        </w:tc>
      </w:tr>
    </w:tbl>
    <w:p w:rsidR="008A2E91" w:rsidRPr="008A2E91" w:rsidRDefault="008A2E91" w:rsidP="008A2E91">
      <w:pPr>
        <w:rPr>
          <w:sz w:val="28"/>
          <w:szCs w:val="28"/>
        </w:rPr>
      </w:pPr>
    </w:p>
    <w:p w:rsidR="008A2E91" w:rsidRPr="008A2E91" w:rsidRDefault="008A2E91" w:rsidP="008A2E91">
      <w:pPr>
        <w:pStyle w:val="2"/>
        <w:rPr>
          <w:rFonts w:ascii="Times New Roman" w:hAnsi="Times New Roman" w:cs="Times New Roman"/>
        </w:rPr>
      </w:pPr>
      <w:r w:rsidRPr="008A2E91">
        <w:rPr>
          <w:rFonts w:ascii="Times New Roman" w:hAnsi="Times New Roman" w:cs="Times New Roman"/>
        </w:rPr>
        <w:t>Выводы об уровне развития</w:t>
      </w:r>
    </w:p>
    <w:p w:rsidR="008A2E91" w:rsidRPr="008A2E91" w:rsidRDefault="008A2E91" w:rsidP="008A2E91">
      <w:pPr>
        <w:rPr>
          <w:sz w:val="28"/>
          <w:szCs w:val="28"/>
        </w:rPr>
      </w:pPr>
      <w:r w:rsidRPr="008A2E91">
        <w:rPr>
          <w:sz w:val="28"/>
          <w:szCs w:val="28"/>
        </w:rPr>
        <w:t xml:space="preserve">10 баллов – очень высокий. </w:t>
      </w:r>
    </w:p>
    <w:p w:rsidR="008A2E91" w:rsidRPr="008A2E91" w:rsidRDefault="008A2E91" w:rsidP="008A2E91">
      <w:pPr>
        <w:rPr>
          <w:sz w:val="28"/>
          <w:szCs w:val="28"/>
        </w:rPr>
      </w:pPr>
      <w:r w:rsidRPr="008A2E91">
        <w:rPr>
          <w:sz w:val="28"/>
          <w:szCs w:val="28"/>
        </w:rPr>
        <w:t xml:space="preserve">8-9 баллов – высокий. </w:t>
      </w:r>
    </w:p>
    <w:p w:rsidR="008A2E91" w:rsidRPr="008A2E91" w:rsidRDefault="008A2E91" w:rsidP="008A2E91">
      <w:pPr>
        <w:rPr>
          <w:sz w:val="28"/>
          <w:szCs w:val="28"/>
        </w:rPr>
      </w:pPr>
      <w:r w:rsidRPr="008A2E91">
        <w:rPr>
          <w:sz w:val="28"/>
          <w:szCs w:val="28"/>
        </w:rPr>
        <w:t xml:space="preserve">6-7 баллов - средний. </w:t>
      </w:r>
    </w:p>
    <w:p w:rsidR="008A2E91" w:rsidRPr="008A2E91" w:rsidRDefault="008A2E91" w:rsidP="008A2E91">
      <w:pPr>
        <w:rPr>
          <w:sz w:val="28"/>
          <w:szCs w:val="28"/>
        </w:rPr>
      </w:pPr>
      <w:r w:rsidRPr="008A2E91">
        <w:rPr>
          <w:sz w:val="28"/>
          <w:szCs w:val="28"/>
        </w:rPr>
        <w:t xml:space="preserve">4-5 баллов – низкий. </w:t>
      </w:r>
    </w:p>
    <w:p w:rsidR="008A2E91" w:rsidRPr="008A2E91" w:rsidRDefault="008A2E91" w:rsidP="008A2E91">
      <w:pPr>
        <w:rPr>
          <w:sz w:val="28"/>
          <w:szCs w:val="28"/>
        </w:rPr>
      </w:pPr>
      <w:r w:rsidRPr="008A2E91">
        <w:rPr>
          <w:sz w:val="28"/>
          <w:szCs w:val="28"/>
        </w:rPr>
        <w:t>0-3 балла – очень низкий.</w:t>
      </w:r>
    </w:p>
    <w:p w:rsidR="00CC7CBF" w:rsidRDefault="00CC7CBF" w:rsidP="00CC7CBF">
      <w:pPr>
        <w:rPr>
          <w:lang w:val="uk-UA"/>
        </w:rPr>
      </w:pPr>
    </w:p>
    <w:p w:rsidR="00CC7CBF" w:rsidRPr="00CC7CBF" w:rsidRDefault="00CC7CBF" w:rsidP="00CC7CBF">
      <w:pPr>
        <w:rPr>
          <w:lang w:val="uk-UA"/>
        </w:rPr>
      </w:pPr>
    </w:p>
    <w:p w:rsidR="00693D64" w:rsidRPr="00F02B4A" w:rsidRDefault="00693D64" w:rsidP="00E63C1C">
      <w:pPr>
        <w:spacing w:before="120"/>
        <w:jc w:val="center"/>
        <w:rPr>
          <w:b/>
          <w:sz w:val="28"/>
          <w:szCs w:val="28"/>
          <w:lang w:val="uk-UA"/>
        </w:rPr>
      </w:pPr>
    </w:p>
    <w:p w:rsidR="00A446BD" w:rsidRDefault="00A446BD" w:rsidP="004508A8">
      <w:pPr>
        <w:jc w:val="center"/>
        <w:rPr>
          <w:b/>
          <w:sz w:val="48"/>
          <w:szCs w:val="48"/>
          <w:lang w:val="uk-UA"/>
        </w:rPr>
      </w:pPr>
    </w:p>
    <w:p w:rsidR="00A446BD" w:rsidRDefault="00A446BD" w:rsidP="004508A8">
      <w:pPr>
        <w:jc w:val="center"/>
        <w:rPr>
          <w:b/>
          <w:sz w:val="48"/>
          <w:szCs w:val="48"/>
          <w:lang w:val="uk-UA"/>
        </w:rPr>
      </w:pPr>
    </w:p>
    <w:p w:rsidR="00A446BD" w:rsidRDefault="00A446BD" w:rsidP="004508A8">
      <w:pPr>
        <w:jc w:val="center"/>
        <w:rPr>
          <w:b/>
          <w:sz w:val="48"/>
          <w:szCs w:val="48"/>
          <w:lang w:val="uk-UA"/>
        </w:rPr>
      </w:pPr>
    </w:p>
    <w:p w:rsidR="00A446BD" w:rsidRDefault="00A446BD" w:rsidP="004508A8">
      <w:pPr>
        <w:jc w:val="center"/>
        <w:rPr>
          <w:b/>
          <w:sz w:val="48"/>
          <w:szCs w:val="48"/>
          <w:lang w:val="uk-UA"/>
        </w:rPr>
        <w:sectPr w:rsidR="00A446BD" w:rsidSect="00E95FB4">
          <w:pgSz w:w="11907" w:h="16834"/>
          <w:pgMar w:top="1134" w:right="1134" w:bottom="1134" w:left="1134" w:header="720" w:footer="720" w:gutter="0"/>
          <w:cols w:space="720"/>
          <w:noEndnote/>
        </w:sectPr>
      </w:pPr>
    </w:p>
    <w:p w:rsidR="00E63C1C" w:rsidRPr="00A446BD" w:rsidRDefault="004508A8" w:rsidP="004508A8">
      <w:pPr>
        <w:jc w:val="center"/>
        <w:rPr>
          <w:b/>
          <w:sz w:val="48"/>
          <w:szCs w:val="48"/>
          <w:lang w:val="uk-UA"/>
        </w:rPr>
      </w:pPr>
      <w:r w:rsidRPr="00A446BD">
        <w:rPr>
          <w:b/>
          <w:sz w:val="48"/>
          <w:szCs w:val="48"/>
          <w:lang w:val="uk-UA"/>
        </w:rPr>
        <w:lastRenderedPageBreak/>
        <w:t>Додаток А</w:t>
      </w:r>
      <w:r w:rsidR="00A446BD">
        <w:rPr>
          <w:b/>
          <w:sz w:val="48"/>
          <w:szCs w:val="48"/>
          <w:lang w:val="uk-UA"/>
        </w:rPr>
        <w:t>2</w:t>
      </w:r>
      <w:r w:rsidRPr="00A446BD">
        <w:rPr>
          <w:b/>
          <w:sz w:val="48"/>
          <w:szCs w:val="48"/>
          <w:lang w:val="uk-UA"/>
        </w:rPr>
        <w:t>.</w:t>
      </w:r>
    </w:p>
    <w:p w:rsidR="008C333B" w:rsidRPr="00F02B4A" w:rsidRDefault="008C333B" w:rsidP="00E63C1C">
      <w:pPr>
        <w:rPr>
          <w:b/>
          <w:sz w:val="28"/>
          <w:szCs w:val="28"/>
          <w:lang w:val="uk-UA"/>
        </w:rPr>
      </w:pPr>
    </w:p>
    <w:p w:rsidR="005540B1" w:rsidRPr="004508A8" w:rsidRDefault="005540B1" w:rsidP="005540B1">
      <w:pPr>
        <w:shd w:val="clear" w:color="auto" w:fill="FFFFFF"/>
        <w:jc w:val="center"/>
        <w:rPr>
          <w:i/>
          <w:sz w:val="28"/>
          <w:szCs w:val="28"/>
        </w:rPr>
      </w:pPr>
      <w:r w:rsidRPr="004508A8">
        <w:rPr>
          <w:b/>
          <w:bCs/>
          <w:i/>
          <w:sz w:val="28"/>
          <w:szCs w:val="28"/>
          <w:lang w:val="uk-UA"/>
        </w:rPr>
        <w:t xml:space="preserve">А.1.  </w:t>
      </w:r>
      <w:r w:rsidRPr="004508A8">
        <w:rPr>
          <w:b/>
          <w:bCs/>
          <w:i/>
          <w:sz w:val="28"/>
          <w:szCs w:val="28"/>
        </w:rPr>
        <w:t>ОЦЕНКА ПОЗНАВАТЕЛЬНОЙ СФЕРЫ МЛАДШЕГО ШКОЛЬНИКА</w:t>
      </w:r>
    </w:p>
    <w:p w:rsidR="00DF28E4" w:rsidRDefault="005540B1" w:rsidP="005540B1">
      <w:pPr>
        <w:shd w:val="clear" w:color="auto" w:fill="FFFFFF"/>
        <w:spacing w:before="120"/>
        <w:ind w:left="1066"/>
        <w:rPr>
          <w:b/>
          <w:bCs/>
          <w:i/>
          <w:sz w:val="28"/>
          <w:szCs w:val="28"/>
        </w:rPr>
      </w:pPr>
      <w:r w:rsidRPr="00DF28E4">
        <w:rPr>
          <w:b/>
          <w:bCs/>
          <w:i/>
          <w:sz w:val="32"/>
          <w:szCs w:val="32"/>
        </w:rPr>
        <w:t xml:space="preserve"> </w:t>
      </w:r>
      <w:r w:rsidR="00DF28E4" w:rsidRPr="00DF28E4">
        <w:rPr>
          <w:b/>
          <w:bCs/>
          <w:i/>
          <w:sz w:val="32"/>
          <w:szCs w:val="32"/>
        </w:rPr>
        <w:t>Методика</w:t>
      </w:r>
      <w:r w:rsidR="004508A8" w:rsidRPr="00DF28E4">
        <w:rPr>
          <w:b/>
          <w:bCs/>
          <w:i/>
          <w:sz w:val="32"/>
          <w:szCs w:val="32"/>
          <w:lang w:val="uk-UA"/>
        </w:rPr>
        <w:t xml:space="preserve"> </w:t>
      </w:r>
      <w:r w:rsidRPr="00DF28E4">
        <w:rPr>
          <w:b/>
          <w:bCs/>
          <w:i/>
          <w:sz w:val="28"/>
          <w:szCs w:val="28"/>
        </w:rPr>
        <w:t xml:space="preserve">1. </w:t>
      </w:r>
    </w:p>
    <w:p w:rsidR="005540B1" w:rsidRPr="00DF28E4" w:rsidRDefault="005540B1" w:rsidP="005540B1">
      <w:pPr>
        <w:shd w:val="clear" w:color="auto" w:fill="FFFFFF"/>
        <w:spacing w:before="120"/>
        <w:ind w:left="1066"/>
        <w:rPr>
          <w:i/>
          <w:sz w:val="28"/>
          <w:szCs w:val="28"/>
        </w:rPr>
      </w:pPr>
      <w:r w:rsidRPr="00DF28E4">
        <w:rPr>
          <w:b/>
          <w:bCs/>
          <w:i/>
          <w:sz w:val="28"/>
          <w:szCs w:val="28"/>
        </w:rPr>
        <w:t>Оценка устойчивости внимания</w:t>
      </w:r>
    </w:p>
    <w:p w:rsidR="005540B1" w:rsidRPr="00DF28E4" w:rsidRDefault="005540B1" w:rsidP="007579AA">
      <w:pPr>
        <w:shd w:val="clear" w:color="auto" w:fill="FFFFFF"/>
        <w:ind w:firstLine="448"/>
        <w:jc w:val="both"/>
        <w:rPr>
          <w:sz w:val="28"/>
          <w:szCs w:val="28"/>
        </w:rPr>
      </w:pPr>
      <w:r w:rsidRPr="00DF28E4">
        <w:rPr>
          <w:sz w:val="28"/>
          <w:szCs w:val="28"/>
        </w:rPr>
        <w:t>Для проведения исследования потребуется стандартный бланк теста «Корректурная проба» и секундомер. На бланке в случайном порядке напечатаны некоторые буквы русского алфавита, в том чис</w:t>
      </w:r>
      <w:r w:rsidRPr="00DF28E4">
        <w:rPr>
          <w:sz w:val="28"/>
          <w:szCs w:val="28"/>
        </w:rPr>
        <w:softHyphen/>
        <w:t xml:space="preserve">ле буквы «к» и «р»; всего 2000 знаков, по 50 букв в каждой строчке. </w:t>
      </w:r>
    </w:p>
    <w:p w:rsidR="005540B1" w:rsidRPr="00DF28E4" w:rsidRDefault="005540B1" w:rsidP="007579AA">
      <w:pPr>
        <w:shd w:val="clear" w:color="auto" w:fill="FFFFFF"/>
        <w:ind w:firstLine="448"/>
        <w:jc w:val="both"/>
        <w:rPr>
          <w:sz w:val="28"/>
          <w:szCs w:val="28"/>
        </w:rPr>
      </w:pPr>
      <w:r w:rsidRPr="00DF28E4">
        <w:rPr>
          <w:i/>
          <w:iCs/>
          <w:sz w:val="28"/>
          <w:szCs w:val="28"/>
        </w:rPr>
        <w:t xml:space="preserve">Порядок работы. </w:t>
      </w:r>
      <w:r w:rsidRPr="00DF28E4">
        <w:rPr>
          <w:sz w:val="28"/>
          <w:szCs w:val="28"/>
        </w:rPr>
        <w:t>Исследование необходимо проводить инди</w:t>
      </w:r>
      <w:r w:rsidRPr="00DF28E4">
        <w:rPr>
          <w:sz w:val="28"/>
          <w:szCs w:val="28"/>
        </w:rPr>
        <w:softHyphen/>
        <w:t>видуально. Начинать нужно, лишь убедившись, что у испытуемого есть желание выполнять задание. При этом у него не должно созда</w:t>
      </w:r>
      <w:r w:rsidRPr="00DF28E4">
        <w:rPr>
          <w:sz w:val="28"/>
          <w:szCs w:val="28"/>
        </w:rPr>
        <w:softHyphen/>
        <w:t>ваться впечатление, что его экзаменуют. Испытуемый должен си</w:t>
      </w:r>
      <w:r w:rsidRPr="00DF28E4">
        <w:rPr>
          <w:sz w:val="28"/>
          <w:szCs w:val="28"/>
        </w:rPr>
        <w:softHyphen/>
        <w:t>деть за столом в удобной для выполнения данного задания позе. Экспериментатор выдает ему бланк «корректурной пробы» и суть задания разъясняет по следующей инструкции: «На бланке напечата</w:t>
      </w:r>
      <w:r w:rsidRPr="00DF28E4">
        <w:rPr>
          <w:sz w:val="28"/>
          <w:szCs w:val="28"/>
        </w:rPr>
        <w:softHyphen/>
        <w:t>ны буквы русского алфавита. Последовательно рассматривая каж</w:t>
      </w:r>
      <w:r w:rsidRPr="00DF28E4">
        <w:rPr>
          <w:sz w:val="28"/>
          <w:szCs w:val="28"/>
        </w:rPr>
        <w:softHyphen/>
        <w:t>дую строчку, отыскивайте буквы «к» и «в» и зачеркивайте их. Задание нужно выполнять быстро и точно». Испытуемый начинает работать по команде экспериментатора. Через десять минут отмеча</w:t>
      </w:r>
      <w:r w:rsidRPr="00DF28E4">
        <w:rPr>
          <w:sz w:val="28"/>
          <w:szCs w:val="28"/>
        </w:rPr>
        <w:softHyphen/>
        <w:t>ется последняя рассмотренная буква. При обработке полученных данных психолог сверяет результа</w:t>
      </w:r>
      <w:r w:rsidRPr="00DF28E4">
        <w:rPr>
          <w:sz w:val="28"/>
          <w:szCs w:val="28"/>
        </w:rPr>
        <w:softHyphen/>
        <w:t>ты в корректурных бланках испытуемого с программой — ключом к тесту. Из протокола занятия в психологический паспорт школьника вносятся следующие данные: общее количество просмотренных букв за десять мин, количество правильно вычеркнутых букв за время работы, количество букв, которые необходимо было вычеркнуть.</w:t>
      </w:r>
    </w:p>
    <w:p w:rsidR="00AD2B64" w:rsidRPr="00DF28E4" w:rsidRDefault="00AD2B64" w:rsidP="005540B1">
      <w:pPr>
        <w:shd w:val="clear" w:color="auto" w:fill="FFFFFF"/>
        <w:spacing w:before="96"/>
        <w:jc w:val="center"/>
        <w:rPr>
          <w:i/>
          <w:iCs/>
          <w:sz w:val="28"/>
          <w:szCs w:val="28"/>
        </w:rPr>
      </w:pPr>
    </w:p>
    <w:p w:rsidR="005540B1" w:rsidRPr="00DF28E4" w:rsidRDefault="005540B1" w:rsidP="005540B1">
      <w:pPr>
        <w:shd w:val="clear" w:color="auto" w:fill="FFFFFF"/>
        <w:spacing w:before="96"/>
        <w:jc w:val="center"/>
        <w:rPr>
          <w:sz w:val="28"/>
          <w:szCs w:val="28"/>
        </w:rPr>
      </w:pPr>
      <w:r w:rsidRPr="00DF28E4">
        <w:rPr>
          <w:i/>
          <w:iCs/>
          <w:sz w:val="28"/>
          <w:szCs w:val="28"/>
        </w:rPr>
        <w:t>ПРОТОКОЛ ИССЛЕДОВАНИЯ ОЦЕНКИ УСТОЙЧИВОСТИ ВНИМАНИЯ</w:t>
      </w:r>
    </w:p>
    <w:p w:rsidR="005540B1" w:rsidRPr="00DF28E4" w:rsidRDefault="005540B1" w:rsidP="005540B1">
      <w:pPr>
        <w:shd w:val="clear" w:color="auto" w:fill="FFFFFF"/>
        <w:tabs>
          <w:tab w:val="left" w:leader="underscore" w:pos="9730"/>
          <w:tab w:val="left" w:pos="11194"/>
          <w:tab w:val="left" w:leader="underscore" w:pos="12408"/>
        </w:tabs>
        <w:rPr>
          <w:sz w:val="28"/>
          <w:szCs w:val="28"/>
        </w:rPr>
      </w:pPr>
      <w:r w:rsidRPr="00DF28E4">
        <w:rPr>
          <w:sz w:val="28"/>
          <w:szCs w:val="28"/>
        </w:rPr>
        <w:t>Учащийся Класс Дата</w:t>
      </w:r>
    </w:p>
    <w:p w:rsidR="005540B1" w:rsidRPr="00DF28E4" w:rsidRDefault="005540B1" w:rsidP="005540B1">
      <w:pPr>
        <w:shd w:val="clear" w:color="auto" w:fill="FFFFFF"/>
        <w:tabs>
          <w:tab w:val="left" w:leader="underscore" w:pos="9744"/>
          <w:tab w:val="left" w:leader="underscore" w:pos="11160"/>
        </w:tabs>
        <w:rPr>
          <w:sz w:val="28"/>
          <w:szCs w:val="28"/>
        </w:rPr>
      </w:pPr>
      <w:r w:rsidRPr="00DF28E4">
        <w:rPr>
          <w:sz w:val="28"/>
          <w:szCs w:val="28"/>
        </w:rPr>
        <w:t>Возраст         Пол</w:t>
      </w:r>
    </w:p>
    <w:tbl>
      <w:tblPr>
        <w:tblW w:w="5000" w:type="pct"/>
        <w:tblCellMar>
          <w:left w:w="40" w:type="dxa"/>
          <w:right w:w="40" w:type="dxa"/>
        </w:tblCellMar>
        <w:tblLook w:val="0000"/>
      </w:tblPr>
      <w:tblGrid>
        <w:gridCol w:w="7027"/>
        <w:gridCol w:w="2692"/>
      </w:tblGrid>
      <w:tr w:rsidR="005540B1" w:rsidRPr="00DF28E4">
        <w:trPr>
          <w:trHeight w:val="375"/>
        </w:trPr>
        <w:tc>
          <w:tcPr>
            <w:tcW w:w="3615"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1094"/>
              <w:rPr>
                <w:sz w:val="28"/>
                <w:szCs w:val="28"/>
              </w:rPr>
            </w:pPr>
            <w:r w:rsidRPr="00DF28E4">
              <w:rPr>
                <w:sz w:val="28"/>
                <w:szCs w:val="28"/>
              </w:rPr>
              <w:t>Показатели</w:t>
            </w:r>
          </w:p>
        </w:tc>
        <w:tc>
          <w:tcPr>
            <w:tcW w:w="1385"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562"/>
              <w:rPr>
                <w:sz w:val="28"/>
                <w:szCs w:val="28"/>
              </w:rPr>
            </w:pPr>
            <w:r w:rsidRPr="00DF28E4">
              <w:rPr>
                <w:sz w:val="28"/>
                <w:szCs w:val="28"/>
              </w:rPr>
              <w:t>Результаты</w:t>
            </w:r>
          </w:p>
        </w:tc>
      </w:tr>
      <w:tr w:rsidR="005540B1" w:rsidRPr="00DF28E4">
        <w:trPr>
          <w:trHeight w:val="1953"/>
        </w:trPr>
        <w:tc>
          <w:tcPr>
            <w:tcW w:w="3615"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firstLine="5"/>
              <w:rPr>
                <w:sz w:val="28"/>
                <w:szCs w:val="28"/>
              </w:rPr>
            </w:pPr>
            <w:r w:rsidRPr="00DF28E4">
              <w:rPr>
                <w:sz w:val="28"/>
                <w:szCs w:val="28"/>
              </w:rPr>
              <w:t xml:space="preserve">Количество просмотренных за 10 мин букв </w:t>
            </w:r>
          </w:p>
          <w:p w:rsidR="005540B1" w:rsidRPr="00DF28E4" w:rsidRDefault="005540B1" w:rsidP="00C63E2F">
            <w:pPr>
              <w:shd w:val="clear" w:color="auto" w:fill="FFFFFF"/>
              <w:ind w:firstLine="5"/>
              <w:rPr>
                <w:sz w:val="28"/>
                <w:szCs w:val="28"/>
              </w:rPr>
            </w:pPr>
            <w:r w:rsidRPr="00DF28E4">
              <w:rPr>
                <w:sz w:val="28"/>
                <w:szCs w:val="28"/>
              </w:rPr>
              <w:t xml:space="preserve">Количество правильно вычеркнутых букв </w:t>
            </w:r>
          </w:p>
          <w:p w:rsidR="005540B1" w:rsidRPr="00DF28E4" w:rsidRDefault="005540B1" w:rsidP="00C63E2F">
            <w:pPr>
              <w:shd w:val="clear" w:color="auto" w:fill="FFFFFF"/>
              <w:ind w:firstLine="5"/>
              <w:rPr>
                <w:sz w:val="28"/>
                <w:szCs w:val="28"/>
              </w:rPr>
            </w:pPr>
            <w:r w:rsidRPr="00DF28E4">
              <w:rPr>
                <w:sz w:val="28"/>
                <w:szCs w:val="28"/>
              </w:rPr>
              <w:t xml:space="preserve">Количество букв, которые необходимо было вычеркнуть </w:t>
            </w:r>
          </w:p>
          <w:p w:rsidR="005540B1" w:rsidRPr="00DF28E4" w:rsidRDefault="005540B1" w:rsidP="00C63E2F">
            <w:pPr>
              <w:shd w:val="clear" w:color="auto" w:fill="FFFFFF"/>
              <w:ind w:firstLine="5"/>
              <w:rPr>
                <w:i/>
                <w:iCs/>
                <w:sz w:val="28"/>
                <w:szCs w:val="28"/>
              </w:rPr>
            </w:pPr>
            <w:r w:rsidRPr="00DF28E4">
              <w:rPr>
                <w:sz w:val="28"/>
                <w:szCs w:val="28"/>
              </w:rPr>
              <w:t xml:space="preserve">Точность выполнения задания, </w:t>
            </w:r>
            <w:r w:rsidRPr="00DF28E4">
              <w:rPr>
                <w:i/>
                <w:iCs/>
                <w:sz w:val="28"/>
                <w:szCs w:val="28"/>
              </w:rPr>
              <w:t xml:space="preserve">% </w:t>
            </w:r>
          </w:p>
          <w:p w:rsidR="005540B1" w:rsidRPr="00DF28E4" w:rsidRDefault="005540B1" w:rsidP="00C63E2F">
            <w:pPr>
              <w:shd w:val="clear" w:color="auto" w:fill="FFFFFF"/>
              <w:ind w:firstLine="5"/>
              <w:rPr>
                <w:sz w:val="28"/>
                <w:szCs w:val="28"/>
              </w:rPr>
            </w:pPr>
            <w:r w:rsidRPr="00DF28E4">
              <w:rPr>
                <w:sz w:val="28"/>
                <w:szCs w:val="28"/>
              </w:rPr>
              <w:t xml:space="preserve">Оценка точности, баллы </w:t>
            </w:r>
          </w:p>
          <w:p w:rsidR="005540B1" w:rsidRPr="00DF28E4" w:rsidRDefault="005540B1" w:rsidP="00C63E2F">
            <w:pPr>
              <w:shd w:val="clear" w:color="auto" w:fill="FFFFFF"/>
              <w:ind w:firstLine="5"/>
              <w:rPr>
                <w:sz w:val="28"/>
                <w:szCs w:val="28"/>
              </w:rPr>
            </w:pPr>
            <w:r w:rsidRPr="00DF28E4">
              <w:rPr>
                <w:sz w:val="28"/>
                <w:szCs w:val="28"/>
              </w:rPr>
              <w:t xml:space="preserve">Оценка продуктивности, баллы </w:t>
            </w:r>
          </w:p>
          <w:p w:rsidR="005540B1" w:rsidRPr="00DF28E4" w:rsidRDefault="005540B1" w:rsidP="00C63E2F">
            <w:pPr>
              <w:shd w:val="clear" w:color="auto" w:fill="FFFFFF"/>
              <w:ind w:firstLine="5"/>
              <w:rPr>
                <w:sz w:val="28"/>
                <w:szCs w:val="28"/>
              </w:rPr>
            </w:pPr>
            <w:r w:rsidRPr="00DF28E4">
              <w:rPr>
                <w:sz w:val="28"/>
                <w:szCs w:val="28"/>
              </w:rPr>
              <w:t>Оценка устойчивости внимания, баллы</w:t>
            </w:r>
          </w:p>
        </w:tc>
        <w:tc>
          <w:tcPr>
            <w:tcW w:w="1385"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r>
    </w:tbl>
    <w:p w:rsidR="005540B1" w:rsidRPr="00DF28E4" w:rsidRDefault="005540B1" w:rsidP="005540B1">
      <w:pPr>
        <w:shd w:val="clear" w:color="auto" w:fill="FFFFFF"/>
        <w:tabs>
          <w:tab w:val="left" w:pos="643"/>
        </w:tabs>
        <w:spacing w:before="120"/>
        <w:ind w:firstLine="437"/>
        <w:jc w:val="both"/>
        <w:rPr>
          <w:sz w:val="28"/>
          <w:szCs w:val="28"/>
        </w:rPr>
      </w:pPr>
      <w:r w:rsidRPr="00DF28E4">
        <w:rPr>
          <w:sz w:val="28"/>
          <w:szCs w:val="28"/>
        </w:rPr>
        <w:t>3.</w:t>
      </w:r>
      <w:r w:rsidRPr="00DF28E4">
        <w:rPr>
          <w:sz w:val="28"/>
          <w:szCs w:val="28"/>
        </w:rPr>
        <w:tab/>
        <w:t xml:space="preserve">Рассчитываются </w:t>
      </w:r>
      <w:r w:rsidRPr="00DF28E4">
        <w:rPr>
          <w:i/>
          <w:sz w:val="28"/>
          <w:szCs w:val="28"/>
        </w:rPr>
        <w:t>продуктивность внимания</w:t>
      </w:r>
      <w:r w:rsidRPr="00DF28E4">
        <w:rPr>
          <w:sz w:val="28"/>
          <w:szCs w:val="28"/>
        </w:rPr>
        <w:t>, равная количе</w:t>
      </w:r>
      <w:r w:rsidRPr="00DF28E4">
        <w:rPr>
          <w:sz w:val="28"/>
          <w:szCs w:val="28"/>
        </w:rPr>
        <w:softHyphen/>
        <w:t>ству просмотренных букв за 10 мин, и точность, вычисленная по формуле</w:t>
      </w:r>
    </w:p>
    <w:p w:rsidR="005540B1" w:rsidRPr="00DF28E4" w:rsidRDefault="005540B1" w:rsidP="005540B1">
      <w:pPr>
        <w:shd w:val="clear" w:color="auto" w:fill="FFFFFF"/>
        <w:spacing w:before="43"/>
        <w:ind w:right="130"/>
        <w:jc w:val="center"/>
        <w:rPr>
          <w:sz w:val="28"/>
          <w:szCs w:val="28"/>
        </w:rPr>
      </w:pPr>
      <w:r w:rsidRPr="00DF28E4">
        <w:rPr>
          <w:b/>
          <w:bCs/>
          <w:sz w:val="28"/>
          <w:szCs w:val="28"/>
        </w:rPr>
        <w:t xml:space="preserve">К= </w:t>
      </w:r>
      <w:r w:rsidRPr="00DF28E4">
        <w:rPr>
          <w:b/>
          <w:bCs/>
          <w:sz w:val="28"/>
          <w:szCs w:val="28"/>
          <w:lang w:val="en-US"/>
        </w:rPr>
        <w:t>m</w:t>
      </w:r>
      <w:r w:rsidRPr="00DF28E4">
        <w:rPr>
          <w:b/>
          <w:bCs/>
          <w:sz w:val="28"/>
          <w:szCs w:val="28"/>
        </w:rPr>
        <w:t>/</w:t>
      </w:r>
      <w:r w:rsidRPr="00DF28E4">
        <w:rPr>
          <w:b/>
          <w:bCs/>
          <w:sz w:val="28"/>
          <w:szCs w:val="28"/>
          <w:lang w:val="en-US"/>
        </w:rPr>
        <w:t>n</w:t>
      </w:r>
      <w:r w:rsidRPr="00DF28E4">
        <w:rPr>
          <w:b/>
          <w:bCs/>
          <w:sz w:val="28"/>
          <w:szCs w:val="28"/>
        </w:rPr>
        <w:t xml:space="preserve"> · 100%,</w:t>
      </w:r>
    </w:p>
    <w:p w:rsidR="005540B1" w:rsidRPr="00DF28E4" w:rsidRDefault="005540B1" w:rsidP="005540B1">
      <w:pPr>
        <w:shd w:val="clear" w:color="auto" w:fill="FFFFFF"/>
        <w:spacing w:before="38"/>
        <w:ind w:left="5" w:firstLine="427"/>
        <w:jc w:val="both"/>
        <w:rPr>
          <w:sz w:val="28"/>
          <w:szCs w:val="28"/>
        </w:rPr>
      </w:pPr>
      <w:r w:rsidRPr="00DF28E4">
        <w:rPr>
          <w:sz w:val="28"/>
          <w:szCs w:val="28"/>
        </w:rPr>
        <w:t xml:space="preserve">где К — точность, </w:t>
      </w:r>
      <w:r w:rsidRPr="00DF28E4">
        <w:rPr>
          <w:sz w:val="28"/>
          <w:szCs w:val="28"/>
          <w:lang w:val="en-US"/>
        </w:rPr>
        <w:t>n</w:t>
      </w:r>
      <w:r w:rsidRPr="00DF28E4">
        <w:rPr>
          <w:sz w:val="28"/>
          <w:szCs w:val="28"/>
          <w:lang w:val="uk-UA"/>
        </w:rPr>
        <w:t xml:space="preserve"> –</w:t>
      </w:r>
      <w:r w:rsidRPr="00DF28E4">
        <w:rPr>
          <w:sz w:val="28"/>
          <w:szCs w:val="28"/>
        </w:rPr>
        <w:t xml:space="preserve"> количество</w:t>
      </w:r>
      <w:r w:rsidRPr="00DF28E4">
        <w:rPr>
          <w:sz w:val="28"/>
          <w:szCs w:val="28"/>
          <w:lang w:val="uk-UA"/>
        </w:rPr>
        <w:t xml:space="preserve"> </w:t>
      </w:r>
      <w:r w:rsidRPr="00DF28E4">
        <w:rPr>
          <w:sz w:val="28"/>
          <w:szCs w:val="28"/>
        </w:rPr>
        <w:t xml:space="preserve">букв, которые необходимо было вычеркнуть, </w:t>
      </w:r>
      <w:r w:rsidRPr="00DF28E4">
        <w:rPr>
          <w:sz w:val="28"/>
          <w:szCs w:val="28"/>
          <w:lang w:val="en-US"/>
        </w:rPr>
        <w:t>m</w:t>
      </w:r>
      <w:r w:rsidRPr="00DF28E4">
        <w:rPr>
          <w:sz w:val="28"/>
          <w:szCs w:val="28"/>
        </w:rPr>
        <w:t xml:space="preserve"> — количество правильно вычеркнутых во время работы букв.</w:t>
      </w:r>
    </w:p>
    <w:p w:rsidR="005540B1" w:rsidRPr="00DF28E4" w:rsidRDefault="005540B1" w:rsidP="005540B1">
      <w:pPr>
        <w:shd w:val="clear" w:color="auto" w:fill="FFFFFF"/>
        <w:tabs>
          <w:tab w:val="left" w:pos="643"/>
        </w:tabs>
        <w:spacing w:before="10"/>
        <w:ind w:firstLine="437"/>
        <w:jc w:val="both"/>
        <w:rPr>
          <w:sz w:val="28"/>
          <w:szCs w:val="28"/>
        </w:rPr>
      </w:pPr>
      <w:r w:rsidRPr="00DF28E4">
        <w:rPr>
          <w:sz w:val="28"/>
          <w:szCs w:val="28"/>
        </w:rPr>
        <w:lastRenderedPageBreak/>
        <w:t>4.</w:t>
      </w:r>
      <w:r w:rsidRPr="00DF28E4">
        <w:rPr>
          <w:sz w:val="28"/>
          <w:szCs w:val="28"/>
        </w:rPr>
        <w:tab/>
        <w:t>С целью получения интегрального показателя устойчивости внимания, необходимо оценки точности и продуктивности перевести в соответствующие баллы с помощью табл.</w:t>
      </w:r>
      <w:r w:rsidRPr="00DF28E4">
        <w:rPr>
          <w:sz w:val="28"/>
          <w:szCs w:val="28"/>
          <w:lang w:val="uk-UA"/>
        </w:rPr>
        <w:t>А1</w:t>
      </w:r>
      <w:r w:rsidRPr="00DF28E4">
        <w:rPr>
          <w:sz w:val="28"/>
          <w:szCs w:val="28"/>
        </w:rPr>
        <w:t>, полученной путем обычного шкалирования.</w:t>
      </w:r>
    </w:p>
    <w:p w:rsidR="005540B1" w:rsidRPr="00DF28E4" w:rsidRDefault="005540B1" w:rsidP="005540B1">
      <w:pPr>
        <w:shd w:val="clear" w:color="auto" w:fill="FFFFFF"/>
        <w:spacing w:before="62"/>
        <w:jc w:val="right"/>
        <w:rPr>
          <w:sz w:val="28"/>
          <w:szCs w:val="28"/>
          <w:lang w:val="uk-UA"/>
        </w:rPr>
      </w:pPr>
      <w:r w:rsidRPr="00DF28E4">
        <w:rPr>
          <w:sz w:val="28"/>
          <w:szCs w:val="28"/>
        </w:rPr>
        <w:t xml:space="preserve">Таблица </w:t>
      </w:r>
      <w:r w:rsidRPr="00DF28E4">
        <w:rPr>
          <w:sz w:val="28"/>
          <w:szCs w:val="28"/>
          <w:lang w:val="uk-UA"/>
        </w:rPr>
        <w:t>А1</w:t>
      </w:r>
      <w:r w:rsidRPr="00DF28E4">
        <w:rPr>
          <w:sz w:val="28"/>
          <w:szCs w:val="28"/>
        </w:rPr>
        <w:t xml:space="preserve"> </w:t>
      </w:r>
    </w:p>
    <w:p w:rsidR="005540B1" w:rsidRPr="00DF28E4" w:rsidRDefault="005540B1" w:rsidP="005540B1">
      <w:pPr>
        <w:shd w:val="clear" w:color="auto" w:fill="FFFFFF"/>
        <w:spacing w:before="62"/>
        <w:jc w:val="center"/>
        <w:rPr>
          <w:sz w:val="28"/>
          <w:szCs w:val="28"/>
        </w:rPr>
      </w:pPr>
      <w:r w:rsidRPr="00DF28E4">
        <w:rPr>
          <w:sz w:val="28"/>
          <w:szCs w:val="28"/>
        </w:rPr>
        <w:t>Оценка устойчивости внимания в баллах</w:t>
      </w:r>
    </w:p>
    <w:tbl>
      <w:tblPr>
        <w:tblW w:w="5000" w:type="pct"/>
        <w:tblCellMar>
          <w:left w:w="40" w:type="dxa"/>
          <w:right w:w="40" w:type="dxa"/>
        </w:tblCellMar>
        <w:tblLook w:val="0000"/>
      </w:tblPr>
      <w:tblGrid>
        <w:gridCol w:w="1724"/>
        <w:gridCol w:w="894"/>
        <w:gridCol w:w="1489"/>
        <w:gridCol w:w="816"/>
        <w:gridCol w:w="1600"/>
        <w:gridCol w:w="894"/>
        <w:gridCol w:w="1316"/>
        <w:gridCol w:w="986"/>
      </w:tblGrid>
      <w:tr w:rsidR="005540B1" w:rsidRPr="00DF28E4">
        <w:trPr>
          <w:trHeight w:val="265"/>
        </w:trPr>
        <w:tc>
          <w:tcPr>
            <w:tcW w:w="1347"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67"/>
              <w:jc w:val="center"/>
              <w:rPr>
                <w:sz w:val="28"/>
                <w:szCs w:val="28"/>
              </w:rPr>
            </w:pPr>
            <w:r w:rsidRPr="00DF28E4">
              <w:rPr>
                <w:sz w:val="28"/>
                <w:szCs w:val="28"/>
              </w:rPr>
              <w:t>Продуктивность</w:t>
            </w:r>
          </w:p>
        </w:tc>
        <w:tc>
          <w:tcPr>
            <w:tcW w:w="1186"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322"/>
              <w:jc w:val="center"/>
              <w:rPr>
                <w:sz w:val="28"/>
                <w:szCs w:val="28"/>
              </w:rPr>
            </w:pPr>
            <w:r w:rsidRPr="00DF28E4">
              <w:rPr>
                <w:sz w:val="28"/>
                <w:szCs w:val="28"/>
              </w:rPr>
              <w:t>Точность</w:t>
            </w:r>
          </w:p>
        </w:tc>
        <w:tc>
          <w:tcPr>
            <w:tcW w:w="1283"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62"/>
              <w:jc w:val="center"/>
              <w:rPr>
                <w:sz w:val="28"/>
                <w:szCs w:val="28"/>
              </w:rPr>
            </w:pPr>
            <w:r w:rsidRPr="00DF28E4">
              <w:rPr>
                <w:sz w:val="28"/>
                <w:szCs w:val="28"/>
              </w:rPr>
              <w:t>Продуктивность</w:t>
            </w:r>
          </w:p>
        </w:tc>
        <w:tc>
          <w:tcPr>
            <w:tcW w:w="1184"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154"/>
              <w:jc w:val="center"/>
              <w:rPr>
                <w:sz w:val="28"/>
                <w:szCs w:val="28"/>
              </w:rPr>
            </w:pPr>
            <w:r w:rsidRPr="00DF28E4">
              <w:rPr>
                <w:sz w:val="28"/>
                <w:szCs w:val="28"/>
              </w:rPr>
              <w:t>Точность</w:t>
            </w:r>
          </w:p>
        </w:tc>
      </w:tr>
      <w:tr w:rsidR="005540B1" w:rsidRPr="00DF28E4">
        <w:trPr>
          <w:trHeight w:val="265"/>
        </w:trPr>
        <w:tc>
          <w:tcPr>
            <w:tcW w:w="887"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211"/>
              <w:rPr>
                <w:sz w:val="28"/>
                <w:szCs w:val="28"/>
              </w:rPr>
            </w:pPr>
            <w:r w:rsidRPr="00DF28E4">
              <w:rPr>
                <w:sz w:val="28"/>
                <w:szCs w:val="28"/>
              </w:rPr>
              <w:t>знаки</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баллы</w:t>
            </w:r>
          </w:p>
        </w:tc>
        <w:tc>
          <w:tcPr>
            <w:tcW w:w="76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254"/>
              <w:rPr>
                <w:sz w:val="28"/>
                <w:szCs w:val="28"/>
              </w:rPr>
            </w:pPr>
            <w:r w:rsidRPr="00DF28E4">
              <w:rPr>
                <w:sz w:val="28"/>
                <w:szCs w:val="28"/>
              </w:rPr>
              <w:t>%</w:t>
            </w:r>
          </w:p>
        </w:tc>
        <w:tc>
          <w:tcPr>
            <w:tcW w:w="42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баллы</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216"/>
              <w:rPr>
                <w:sz w:val="28"/>
                <w:szCs w:val="28"/>
              </w:rPr>
            </w:pPr>
            <w:r w:rsidRPr="00DF28E4">
              <w:rPr>
                <w:sz w:val="28"/>
                <w:szCs w:val="28"/>
              </w:rPr>
              <w:t>знаки</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баллы</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баллы</w:t>
            </w:r>
          </w:p>
        </w:tc>
      </w:tr>
      <w:tr w:rsidR="005540B1" w:rsidRPr="00DF28E4">
        <w:trPr>
          <w:trHeight w:val="265"/>
        </w:trPr>
        <w:tc>
          <w:tcPr>
            <w:tcW w:w="887"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53"/>
              <w:rPr>
                <w:sz w:val="28"/>
                <w:szCs w:val="28"/>
              </w:rPr>
            </w:pPr>
            <w:r w:rsidRPr="00DF28E4">
              <w:rPr>
                <w:sz w:val="28"/>
                <w:szCs w:val="28"/>
              </w:rPr>
              <w:t>менее 101Г</w:t>
            </w:r>
          </w:p>
        </w:tc>
        <w:tc>
          <w:tcPr>
            <w:tcW w:w="46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62"/>
              <w:jc w:val="right"/>
              <w:rPr>
                <w:sz w:val="28"/>
                <w:szCs w:val="28"/>
              </w:rPr>
            </w:pPr>
            <w:r w:rsidRPr="00DF28E4">
              <w:rPr>
                <w:sz w:val="28"/>
                <w:szCs w:val="28"/>
              </w:rPr>
              <w:t>1</w:t>
            </w:r>
          </w:p>
        </w:tc>
        <w:tc>
          <w:tcPr>
            <w:tcW w:w="76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70</w:t>
            </w:r>
          </w:p>
        </w:tc>
        <w:tc>
          <w:tcPr>
            <w:tcW w:w="42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58"/>
              <w:jc w:val="right"/>
              <w:rPr>
                <w:sz w:val="28"/>
                <w:szCs w:val="28"/>
              </w:rPr>
            </w:pPr>
            <w:r w:rsidRPr="00DF28E4">
              <w:rPr>
                <w:sz w:val="28"/>
                <w:szCs w:val="28"/>
              </w:rPr>
              <w:t>1</w:t>
            </w:r>
          </w:p>
        </w:tc>
        <w:tc>
          <w:tcPr>
            <w:tcW w:w="823"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2660-2825</w:t>
            </w:r>
          </w:p>
        </w:tc>
        <w:tc>
          <w:tcPr>
            <w:tcW w:w="46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3"/>
              <w:rPr>
                <w:sz w:val="28"/>
                <w:szCs w:val="28"/>
              </w:rPr>
            </w:pPr>
            <w:r w:rsidRPr="00DF28E4">
              <w:rPr>
                <w:sz w:val="28"/>
                <w:szCs w:val="28"/>
              </w:rPr>
              <w:t>16</w:t>
            </w:r>
          </w:p>
        </w:tc>
        <w:tc>
          <w:tcPr>
            <w:tcW w:w="677"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84-85</w:t>
            </w:r>
          </w:p>
        </w:tc>
        <w:tc>
          <w:tcPr>
            <w:tcW w:w="507"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91"/>
              <w:rPr>
                <w:sz w:val="28"/>
                <w:szCs w:val="28"/>
              </w:rPr>
            </w:pPr>
            <w:r w:rsidRPr="00DF28E4">
              <w:rPr>
                <w:sz w:val="28"/>
                <w:szCs w:val="28"/>
              </w:rPr>
              <w:t>1010-1175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53"/>
              <w:jc w:val="right"/>
              <w:rPr>
                <w:sz w:val="28"/>
                <w:szCs w:val="28"/>
              </w:rPr>
            </w:pPr>
            <w:r w:rsidRPr="00DF28E4">
              <w:rPr>
                <w:sz w:val="28"/>
                <w:szCs w:val="28"/>
              </w:rPr>
              <w:t>3</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70-72</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2</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2825-2990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3"/>
              <w:rPr>
                <w:sz w:val="28"/>
                <w:szCs w:val="28"/>
              </w:rPr>
            </w:pPr>
            <w:r w:rsidRPr="00DF28E4">
              <w:rPr>
                <w:sz w:val="28"/>
                <w:szCs w:val="28"/>
              </w:rPr>
              <w:t>17</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85-87</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w:t>
            </w:r>
          </w:p>
        </w:tc>
      </w:tr>
      <w:tr w:rsidR="005540B1" w:rsidRPr="00DF28E4">
        <w:trPr>
          <w:trHeight w:val="266"/>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91"/>
              <w:rPr>
                <w:sz w:val="28"/>
                <w:szCs w:val="28"/>
              </w:rPr>
            </w:pPr>
            <w:r w:rsidRPr="00DF28E4">
              <w:rPr>
                <w:sz w:val="28"/>
                <w:szCs w:val="28"/>
              </w:rPr>
              <w:t>1175-1340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53"/>
              <w:jc w:val="right"/>
              <w:rPr>
                <w:sz w:val="28"/>
                <w:szCs w:val="28"/>
              </w:rPr>
            </w:pPr>
            <w:r w:rsidRPr="00DF28E4">
              <w:rPr>
                <w:sz w:val="28"/>
                <w:szCs w:val="28"/>
              </w:rPr>
              <w:t>5</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72-73</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3</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2990-3155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8"/>
              <w:rPr>
                <w:sz w:val="28"/>
                <w:szCs w:val="28"/>
              </w:rPr>
            </w:pPr>
            <w:r w:rsidRPr="00DF28E4">
              <w:rPr>
                <w:sz w:val="28"/>
                <w:szCs w:val="28"/>
              </w:rPr>
              <w:t>18</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87-88</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91"/>
              <w:rPr>
                <w:sz w:val="28"/>
                <w:szCs w:val="28"/>
              </w:rPr>
            </w:pPr>
            <w:r w:rsidRPr="00DF28E4">
              <w:rPr>
                <w:sz w:val="28"/>
                <w:szCs w:val="28"/>
              </w:rPr>
              <w:t>1340-1505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53"/>
              <w:jc w:val="right"/>
              <w:rPr>
                <w:sz w:val="28"/>
                <w:szCs w:val="28"/>
              </w:rPr>
            </w:pPr>
            <w:r w:rsidRPr="00DF28E4">
              <w:rPr>
                <w:sz w:val="28"/>
                <w:szCs w:val="28"/>
              </w:rPr>
              <w:t>7</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73-74</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38"/>
              <w:jc w:val="right"/>
              <w:rPr>
                <w:sz w:val="28"/>
                <w:szCs w:val="28"/>
              </w:rPr>
            </w:pPr>
            <w:r w:rsidRPr="00DF28E4">
              <w:rPr>
                <w:sz w:val="28"/>
                <w:szCs w:val="28"/>
              </w:rPr>
              <w:t>4</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3155-3320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8"/>
              <w:rPr>
                <w:sz w:val="28"/>
                <w:szCs w:val="28"/>
              </w:rPr>
            </w:pPr>
            <w:r w:rsidRPr="00DF28E4">
              <w:rPr>
                <w:sz w:val="28"/>
                <w:szCs w:val="28"/>
              </w:rPr>
              <w:t>19</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88-90</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15</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86"/>
              <w:rPr>
                <w:sz w:val="28"/>
                <w:szCs w:val="28"/>
              </w:rPr>
            </w:pPr>
            <w:r w:rsidRPr="00DF28E4">
              <w:rPr>
                <w:sz w:val="28"/>
                <w:szCs w:val="28"/>
              </w:rPr>
              <w:t>1505-1670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9</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74-76</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38"/>
              <w:jc w:val="right"/>
              <w:rPr>
                <w:sz w:val="28"/>
                <w:szCs w:val="28"/>
              </w:rPr>
            </w:pPr>
            <w:r w:rsidRPr="00DF28E4">
              <w:rPr>
                <w:sz w:val="28"/>
                <w:szCs w:val="28"/>
              </w:rPr>
              <w:t>5</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3320-3485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4"/>
              <w:rPr>
                <w:sz w:val="28"/>
                <w:szCs w:val="28"/>
              </w:rPr>
            </w:pPr>
            <w:r w:rsidRPr="00DF28E4">
              <w:rPr>
                <w:sz w:val="28"/>
                <w:szCs w:val="28"/>
              </w:rPr>
              <w:t>20</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90-91</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86"/>
              <w:rPr>
                <w:sz w:val="28"/>
                <w:szCs w:val="28"/>
              </w:rPr>
            </w:pPr>
            <w:r w:rsidRPr="00DF28E4">
              <w:rPr>
                <w:sz w:val="28"/>
                <w:szCs w:val="28"/>
              </w:rPr>
              <w:t>1670-1835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8"/>
              <w:jc w:val="right"/>
              <w:rPr>
                <w:sz w:val="28"/>
                <w:szCs w:val="28"/>
              </w:rPr>
            </w:pPr>
            <w:r w:rsidRPr="00DF28E4">
              <w:rPr>
                <w:sz w:val="28"/>
                <w:szCs w:val="28"/>
              </w:rPr>
              <w:t>10</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76-77</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6</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3485-3650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9"/>
              <w:rPr>
                <w:sz w:val="28"/>
                <w:szCs w:val="28"/>
              </w:rPr>
            </w:pPr>
            <w:r w:rsidRPr="00DF28E4">
              <w:rPr>
                <w:sz w:val="28"/>
                <w:szCs w:val="28"/>
              </w:rPr>
              <w:t>21</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91-92</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w:t>
            </w:r>
          </w:p>
        </w:tc>
      </w:tr>
      <w:tr w:rsidR="005540B1" w:rsidRPr="00DF28E4">
        <w:trPr>
          <w:trHeight w:val="266"/>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91"/>
              <w:rPr>
                <w:sz w:val="28"/>
                <w:szCs w:val="28"/>
              </w:rPr>
            </w:pPr>
            <w:r w:rsidRPr="00DF28E4">
              <w:rPr>
                <w:sz w:val="28"/>
                <w:szCs w:val="28"/>
              </w:rPr>
              <w:t>1835-2000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62"/>
              <w:jc w:val="right"/>
              <w:rPr>
                <w:sz w:val="28"/>
                <w:szCs w:val="28"/>
              </w:rPr>
            </w:pPr>
            <w:r w:rsidRPr="00DF28E4">
              <w:rPr>
                <w:sz w:val="28"/>
                <w:szCs w:val="28"/>
              </w:rPr>
              <w:t>11</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77-79</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7</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3650-3815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9"/>
              <w:rPr>
                <w:sz w:val="28"/>
                <w:szCs w:val="28"/>
              </w:rPr>
            </w:pPr>
            <w:r w:rsidRPr="00DF28E4">
              <w:rPr>
                <w:sz w:val="28"/>
                <w:szCs w:val="28"/>
              </w:rPr>
              <w:t>22</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92-94</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77"/>
              <w:rPr>
                <w:sz w:val="28"/>
                <w:szCs w:val="28"/>
              </w:rPr>
            </w:pPr>
            <w:r w:rsidRPr="00DF28E4">
              <w:rPr>
                <w:sz w:val="28"/>
                <w:szCs w:val="28"/>
              </w:rPr>
              <w:t>2000-2165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8"/>
              <w:jc w:val="right"/>
              <w:rPr>
                <w:sz w:val="28"/>
                <w:szCs w:val="28"/>
              </w:rPr>
            </w:pPr>
            <w:r w:rsidRPr="00DF28E4">
              <w:rPr>
                <w:sz w:val="28"/>
                <w:szCs w:val="28"/>
              </w:rPr>
              <w:t>12</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79-80</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8</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3815-3980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9"/>
              <w:rPr>
                <w:sz w:val="28"/>
                <w:szCs w:val="28"/>
              </w:rPr>
            </w:pPr>
            <w:r w:rsidRPr="00DF28E4">
              <w:rPr>
                <w:sz w:val="28"/>
                <w:szCs w:val="28"/>
              </w:rPr>
              <w:t>23</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94-95</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19</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77"/>
              <w:rPr>
                <w:sz w:val="28"/>
                <w:szCs w:val="28"/>
              </w:rPr>
            </w:pPr>
            <w:r w:rsidRPr="00DF28E4">
              <w:rPr>
                <w:sz w:val="28"/>
                <w:szCs w:val="28"/>
              </w:rPr>
              <w:t>2165-2330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53"/>
              <w:jc w:val="right"/>
              <w:rPr>
                <w:sz w:val="28"/>
                <w:szCs w:val="28"/>
              </w:rPr>
            </w:pPr>
            <w:r w:rsidRPr="00DF28E4">
              <w:rPr>
                <w:sz w:val="28"/>
                <w:szCs w:val="28"/>
              </w:rPr>
              <w:t>13</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80-81</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38"/>
              <w:jc w:val="right"/>
              <w:rPr>
                <w:sz w:val="28"/>
                <w:szCs w:val="28"/>
              </w:rPr>
            </w:pPr>
            <w:r w:rsidRPr="00DF28E4">
              <w:rPr>
                <w:sz w:val="28"/>
                <w:szCs w:val="28"/>
              </w:rPr>
              <w:t>9</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3980-4145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9"/>
              <w:rPr>
                <w:sz w:val="28"/>
                <w:szCs w:val="28"/>
              </w:rPr>
            </w:pPr>
            <w:r w:rsidRPr="00DF28E4">
              <w:rPr>
                <w:sz w:val="28"/>
                <w:szCs w:val="28"/>
              </w:rPr>
              <w:t>24</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95-96</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w:t>
            </w:r>
          </w:p>
        </w:tc>
      </w:tr>
      <w:tr w:rsidR="005540B1" w:rsidRPr="00DF28E4">
        <w:trPr>
          <w:trHeight w:val="265"/>
        </w:trPr>
        <w:tc>
          <w:tcPr>
            <w:tcW w:w="8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72"/>
              <w:rPr>
                <w:sz w:val="28"/>
                <w:szCs w:val="28"/>
              </w:rPr>
            </w:pPr>
            <w:r w:rsidRPr="00DF28E4">
              <w:rPr>
                <w:sz w:val="28"/>
                <w:szCs w:val="28"/>
              </w:rPr>
              <w:t>2330-2495</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14</w:t>
            </w:r>
          </w:p>
        </w:tc>
        <w:tc>
          <w:tcPr>
            <w:tcW w:w="76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81-83</w:t>
            </w:r>
          </w:p>
        </w:tc>
        <w:tc>
          <w:tcPr>
            <w:tcW w:w="4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10</w:t>
            </w:r>
          </w:p>
        </w:tc>
        <w:tc>
          <w:tcPr>
            <w:tcW w:w="8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4145-4310</w:t>
            </w:r>
          </w:p>
        </w:tc>
        <w:tc>
          <w:tcPr>
            <w:tcW w:w="4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4"/>
              <w:rPr>
                <w:sz w:val="28"/>
                <w:szCs w:val="28"/>
              </w:rPr>
            </w:pPr>
            <w:r w:rsidRPr="00DF28E4">
              <w:rPr>
                <w:sz w:val="28"/>
                <w:szCs w:val="28"/>
              </w:rPr>
              <w:t>25</w:t>
            </w:r>
          </w:p>
        </w:tc>
        <w:tc>
          <w:tcPr>
            <w:tcW w:w="67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96-98</w:t>
            </w:r>
          </w:p>
        </w:tc>
        <w:tc>
          <w:tcPr>
            <w:tcW w:w="5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w:t>
            </w:r>
          </w:p>
        </w:tc>
      </w:tr>
      <w:tr w:rsidR="005540B1" w:rsidRPr="00DF28E4">
        <w:trPr>
          <w:trHeight w:val="266"/>
        </w:trPr>
        <w:tc>
          <w:tcPr>
            <w:tcW w:w="887"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77"/>
              <w:rPr>
                <w:sz w:val="28"/>
                <w:szCs w:val="28"/>
              </w:rPr>
            </w:pPr>
            <w:r w:rsidRPr="00DF28E4">
              <w:rPr>
                <w:sz w:val="28"/>
                <w:szCs w:val="28"/>
              </w:rPr>
              <w:t>2495-2660</w:t>
            </w:r>
          </w:p>
        </w:tc>
        <w:tc>
          <w:tcPr>
            <w:tcW w:w="46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48"/>
              <w:jc w:val="right"/>
              <w:rPr>
                <w:sz w:val="28"/>
                <w:szCs w:val="28"/>
              </w:rPr>
            </w:pPr>
            <w:r w:rsidRPr="00DF28E4">
              <w:rPr>
                <w:sz w:val="28"/>
                <w:szCs w:val="28"/>
              </w:rPr>
              <w:t>15</w:t>
            </w:r>
          </w:p>
        </w:tc>
        <w:tc>
          <w:tcPr>
            <w:tcW w:w="76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83-84</w:t>
            </w:r>
          </w:p>
        </w:tc>
        <w:tc>
          <w:tcPr>
            <w:tcW w:w="42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53"/>
              <w:jc w:val="right"/>
              <w:rPr>
                <w:sz w:val="28"/>
                <w:szCs w:val="28"/>
              </w:rPr>
            </w:pPr>
            <w:r w:rsidRPr="00DF28E4">
              <w:rPr>
                <w:sz w:val="28"/>
                <w:szCs w:val="28"/>
              </w:rPr>
              <w:t>11</w:t>
            </w:r>
          </w:p>
        </w:tc>
        <w:tc>
          <w:tcPr>
            <w:tcW w:w="823"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более 4310</w:t>
            </w:r>
          </w:p>
        </w:tc>
        <w:tc>
          <w:tcPr>
            <w:tcW w:w="46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34"/>
              <w:rPr>
                <w:sz w:val="28"/>
                <w:szCs w:val="28"/>
              </w:rPr>
            </w:pPr>
            <w:r w:rsidRPr="00DF28E4">
              <w:rPr>
                <w:sz w:val="28"/>
                <w:szCs w:val="28"/>
              </w:rPr>
              <w:t>26</w:t>
            </w:r>
          </w:p>
        </w:tc>
        <w:tc>
          <w:tcPr>
            <w:tcW w:w="677"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98</w:t>
            </w:r>
          </w:p>
        </w:tc>
        <w:tc>
          <w:tcPr>
            <w:tcW w:w="507"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22</w:t>
            </w:r>
          </w:p>
        </w:tc>
      </w:tr>
    </w:tbl>
    <w:p w:rsidR="005540B1" w:rsidRPr="00DF28E4" w:rsidRDefault="005540B1" w:rsidP="00DF28E4">
      <w:pPr>
        <w:shd w:val="clear" w:color="auto" w:fill="FFFFFF"/>
        <w:spacing w:before="10"/>
        <w:ind w:firstLine="454"/>
        <w:jc w:val="both"/>
        <w:rPr>
          <w:sz w:val="28"/>
          <w:szCs w:val="28"/>
        </w:rPr>
      </w:pPr>
      <w:r w:rsidRPr="00DF28E4">
        <w:rPr>
          <w:sz w:val="28"/>
          <w:szCs w:val="28"/>
        </w:rPr>
        <w:t>5. Рассматривается интегральный показатель устойчивости вни</w:t>
      </w:r>
      <w:r w:rsidRPr="00DF28E4">
        <w:rPr>
          <w:sz w:val="28"/>
          <w:szCs w:val="28"/>
        </w:rPr>
        <w:softHyphen/>
        <w:t>мания (А) до формуле</w:t>
      </w:r>
      <w:r w:rsidR="00DF28E4">
        <w:rPr>
          <w:sz w:val="28"/>
          <w:szCs w:val="28"/>
        </w:rPr>
        <w:t xml:space="preserve">    </w:t>
      </w:r>
      <w:r w:rsidRPr="00DF28E4">
        <w:rPr>
          <w:b/>
          <w:sz w:val="28"/>
          <w:szCs w:val="28"/>
        </w:rPr>
        <w:t>А=В + С,</w:t>
      </w:r>
      <w:r w:rsidR="00DF28E4">
        <w:rPr>
          <w:b/>
          <w:sz w:val="28"/>
          <w:szCs w:val="28"/>
        </w:rPr>
        <w:t xml:space="preserve">  </w:t>
      </w:r>
      <w:r w:rsidRPr="00DF28E4">
        <w:rPr>
          <w:sz w:val="28"/>
          <w:szCs w:val="28"/>
        </w:rPr>
        <w:t xml:space="preserve">где В и С — балльные оценки продуктивности </w:t>
      </w:r>
      <w:r w:rsidRPr="00DF28E4">
        <w:rPr>
          <w:bCs/>
          <w:sz w:val="28"/>
          <w:szCs w:val="28"/>
        </w:rPr>
        <w:t>и</w:t>
      </w:r>
      <w:r w:rsidRPr="00DF28E4">
        <w:rPr>
          <w:b/>
          <w:bCs/>
          <w:sz w:val="28"/>
          <w:szCs w:val="28"/>
        </w:rPr>
        <w:t xml:space="preserve"> </w:t>
      </w:r>
      <w:r w:rsidRPr="00DF28E4">
        <w:rPr>
          <w:sz w:val="28"/>
          <w:szCs w:val="28"/>
        </w:rPr>
        <w:t>точности соответ</w:t>
      </w:r>
      <w:r w:rsidRPr="00DF28E4">
        <w:rPr>
          <w:sz w:val="28"/>
          <w:szCs w:val="28"/>
        </w:rPr>
        <w:softHyphen/>
        <w:t>ственно.</w:t>
      </w:r>
      <w:r w:rsidR="00DF28E4">
        <w:rPr>
          <w:sz w:val="28"/>
          <w:szCs w:val="28"/>
        </w:rPr>
        <w:t xml:space="preserve"> </w:t>
      </w:r>
      <w:r w:rsidRPr="00DF28E4">
        <w:rPr>
          <w:sz w:val="28"/>
          <w:szCs w:val="28"/>
        </w:rPr>
        <w:t>Для сопоставления данных по устойчивости внимания с дру</w:t>
      </w:r>
      <w:r w:rsidRPr="00DF28E4">
        <w:rPr>
          <w:sz w:val="28"/>
          <w:szCs w:val="28"/>
        </w:rPr>
        <w:softHyphen/>
        <w:t>гими свойствами аттенционной функции необходимо вновь осуще</w:t>
      </w:r>
      <w:r w:rsidRPr="00DF28E4">
        <w:rPr>
          <w:sz w:val="28"/>
          <w:szCs w:val="28"/>
        </w:rPr>
        <w:softHyphen/>
        <w:t xml:space="preserve">ствить перевод интегрального показателя устойчивости внимания </w:t>
      </w:r>
      <w:r w:rsidRPr="00DF28E4">
        <w:rPr>
          <w:b/>
          <w:bCs/>
          <w:sz w:val="28"/>
          <w:szCs w:val="28"/>
        </w:rPr>
        <w:t xml:space="preserve">в </w:t>
      </w:r>
      <w:r w:rsidRPr="00DF28E4">
        <w:rPr>
          <w:sz w:val="28"/>
          <w:szCs w:val="28"/>
        </w:rPr>
        <w:t xml:space="preserve">шкальные оценки по табл. </w:t>
      </w:r>
      <w:r w:rsidRPr="00DF28E4">
        <w:rPr>
          <w:sz w:val="28"/>
          <w:szCs w:val="28"/>
          <w:lang w:val="uk-UA"/>
        </w:rPr>
        <w:t>А2</w:t>
      </w:r>
      <w:r w:rsidRPr="00DF28E4">
        <w:rPr>
          <w:sz w:val="28"/>
          <w:szCs w:val="28"/>
        </w:rPr>
        <w:t>.</w:t>
      </w:r>
    </w:p>
    <w:p w:rsidR="005540B1" w:rsidRPr="00DF28E4" w:rsidRDefault="005540B1" w:rsidP="005540B1">
      <w:pPr>
        <w:shd w:val="clear" w:color="auto" w:fill="FFFFFF"/>
        <w:spacing w:before="96"/>
        <w:jc w:val="right"/>
        <w:rPr>
          <w:sz w:val="28"/>
          <w:szCs w:val="28"/>
        </w:rPr>
      </w:pPr>
      <w:r w:rsidRPr="00DF28E4">
        <w:rPr>
          <w:sz w:val="28"/>
          <w:szCs w:val="28"/>
        </w:rPr>
        <w:t xml:space="preserve">Таблица </w:t>
      </w:r>
      <w:r w:rsidRPr="00DF28E4">
        <w:rPr>
          <w:sz w:val="28"/>
          <w:szCs w:val="28"/>
          <w:lang w:val="uk-UA"/>
        </w:rPr>
        <w:t>А2</w:t>
      </w:r>
    </w:p>
    <w:p w:rsidR="00DF28E4" w:rsidRDefault="005540B1" w:rsidP="00DF28E4">
      <w:pPr>
        <w:shd w:val="clear" w:color="auto" w:fill="FFFFFF"/>
        <w:spacing w:before="5"/>
        <w:jc w:val="center"/>
        <w:rPr>
          <w:sz w:val="28"/>
          <w:szCs w:val="28"/>
        </w:rPr>
      </w:pPr>
      <w:r w:rsidRPr="00DF28E4">
        <w:rPr>
          <w:sz w:val="28"/>
          <w:szCs w:val="28"/>
        </w:rPr>
        <w:t>Шкала перевода показателей свойств внимания</w:t>
      </w:r>
    </w:p>
    <w:p w:rsidR="005540B1" w:rsidRPr="00DF28E4" w:rsidRDefault="005540B1" w:rsidP="00DF28E4">
      <w:pPr>
        <w:shd w:val="clear" w:color="auto" w:fill="FFFFFF"/>
        <w:spacing w:before="5"/>
        <w:jc w:val="center"/>
        <w:rPr>
          <w:sz w:val="28"/>
          <w:szCs w:val="28"/>
          <w:lang w:val="uk-UA"/>
        </w:rPr>
      </w:pPr>
      <w:r w:rsidRPr="00DF28E4">
        <w:rPr>
          <w:sz w:val="28"/>
          <w:szCs w:val="28"/>
        </w:rPr>
        <w:t>в сопоставимые шкаль</w:t>
      </w:r>
      <w:r w:rsidRPr="00DF28E4">
        <w:rPr>
          <w:sz w:val="28"/>
          <w:szCs w:val="28"/>
        </w:rPr>
        <w:softHyphen/>
        <w:t>ные оценки</w:t>
      </w:r>
    </w:p>
    <w:tbl>
      <w:tblPr>
        <w:tblW w:w="5000" w:type="pct"/>
        <w:tblCellMar>
          <w:left w:w="40" w:type="dxa"/>
          <w:right w:w="40" w:type="dxa"/>
        </w:tblCellMar>
        <w:tblLook w:val="0000"/>
      </w:tblPr>
      <w:tblGrid>
        <w:gridCol w:w="912"/>
        <w:gridCol w:w="1147"/>
        <w:gridCol w:w="1248"/>
        <w:gridCol w:w="1405"/>
        <w:gridCol w:w="762"/>
        <w:gridCol w:w="1396"/>
        <w:gridCol w:w="1514"/>
        <w:gridCol w:w="1335"/>
      </w:tblGrid>
      <w:tr w:rsidR="005540B1" w:rsidRPr="00DF28E4">
        <w:trPr>
          <w:cantSplit/>
          <w:trHeight w:val="2077"/>
        </w:trPr>
        <w:tc>
          <w:tcPr>
            <w:tcW w:w="469"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5"/>
              <w:jc w:val="center"/>
              <w:rPr>
                <w:sz w:val="28"/>
                <w:szCs w:val="28"/>
              </w:rPr>
            </w:pPr>
            <w:r w:rsidRPr="00DF28E4">
              <w:rPr>
                <w:sz w:val="28"/>
                <w:szCs w:val="28"/>
              </w:rPr>
              <w:t>Шкальные</w:t>
            </w:r>
            <w:r w:rsidRPr="00DF28E4">
              <w:rPr>
                <w:sz w:val="28"/>
                <w:szCs w:val="28"/>
                <w:lang w:val="uk-UA"/>
              </w:rPr>
              <w:t xml:space="preserve"> </w:t>
            </w:r>
            <w:r w:rsidRPr="00DF28E4">
              <w:rPr>
                <w:sz w:val="28"/>
                <w:szCs w:val="28"/>
              </w:rPr>
              <w:t>оценки</w:t>
            </w:r>
          </w:p>
        </w:tc>
        <w:tc>
          <w:tcPr>
            <w:tcW w:w="590"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3"/>
              <w:jc w:val="center"/>
              <w:rPr>
                <w:sz w:val="28"/>
                <w:szCs w:val="28"/>
              </w:rPr>
            </w:pPr>
            <w:r w:rsidRPr="00DF28E4">
              <w:rPr>
                <w:sz w:val="28"/>
                <w:szCs w:val="28"/>
              </w:rPr>
              <w:t>Устойчивость</w:t>
            </w:r>
          </w:p>
          <w:p w:rsidR="005540B1" w:rsidRPr="00DF28E4" w:rsidRDefault="005540B1" w:rsidP="00C63E2F">
            <w:pPr>
              <w:shd w:val="clear" w:color="auto" w:fill="FFFFFF"/>
              <w:ind w:left="113" w:right="113"/>
              <w:jc w:val="center"/>
              <w:rPr>
                <w:sz w:val="28"/>
                <w:szCs w:val="28"/>
              </w:rPr>
            </w:pPr>
            <w:r w:rsidRPr="00DF28E4">
              <w:rPr>
                <w:sz w:val="28"/>
                <w:szCs w:val="28"/>
              </w:rPr>
              <w:t>внимания</w:t>
            </w:r>
          </w:p>
        </w:tc>
        <w:tc>
          <w:tcPr>
            <w:tcW w:w="642"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3"/>
              <w:jc w:val="center"/>
              <w:rPr>
                <w:sz w:val="28"/>
                <w:szCs w:val="28"/>
              </w:rPr>
            </w:pPr>
            <w:r w:rsidRPr="00DF28E4">
              <w:rPr>
                <w:sz w:val="28"/>
                <w:szCs w:val="28"/>
              </w:rPr>
              <w:t>Переключение</w:t>
            </w:r>
          </w:p>
          <w:p w:rsidR="005540B1" w:rsidRPr="00DF28E4" w:rsidRDefault="005540B1" w:rsidP="00C63E2F">
            <w:pPr>
              <w:shd w:val="clear" w:color="auto" w:fill="FFFFFF"/>
              <w:ind w:left="113" w:right="113"/>
              <w:jc w:val="center"/>
              <w:rPr>
                <w:sz w:val="28"/>
                <w:szCs w:val="28"/>
              </w:rPr>
            </w:pPr>
            <w:r w:rsidRPr="00DF28E4">
              <w:rPr>
                <w:sz w:val="28"/>
                <w:szCs w:val="28"/>
              </w:rPr>
              <w:t>внимания</w:t>
            </w:r>
          </w:p>
        </w:tc>
        <w:tc>
          <w:tcPr>
            <w:tcW w:w="723"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67" w:right="113"/>
              <w:jc w:val="center"/>
              <w:rPr>
                <w:sz w:val="28"/>
                <w:szCs w:val="28"/>
              </w:rPr>
            </w:pPr>
            <w:r w:rsidRPr="00DF28E4">
              <w:rPr>
                <w:sz w:val="28"/>
                <w:szCs w:val="28"/>
              </w:rPr>
              <w:t>Объем</w:t>
            </w:r>
            <w:r w:rsidRPr="00DF28E4">
              <w:rPr>
                <w:sz w:val="28"/>
                <w:szCs w:val="28"/>
                <w:lang w:val="uk-UA"/>
              </w:rPr>
              <w:t xml:space="preserve"> </w:t>
            </w:r>
            <w:r w:rsidRPr="00DF28E4">
              <w:rPr>
                <w:sz w:val="28"/>
                <w:szCs w:val="28"/>
              </w:rPr>
              <w:t>внимания</w:t>
            </w:r>
          </w:p>
        </w:tc>
        <w:tc>
          <w:tcPr>
            <w:tcW w:w="392"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3"/>
              <w:jc w:val="center"/>
              <w:rPr>
                <w:sz w:val="28"/>
                <w:szCs w:val="28"/>
              </w:rPr>
            </w:pPr>
            <w:r w:rsidRPr="00DF28E4">
              <w:rPr>
                <w:sz w:val="28"/>
                <w:szCs w:val="28"/>
              </w:rPr>
              <w:t>Шкальные</w:t>
            </w:r>
          </w:p>
          <w:p w:rsidR="005540B1" w:rsidRPr="00DF28E4" w:rsidRDefault="005540B1" w:rsidP="00C63E2F">
            <w:pPr>
              <w:shd w:val="clear" w:color="auto" w:fill="FFFFFF"/>
              <w:ind w:left="113" w:right="113"/>
              <w:jc w:val="center"/>
              <w:rPr>
                <w:sz w:val="28"/>
                <w:szCs w:val="28"/>
              </w:rPr>
            </w:pPr>
            <w:r w:rsidRPr="00DF28E4">
              <w:rPr>
                <w:sz w:val="28"/>
                <w:szCs w:val="28"/>
              </w:rPr>
              <w:t>оценки</w:t>
            </w:r>
          </w:p>
        </w:tc>
        <w:tc>
          <w:tcPr>
            <w:tcW w:w="718"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3"/>
              <w:jc w:val="center"/>
              <w:rPr>
                <w:sz w:val="28"/>
                <w:szCs w:val="28"/>
              </w:rPr>
            </w:pPr>
            <w:r w:rsidRPr="00DF28E4">
              <w:rPr>
                <w:sz w:val="28"/>
                <w:szCs w:val="28"/>
              </w:rPr>
              <w:t>Устойчивость</w:t>
            </w:r>
          </w:p>
          <w:p w:rsidR="005540B1" w:rsidRPr="00DF28E4" w:rsidRDefault="005540B1" w:rsidP="00C63E2F">
            <w:pPr>
              <w:shd w:val="clear" w:color="auto" w:fill="FFFFFF"/>
              <w:ind w:left="113" w:right="113"/>
              <w:jc w:val="center"/>
              <w:rPr>
                <w:sz w:val="28"/>
                <w:szCs w:val="28"/>
              </w:rPr>
            </w:pPr>
            <w:r w:rsidRPr="00DF28E4">
              <w:rPr>
                <w:sz w:val="28"/>
                <w:szCs w:val="28"/>
              </w:rPr>
              <w:t>внимания</w:t>
            </w:r>
          </w:p>
        </w:tc>
        <w:tc>
          <w:tcPr>
            <w:tcW w:w="779"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3"/>
              <w:jc w:val="center"/>
              <w:rPr>
                <w:sz w:val="28"/>
                <w:szCs w:val="28"/>
              </w:rPr>
            </w:pPr>
            <w:r w:rsidRPr="00DF28E4">
              <w:rPr>
                <w:sz w:val="28"/>
                <w:szCs w:val="28"/>
              </w:rPr>
              <w:t>Переключение</w:t>
            </w:r>
          </w:p>
          <w:p w:rsidR="005540B1" w:rsidRPr="00DF28E4" w:rsidRDefault="005540B1" w:rsidP="00C63E2F">
            <w:pPr>
              <w:shd w:val="clear" w:color="auto" w:fill="FFFFFF"/>
              <w:ind w:left="113" w:right="113"/>
              <w:jc w:val="center"/>
              <w:rPr>
                <w:sz w:val="28"/>
                <w:szCs w:val="28"/>
              </w:rPr>
            </w:pPr>
            <w:r w:rsidRPr="00DF28E4">
              <w:rPr>
                <w:sz w:val="28"/>
                <w:szCs w:val="28"/>
              </w:rPr>
              <w:t>внимания</w:t>
            </w:r>
          </w:p>
        </w:tc>
        <w:tc>
          <w:tcPr>
            <w:tcW w:w="687" w:type="pct"/>
            <w:tcBorders>
              <w:top w:val="single" w:sz="6" w:space="0" w:color="auto"/>
              <w:left w:val="single" w:sz="6" w:space="0" w:color="auto"/>
              <w:right w:val="single" w:sz="6" w:space="0" w:color="auto"/>
            </w:tcBorders>
            <w:shd w:val="clear" w:color="auto" w:fill="FFFFFF"/>
            <w:textDirection w:val="btLr"/>
            <w:vAlign w:val="center"/>
          </w:tcPr>
          <w:p w:rsidR="005540B1" w:rsidRPr="00DF28E4" w:rsidRDefault="005540B1" w:rsidP="00C63E2F">
            <w:pPr>
              <w:shd w:val="clear" w:color="auto" w:fill="FFFFFF"/>
              <w:ind w:left="113" w:right="113"/>
              <w:jc w:val="center"/>
              <w:rPr>
                <w:sz w:val="28"/>
                <w:szCs w:val="28"/>
              </w:rPr>
            </w:pPr>
            <w:r w:rsidRPr="00DF28E4">
              <w:rPr>
                <w:sz w:val="28"/>
                <w:szCs w:val="28"/>
              </w:rPr>
              <w:t>Объем</w:t>
            </w:r>
          </w:p>
          <w:p w:rsidR="005540B1" w:rsidRPr="00DF28E4" w:rsidRDefault="005540B1" w:rsidP="00C63E2F">
            <w:pPr>
              <w:shd w:val="clear" w:color="auto" w:fill="FFFFFF"/>
              <w:ind w:left="113" w:right="113"/>
              <w:jc w:val="center"/>
              <w:rPr>
                <w:sz w:val="28"/>
                <w:szCs w:val="28"/>
              </w:rPr>
            </w:pPr>
            <w:r w:rsidRPr="00DF28E4">
              <w:rPr>
                <w:sz w:val="28"/>
                <w:szCs w:val="28"/>
              </w:rPr>
              <w:t>внимания</w:t>
            </w:r>
          </w:p>
        </w:tc>
      </w:tr>
      <w:tr w:rsidR="005540B1" w:rsidRPr="00DF28E4">
        <w:trPr>
          <w:trHeight w:val="265"/>
        </w:trPr>
        <w:tc>
          <w:tcPr>
            <w:tcW w:w="46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01"/>
              <w:jc w:val="right"/>
              <w:rPr>
                <w:sz w:val="28"/>
                <w:szCs w:val="28"/>
              </w:rPr>
            </w:pPr>
            <w:r w:rsidRPr="00DF28E4">
              <w:rPr>
                <w:sz w:val="28"/>
                <w:szCs w:val="28"/>
              </w:rPr>
              <w:t>19</w:t>
            </w:r>
          </w:p>
        </w:tc>
        <w:tc>
          <w:tcPr>
            <w:tcW w:w="59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50</w:t>
            </w:r>
          </w:p>
        </w:tc>
        <w:tc>
          <w:tcPr>
            <w:tcW w:w="642"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217</w:t>
            </w:r>
          </w:p>
        </w:tc>
        <w:tc>
          <w:tcPr>
            <w:tcW w:w="723"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115</w:t>
            </w:r>
          </w:p>
        </w:tc>
        <w:tc>
          <w:tcPr>
            <w:tcW w:w="392"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w:t>
            </w:r>
          </w:p>
        </w:tc>
        <w:tc>
          <w:tcPr>
            <w:tcW w:w="718"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25-27</w:t>
            </w:r>
          </w:p>
        </w:tc>
        <w:tc>
          <w:tcPr>
            <w:tcW w:w="77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172-182</w:t>
            </w:r>
          </w:p>
        </w:tc>
        <w:tc>
          <w:tcPr>
            <w:tcW w:w="687"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215-235</w:t>
            </w:r>
          </w:p>
        </w:tc>
      </w:tr>
      <w:tr w:rsidR="005540B1" w:rsidRPr="00DF28E4">
        <w:trPr>
          <w:trHeight w:val="265"/>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72"/>
              <w:jc w:val="right"/>
              <w:rPr>
                <w:sz w:val="28"/>
                <w:szCs w:val="28"/>
              </w:rPr>
            </w:pPr>
            <w:r w:rsidRPr="00DF28E4">
              <w:rPr>
                <w:sz w:val="28"/>
                <w:szCs w:val="28"/>
              </w:rPr>
              <w:t>18</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216"/>
              <w:rPr>
                <w:sz w:val="28"/>
                <w:szCs w:val="28"/>
              </w:rPr>
            </w:pPr>
            <w:r w:rsidRPr="00DF28E4">
              <w:rPr>
                <w:sz w:val="28"/>
                <w:szCs w:val="28"/>
              </w:rPr>
              <w:t>8</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23-24</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158-172</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235-265</w:t>
            </w:r>
          </w:p>
        </w:tc>
      </w:tr>
      <w:tr w:rsidR="005540B1" w:rsidRPr="00DF28E4">
        <w:trPr>
          <w:trHeight w:val="266"/>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62"/>
              <w:jc w:val="right"/>
              <w:rPr>
                <w:sz w:val="28"/>
                <w:szCs w:val="28"/>
              </w:rPr>
            </w:pPr>
            <w:r w:rsidRPr="00DF28E4">
              <w:rPr>
                <w:sz w:val="28"/>
                <w:szCs w:val="28"/>
              </w:rPr>
              <w:t>17</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8"/>
              <w:rPr>
                <w:sz w:val="28"/>
                <w:szCs w:val="28"/>
              </w:rPr>
            </w:pPr>
            <w:r w:rsidRPr="00DF28E4">
              <w:rPr>
                <w:sz w:val="28"/>
                <w:szCs w:val="28"/>
              </w:rPr>
              <w:t>48-49</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214-217</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115-125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20-22</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149-158</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265-295</w:t>
            </w:r>
          </w:p>
        </w:tc>
      </w:tr>
      <w:tr w:rsidR="005540B1" w:rsidRPr="00DF28E4">
        <w:trPr>
          <w:trHeight w:val="265"/>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06"/>
              <w:jc w:val="right"/>
              <w:rPr>
                <w:sz w:val="28"/>
                <w:szCs w:val="28"/>
              </w:rPr>
            </w:pPr>
            <w:r w:rsidRPr="00DF28E4">
              <w:rPr>
                <w:sz w:val="28"/>
                <w:szCs w:val="28"/>
              </w:rPr>
              <w:t>16</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46-47</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211-214</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125-135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16-19</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142-149</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295-335</w:t>
            </w:r>
          </w:p>
        </w:tc>
      </w:tr>
      <w:tr w:rsidR="005540B1" w:rsidRPr="00DF28E4">
        <w:trPr>
          <w:trHeight w:val="265"/>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06"/>
              <w:jc w:val="right"/>
              <w:rPr>
                <w:sz w:val="28"/>
                <w:szCs w:val="28"/>
              </w:rPr>
            </w:pPr>
            <w:r w:rsidRPr="00DF28E4">
              <w:rPr>
                <w:sz w:val="28"/>
                <w:szCs w:val="28"/>
              </w:rPr>
              <w:t>15</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44-45</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208-211</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135-145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14-15</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132-142</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335-375</w:t>
            </w:r>
          </w:p>
        </w:tc>
      </w:tr>
      <w:tr w:rsidR="005540B1" w:rsidRPr="00DF28E4">
        <w:trPr>
          <w:trHeight w:val="265"/>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01"/>
              <w:jc w:val="right"/>
              <w:rPr>
                <w:sz w:val="28"/>
                <w:szCs w:val="28"/>
              </w:rPr>
            </w:pPr>
            <w:r w:rsidRPr="00DF28E4">
              <w:rPr>
                <w:sz w:val="28"/>
                <w:szCs w:val="28"/>
              </w:rPr>
              <w:t>14</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39-43</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205-208</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145-155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12-13</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122-132</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375-405</w:t>
            </w:r>
          </w:p>
        </w:tc>
      </w:tr>
      <w:tr w:rsidR="005540B1" w:rsidRPr="00DF28E4">
        <w:trPr>
          <w:trHeight w:val="266"/>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06"/>
              <w:jc w:val="right"/>
              <w:rPr>
                <w:sz w:val="28"/>
                <w:szCs w:val="28"/>
              </w:rPr>
            </w:pPr>
            <w:r w:rsidRPr="00DF28E4">
              <w:rPr>
                <w:sz w:val="28"/>
                <w:szCs w:val="28"/>
              </w:rPr>
              <w:t>13</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36-38</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201-205</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155-165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9-11</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114-122</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405-455</w:t>
            </w:r>
          </w:p>
        </w:tc>
      </w:tr>
      <w:tr w:rsidR="005540B1" w:rsidRPr="00DF28E4">
        <w:trPr>
          <w:trHeight w:val="265"/>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01"/>
              <w:jc w:val="right"/>
              <w:rPr>
                <w:sz w:val="28"/>
                <w:szCs w:val="28"/>
              </w:rPr>
            </w:pPr>
            <w:r w:rsidRPr="00DF28E4">
              <w:rPr>
                <w:sz w:val="28"/>
                <w:szCs w:val="28"/>
              </w:rPr>
              <w:t>12</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34-35</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195-201</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165-175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110-114</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r>
      <w:tr w:rsidR="005540B1" w:rsidRPr="00DF28E4">
        <w:trPr>
          <w:trHeight w:val="265"/>
        </w:trPr>
        <w:tc>
          <w:tcPr>
            <w:tcW w:w="46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15"/>
              <w:jc w:val="right"/>
              <w:rPr>
                <w:sz w:val="28"/>
                <w:szCs w:val="28"/>
              </w:rPr>
            </w:pPr>
            <w:r w:rsidRPr="00DF28E4">
              <w:rPr>
                <w:sz w:val="28"/>
                <w:szCs w:val="28"/>
              </w:rPr>
              <w:t>11</w:t>
            </w:r>
          </w:p>
        </w:tc>
        <w:tc>
          <w:tcPr>
            <w:tcW w:w="59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31-33</w:t>
            </w:r>
          </w:p>
        </w:tc>
        <w:tc>
          <w:tcPr>
            <w:tcW w:w="64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189-195</w:t>
            </w:r>
          </w:p>
        </w:tc>
        <w:tc>
          <w:tcPr>
            <w:tcW w:w="7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175-195</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w:t>
            </w:r>
          </w:p>
        </w:tc>
        <w:tc>
          <w:tcPr>
            <w:tcW w:w="71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77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68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r>
      <w:tr w:rsidR="005540B1" w:rsidRPr="00DF28E4">
        <w:trPr>
          <w:trHeight w:val="266"/>
        </w:trPr>
        <w:tc>
          <w:tcPr>
            <w:tcW w:w="46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101"/>
              <w:jc w:val="right"/>
              <w:rPr>
                <w:sz w:val="28"/>
                <w:szCs w:val="28"/>
              </w:rPr>
            </w:pPr>
            <w:r w:rsidRPr="00DF28E4">
              <w:rPr>
                <w:sz w:val="28"/>
                <w:szCs w:val="28"/>
              </w:rPr>
              <w:t>10</w:t>
            </w:r>
          </w:p>
        </w:tc>
        <w:tc>
          <w:tcPr>
            <w:tcW w:w="59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28-30</w:t>
            </w:r>
          </w:p>
        </w:tc>
        <w:tc>
          <w:tcPr>
            <w:tcW w:w="642"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182-189</w:t>
            </w:r>
          </w:p>
        </w:tc>
        <w:tc>
          <w:tcPr>
            <w:tcW w:w="723"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195-215</w:t>
            </w:r>
          </w:p>
        </w:tc>
        <w:tc>
          <w:tcPr>
            <w:tcW w:w="392"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0</w:t>
            </w:r>
          </w:p>
        </w:tc>
        <w:tc>
          <w:tcPr>
            <w:tcW w:w="718"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9</w:t>
            </w:r>
          </w:p>
        </w:tc>
        <w:tc>
          <w:tcPr>
            <w:tcW w:w="77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110</w:t>
            </w:r>
          </w:p>
        </w:tc>
        <w:tc>
          <w:tcPr>
            <w:tcW w:w="687"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455</w:t>
            </w:r>
          </w:p>
        </w:tc>
      </w:tr>
    </w:tbl>
    <w:p w:rsidR="00DF28E4" w:rsidRPr="00DF28E4" w:rsidRDefault="005540B1" w:rsidP="005540B1">
      <w:pPr>
        <w:shd w:val="clear" w:color="auto" w:fill="FFFFFF"/>
        <w:spacing w:before="38"/>
        <w:ind w:left="686"/>
        <w:rPr>
          <w:b/>
          <w:bCs/>
          <w:i/>
          <w:sz w:val="32"/>
          <w:szCs w:val="32"/>
        </w:rPr>
      </w:pPr>
      <w:r w:rsidRPr="00DF28E4">
        <w:rPr>
          <w:i/>
          <w:sz w:val="32"/>
          <w:szCs w:val="32"/>
          <w:lang w:val="uk-UA"/>
        </w:rPr>
        <w:lastRenderedPageBreak/>
        <w:t xml:space="preserve"> </w:t>
      </w:r>
      <w:r w:rsidRPr="00DF28E4">
        <w:rPr>
          <w:b/>
          <w:bCs/>
          <w:i/>
          <w:sz w:val="32"/>
          <w:szCs w:val="32"/>
        </w:rPr>
        <w:t xml:space="preserve"> </w:t>
      </w:r>
      <w:r w:rsidR="00AC5C2D" w:rsidRPr="00DF28E4">
        <w:rPr>
          <w:b/>
          <w:bCs/>
          <w:i/>
          <w:sz w:val="32"/>
          <w:szCs w:val="32"/>
        </w:rPr>
        <w:t>М</w:t>
      </w:r>
      <w:r w:rsidR="00DF28E4" w:rsidRPr="00DF28E4">
        <w:rPr>
          <w:b/>
          <w:bCs/>
          <w:i/>
          <w:sz w:val="32"/>
          <w:szCs w:val="32"/>
        </w:rPr>
        <w:t>етодика</w:t>
      </w:r>
      <w:r w:rsidR="00AC5C2D" w:rsidRPr="00DF28E4">
        <w:rPr>
          <w:b/>
          <w:bCs/>
          <w:i/>
          <w:sz w:val="32"/>
          <w:szCs w:val="32"/>
        </w:rPr>
        <w:t xml:space="preserve"> </w:t>
      </w:r>
      <w:r w:rsidRPr="00DF28E4">
        <w:rPr>
          <w:b/>
          <w:bCs/>
          <w:i/>
          <w:sz w:val="32"/>
          <w:szCs w:val="32"/>
        </w:rPr>
        <w:t xml:space="preserve">2. </w:t>
      </w:r>
    </w:p>
    <w:p w:rsidR="005540B1" w:rsidRPr="00DF28E4" w:rsidRDefault="005540B1" w:rsidP="00DF28E4">
      <w:pPr>
        <w:shd w:val="clear" w:color="auto" w:fill="FFFFFF"/>
        <w:spacing w:before="120"/>
        <w:ind w:left="686"/>
        <w:rPr>
          <w:sz w:val="28"/>
          <w:szCs w:val="28"/>
        </w:rPr>
      </w:pPr>
      <w:r w:rsidRPr="00DF28E4">
        <w:rPr>
          <w:b/>
          <w:bCs/>
          <w:i/>
          <w:sz w:val="28"/>
          <w:szCs w:val="28"/>
        </w:rPr>
        <w:t>Оценка объема динамического внимания</w:t>
      </w:r>
    </w:p>
    <w:p w:rsidR="005540B1" w:rsidRDefault="005540B1" w:rsidP="005540B1">
      <w:pPr>
        <w:shd w:val="clear" w:color="auto" w:fill="FFFFFF"/>
        <w:ind w:left="74" w:firstLine="442"/>
        <w:jc w:val="both"/>
        <w:rPr>
          <w:sz w:val="28"/>
          <w:szCs w:val="28"/>
        </w:rPr>
      </w:pPr>
      <w:r w:rsidRPr="00DF28E4">
        <w:rPr>
          <w:sz w:val="28"/>
          <w:szCs w:val="28"/>
        </w:rPr>
        <w:t xml:space="preserve">Для проведения исследования потребуются таблицы Горбова — четыре таблицы размером 35 </w:t>
      </w:r>
      <w:r w:rsidRPr="00DF28E4">
        <w:rPr>
          <w:sz w:val="28"/>
          <w:szCs w:val="28"/>
          <w:lang w:val="en-US"/>
        </w:rPr>
        <w:t>X</w:t>
      </w:r>
      <w:r w:rsidRPr="00DF28E4">
        <w:rPr>
          <w:sz w:val="28"/>
          <w:szCs w:val="28"/>
        </w:rPr>
        <w:t xml:space="preserve"> 35 см, где в каждой клетке в слу</w:t>
      </w:r>
      <w:r w:rsidRPr="00DF28E4">
        <w:rPr>
          <w:sz w:val="28"/>
          <w:szCs w:val="28"/>
        </w:rPr>
        <w:softHyphen/>
        <w:t>чайном порядке разбросаны числа от 1 до 25, секундомер и указка. Для записи результатов задания нужно заранее подготовить прото</w:t>
      </w:r>
      <w:r w:rsidRPr="00DF28E4">
        <w:rPr>
          <w:sz w:val="28"/>
          <w:szCs w:val="28"/>
        </w:rPr>
        <w:softHyphen/>
        <w:t>кол.</w:t>
      </w:r>
    </w:p>
    <w:p w:rsidR="00DF28E4" w:rsidRPr="00DF28E4" w:rsidRDefault="00DF28E4" w:rsidP="005540B1">
      <w:pPr>
        <w:shd w:val="clear" w:color="auto" w:fill="FFFFFF"/>
        <w:ind w:left="74" w:firstLine="442"/>
        <w:jc w:val="both"/>
        <w:rPr>
          <w:sz w:val="28"/>
          <w:szCs w:val="28"/>
        </w:rPr>
      </w:pPr>
    </w:p>
    <w:p w:rsidR="005540B1" w:rsidRPr="00DF28E4" w:rsidRDefault="005540B1" w:rsidP="005540B1">
      <w:pPr>
        <w:shd w:val="clear" w:color="auto" w:fill="FFFFFF"/>
        <w:jc w:val="center"/>
        <w:rPr>
          <w:sz w:val="28"/>
          <w:szCs w:val="28"/>
        </w:rPr>
      </w:pPr>
      <w:r w:rsidRPr="00DF28E4">
        <w:rPr>
          <w:bCs/>
          <w:sz w:val="28"/>
          <w:szCs w:val="28"/>
        </w:rPr>
        <w:t xml:space="preserve">Протокол </w:t>
      </w:r>
      <w:r w:rsidRPr="00DF28E4">
        <w:rPr>
          <w:sz w:val="28"/>
          <w:szCs w:val="28"/>
        </w:rPr>
        <w:t xml:space="preserve">исследования </w:t>
      </w:r>
      <w:r w:rsidRPr="00DF28E4">
        <w:rPr>
          <w:bCs/>
          <w:sz w:val="28"/>
          <w:szCs w:val="28"/>
        </w:rPr>
        <w:t>оценки объема внимания</w:t>
      </w:r>
    </w:p>
    <w:tbl>
      <w:tblPr>
        <w:tblW w:w="0" w:type="auto"/>
        <w:jc w:val="center"/>
        <w:tblInd w:w="40" w:type="dxa"/>
        <w:tblLayout w:type="fixed"/>
        <w:tblCellMar>
          <w:left w:w="40" w:type="dxa"/>
          <w:right w:w="40" w:type="dxa"/>
        </w:tblCellMar>
        <w:tblLook w:val="0000"/>
      </w:tblPr>
      <w:tblGrid>
        <w:gridCol w:w="1997"/>
        <w:gridCol w:w="3984"/>
      </w:tblGrid>
      <w:tr w:rsidR="005540B1" w:rsidRPr="00DF28E4">
        <w:trPr>
          <w:trHeight w:hRule="exact" w:val="317"/>
          <w:jc w:val="center"/>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288"/>
              <w:rPr>
                <w:sz w:val="28"/>
                <w:szCs w:val="28"/>
              </w:rPr>
            </w:pPr>
            <w:r w:rsidRPr="00DF28E4">
              <w:rPr>
                <w:sz w:val="28"/>
                <w:szCs w:val="28"/>
              </w:rPr>
              <w:t>Номер таблицы</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941"/>
              <w:rPr>
                <w:sz w:val="28"/>
                <w:szCs w:val="28"/>
                <w:lang w:val="uk-UA"/>
              </w:rPr>
            </w:pPr>
            <w:r w:rsidRPr="00DF28E4">
              <w:rPr>
                <w:sz w:val="28"/>
                <w:szCs w:val="28"/>
              </w:rPr>
              <w:t>Время, поиска цифр, с</w:t>
            </w:r>
            <w:r w:rsidRPr="00DF28E4">
              <w:rPr>
                <w:sz w:val="28"/>
                <w:szCs w:val="28"/>
                <w:lang w:val="uk-UA"/>
              </w:rPr>
              <w:t>.</w:t>
            </w:r>
          </w:p>
        </w:tc>
      </w:tr>
      <w:tr w:rsidR="005540B1" w:rsidRPr="00DF28E4">
        <w:trPr>
          <w:trHeight w:hRule="exact" w:val="1073"/>
          <w:jc w:val="center"/>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720"/>
              <w:rPr>
                <w:sz w:val="28"/>
                <w:szCs w:val="28"/>
              </w:rPr>
            </w:pPr>
            <w:r w:rsidRPr="00DF28E4">
              <w:rPr>
                <w:sz w:val="28"/>
                <w:szCs w:val="28"/>
              </w:rPr>
              <w:t>1</w:t>
            </w:r>
          </w:p>
          <w:p w:rsidR="005540B1" w:rsidRPr="00DF28E4" w:rsidRDefault="005540B1" w:rsidP="00C63E2F">
            <w:pPr>
              <w:shd w:val="clear" w:color="auto" w:fill="FFFFFF"/>
              <w:ind w:left="720" w:right="970" w:firstLine="5"/>
              <w:rPr>
                <w:sz w:val="28"/>
                <w:szCs w:val="28"/>
              </w:rPr>
            </w:pPr>
            <w:r w:rsidRPr="00DF28E4">
              <w:rPr>
                <w:sz w:val="28"/>
                <w:szCs w:val="28"/>
              </w:rPr>
              <w:t>2 3 4</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r>
      <w:tr w:rsidR="005540B1" w:rsidRPr="00DF28E4">
        <w:trPr>
          <w:trHeight w:hRule="exact" w:val="440"/>
          <w:jc w:val="center"/>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696"/>
              <w:rPr>
                <w:b/>
                <w:sz w:val="28"/>
                <w:szCs w:val="28"/>
              </w:rPr>
            </w:pPr>
            <w:r w:rsidRPr="00DF28E4">
              <w:rPr>
                <w:b/>
                <w:sz w:val="28"/>
                <w:szCs w:val="28"/>
              </w:rPr>
              <w:t>∑</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r>
    </w:tbl>
    <w:p w:rsidR="005540B1" w:rsidRPr="00DF28E4" w:rsidRDefault="005540B1" w:rsidP="005540B1">
      <w:pPr>
        <w:shd w:val="clear" w:color="auto" w:fill="FFFFFF"/>
        <w:ind w:firstLine="720"/>
        <w:jc w:val="both"/>
        <w:rPr>
          <w:sz w:val="28"/>
          <w:szCs w:val="28"/>
          <w:lang w:val="uk-UA"/>
        </w:rPr>
      </w:pPr>
      <w:r w:rsidRPr="00DF28E4">
        <w:rPr>
          <w:i/>
          <w:iCs/>
          <w:sz w:val="28"/>
          <w:szCs w:val="28"/>
        </w:rPr>
        <w:t xml:space="preserve">Порядок работы. </w:t>
      </w:r>
      <w:r w:rsidRPr="00DF28E4">
        <w:rPr>
          <w:sz w:val="28"/>
          <w:szCs w:val="28"/>
        </w:rPr>
        <w:t>В первую очередь психолог должен сформи</w:t>
      </w:r>
      <w:r w:rsidRPr="00DF28E4">
        <w:rPr>
          <w:sz w:val="28"/>
          <w:szCs w:val="28"/>
        </w:rPr>
        <w:softHyphen/>
        <w:t>ровать у ребенка желание выполнить задание. Исследование прохо</w:t>
      </w:r>
      <w:r w:rsidRPr="00DF28E4">
        <w:rPr>
          <w:sz w:val="28"/>
          <w:szCs w:val="28"/>
        </w:rPr>
        <w:softHyphen/>
        <w:t>дит индивидуально. Испытуемый должен находиться на таком расстоянии от вертикально расположенной таблицы, чтобы видеть ее целиком. Ребенок приступает к выполнению задания после уст</w:t>
      </w:r>
      <w:r w:rsidRPr="00DF28E4">
        <w:rPr>
          <w:sz w:val="28"/>
          <w:szCs w:val="28"/>
        </w:rPr>
        <w:softHyphen/>
        <w:t>ной инструкции:«На таблице нарисованы цифры от 1 до 25. Необ</w:t>
      </w:r>
      <w:r w:rsidRPr="00DF28E4">
        <w:rPr>
          <w:sz w:val="28"/>
          <w:szCs w:val="28"/>
        </w:rPr>
        <w:softHyphen/>
        <w:t>ходимо как можно быстрее найти и показать указкой все цифры». Экспериментатор фиксирует и заносит в протокол время выполне</w:t>
      </w:r>
      <w:r w:rsidRPr="00DF28E4">
        <w:rPr>
          <w:sz w:val="28"/>
          <w:szCs w:val="28"/>
        </w:rPr>
        <w:softHyphen/>
        <w:t>ния задания по каждой из четырех таблиц.</w:t>
      </w:r>
      <w:r w:rsidRPr="00DF28E4">
        <w:rPr>
          <w:sz w:val="28"/>
          <w:szCs w:val="28"/>
          <w:lang w:val="uk-UA"/>
        </w:rPr>
        <w:t xml:space="preserve"> </w:t>
      </w:r>
      <w:r w:rsidRPr="00DF28E4">
        <w:rPr>
          <w:sz w:val="28"/>
          <w:szCs w:val="28"/>
        </w:rPr>
        <w:t>При обработке результатов обследования подсчитывается общее время поиска цифр</w:t>
      </w:r>
      <w:r w:rsidRPr="00DF28E4">
        <w:rPr>
          <w:sz w:val="28"/>
          <w:szCs w:val="28"/>
          <w:lang w:val="uk-UA"/>
        </w:rPr>
        <w:t xml:space="preserve"> по</w:t>
      </w:r>
      <w:r w:rsidRPr="00DF28E4">
        <w:rPr>
          <w:sz w:val="28"/>
          <w:szCs w:val="28"/>
        </w:rPr>
        <w:t xml:space="preserve"> всем четырем таблицам.</w:t>
      </w:r>
      <w:r w:rsidRPr="00DF28E4">
        <w:rPr>
          <w:sz w:val="28"/>
          <w:szCs w:val="28"/>
          <w:lang w:val="uk-UA"/>
        </w:rPr>
        <w:t xml:space="preserve"> </w:t>
      </w:r>
      <w:r w:rsidRPr="00DF28E4">
        <w:rPr>
          <w:sz w:val="28"/>
          <w:szCs w:val="28"/>
        </w:rPr>
        <w:t>Для целей последующего сопоставления данных по объему внимания с другими характеристиками аттенционной функции осу</w:t>
      </w:r>
      <w:r w:rsidRPr="00DF28E4">
        <w:rPr>
          <w:sz w:val="28"/>
          <w:szCs w:val="28"/>
        </w:rPr>
        <w:softHyphen/>
        <w:t>ществляется перевод показателей объема внимания в шкальные оцен</w:t>
      </w:r>
      <w:r w:rsidRPr="00DF28E4">
        <w:rPr>
          <w:sz w:val="28"/>
          <w:szCs w:val="28"/>
        </w:rPr>
        <w:softHyphen/>
        <w:t>ки (см. табл.).</w:t>
      </w:r>
    </w:p>
    <w:p w:rsidR="005540B1" w:rsidRPr="00DF28E4" w:rsidRDefault="005540B1" w:rsidP="005540B1">
      <w:pPr>
        <w:spacing w:before="58" w:line="1" w:lineRule="exact"/>
        <w:rPr>
          <w:sz w:val="28"/>
          <w:szCs w:val="28"/>
        </w:rPr>
      </w:pPr>
    </w:p>
    <w:p w:rsidR="00DF28E4" w:rsidRPr="00DF28E4" w:rsidRDefault="00AC5C2D" w:rsidP="00DF28E4">
      <w:pPr>
        <w:shd w:val="clear" w:color="auto" w:fill="FFFFFF"/>
        <w:spacing w:before="120"/>
        <w:ind w:left="1111"/>
        <w:rPr>
          <w:b/>
          <w:bCs/>
          <w:i/>
          <w:sz w:val="32"/>
          <w:szCs w:val="32"/>
        </w:rPr>
      </w:pPr>
      <w:r w:rsidRPr="00DF28E4">
        <w:rPr>
          <w:b/>
          <w:bCs/>
          <w:i/>
          <w:sz w:val="32"/>
          <w:szCs w:val="32"/>
        </w:rPr>
        <w:t>М</w:t>
      </w:r>
      <w:r w:rsidR="00DF28E4" w:rsidRPr="00DF28E4">
        <w:rPr>
          <w:b/>
          <w:bCs/>
          <w:i/>
          <w:sz w:val="32"/>
          <w:szCs w:val="32"/>
        </w:rPr>
        <w:t>етодика</w:t>
      </w:r>
      <w:r w:rsidRPr="00DF28E4">
        <w:rPr>
          <w:b/>
          <w:bCs/>
          <w:i/>
          <w:sz w:val="32"/>
          <w:szCs w:val="32"/>
        </w:rPr>
        <w:t xml:space="preserve"> </w:t>
      </w:r>
      <w:r w:rsidR="005540B1" w:rsidRPr="00DF28E4">
        <w:rPr>
          <w:b/>
          <w:bCs/>
          <w:i/>
          <w:sz w:val="32"/>
          <w:szCs w:val="32"/>
        </w:rPr>
        <w:t xml:space="preserve">3. </w:t>
      </w:r>
    </w:p>
    <w:p w:rsidR="005540B1" w:rsidRPr="00DF28E4" w:rsidRDefault="005540B1" w:rsidP="00DF28E4">
      <w:pPr>
        <w:shd w:val="clear" w:color="auto" w:fill="FFFFFF"/>
        <w:spacing w:before="120"/>
        <w:ind w:left="1111"/>
        <w:rPr>
          <w:i/>
          <w:sz w:val="28"/>
          <w:szCs w:val="28"/>
        </w:rPr>
      </w:pPr>
      <w:r w:rsidRPr="00DF28E4">
        <w:rPr>
          <w:b/>
          <w:bCs/>
          <w:i/>
          <w:sz w:val="28"/>
          <w:szCs w:val="28"/>
        </w:rPr>
        <w:t>Оценка переключения внимания</w:t>
      </w:r>
    </w:p>
    <w:p w:rsidR="005540B1" w:rsidRPr="00DF28E4" w:rsidRDefault="005540B1" w:rsidP="005540B1">
      <w:pPr>
        <w:shd w:val="clear" w:color="auto" w:fill="FFFFFF"/>
        <w:spacing w:before="60"/>
        <w:ind w:firstLine="720"/>
        <w:jc w:val="both"/>
        <w:rPr>
          <w:sz w:val="28"/>
          <w:szCs w:val="28"/>
          <w:lang w:val="uk-UA"/>
        </w:rPr>
      </w:pPr>
      <w:r w:rsidRPr="00DF28E4">
        <w:rPr>
          <w:sz w:val="28"/>
          <w:szCs w:val="28"/>
        </w:rPr>
        <w:t xml:space="preserve">         Для проведения исследования потребуются таблицы Горбова –Шульте</w:t>
      </w:r>
      <w:r w:rsidRPr="00DF28E4">
        <w:rPr>
          <w:sz w:val="28"/>
          <w:szCs w:val="28"/>
          <w:lang w:val="uk-UA"/>
        </w:rPr>
        <w:t xml:space="preserve"> </w:t>
      </w:r>
      <w:r w:rsidRPr="00DF28E4">
        <w:rPr>
          <w:sz w:val="28"/>
          <w:szCs w:val="28"/>
        </w:rPr>
        <w:t xml:space="preserve"> размером 49 х 49 см с цифрами от 1 до 25 черного и от 1 до 24 красного цвета, секундомер и указка. Обязательно заранее подго</w:t>
      </w:r>
      <w:r w:rsidRPr="00DF28E4">
        <w:rPr>
          <w:sz w:val="28"/>
          <w:szCs w:val="28"/>
        </w:rPr>
        <w:softHyphen/>
        <w:t>товить протокол с целью регистрации в нем времени и ошибок при поиске цифр.</w:t>
      </w:r>
    </w:p>
    <w:p w:rsidR="005540B1" w:rsidRPr="00DF28E4" w:rsidRDefault="005540B1" w:rsidP="005540B1">
      <w:pPr>
        <w:shd w:val="clear" w:color="auto" w:fill="FFFFFF"/>
        <w:jc w:val="both"/>
        <w:rPr>
          <w:sz w:val="28"/>
          <w:szCs w:val="28"/>
        </w:rPr>
      </w:pPr>
      <w:r w:rsidRPr="00DF28E4">
        <w:rPr>
          <w:i/>
          <w:iCs/>
          <w:sz w:val="28"/>
          <w:szCs w:val="28"/>
        </w:rPr>
        <w:t xml:space="preserve">Порядок работы. </w:t>
      </w:r>
      <w:r w:rsidRPr="00DF28E4">
        <w:rPr>
          <w:sz w:val="28"/>
          <w:szCs w:val="28"/>
        </w:rPr>
        <w:t>Занятие проводится индивидуально с каж</w:t>
      </w:r>
      <w:r w:rsidRPr="00DF28E4">
        <w:rPr>
          <w:sz w:val="28"/>
          <w:szCs w:val="28"/>
        </w:rPr>
        <w:softHyphen/>
        <w:t>дым испытуемым, Перед ним вертикально на столе устанавливается черно-красная таблица, дается указка и сообщается инструкция:</w:t>
      </w:r>
      <w:r w:rsidRPr="00DF28E4">
        <w:rPr>
          <w:sz w:val="28"/>
          <w:szCs w:val="28"/>
          <w:lang w:val="uk-UA"/>
        </w:rPr>
        <w:t xml:space="preserve"> </w:t>
      </w:r>
      <w:r w:rsidRPr="00DF28E4">
        <w:rPr>
          <w:sz w:val="28"/>
          <w:szCs w:val="28"/>
        </w:rPr>
        <w:t>«На таблице 25 черных цифр от 1 до 25 и 24 красные цифры от 1 до 24.</w:t>
      </w:r>
    </w:p>
    <w:p w:rsidR="005540B1" w:rsidRDefault="005540B1" w:rsidP="005540B1">
      <w:pPr>
        <w:shd w:val="clear" w:color="auto" w:fill="FFFFFF"/>
        <w:ind w:firstLine="720"/>
        <w:jc w:val="both"/>
        <w:rPr>
          <w:sz w:val="28"/>
          <w:szCs w:val="28"/>
        </w:rPr>
      </w:pPr>
      <w:r w:rsidRPr="00DF28E4">
        <w:rPr>
          <w:sz w:val="28"/>
          <w:szCs w:val="28"/>
        </w:rPr>
        <w:t>Нужно показывать и называть черные цифры в возрастающем по</w:t>
      </w:r>
      <w:r w:rsidRPr="00DF28E4">
        <w:rPr>
          <w:sz w:val="28"/>
          <w:szCs w:val="28"/>
        </w:rPr>
        <w:softHyphen/>
        <w:t>рядке от 1 до 25, а красные — в убывающем порядке от 24 до 1. Необходимо вести счет попеременно: сначала называть черную циф</w:t>
      </w:r>
      <w:r w:rsidRPr="00DF28E4">
        <w:rPr>
          <w:sz w:val="28"/>
          <w:szCs w:val="28"/>
        </w:rPr>
        <w:softHyphen/>
        <w:t>ру, потом красную, затем вновь черную, а за ней красную до тех пор, пока счет не будет окончен. Выполнять задание нужно быстро и без ошибок». Экспериментатор в протоколе фиксирует время от</w:t>
      </w:r>
      <w:r w:rsidRPr="00DF28E4">
        <w:rPr>
          <w:sz w:val="28"/>
          <w:szCs w:val="28"/>
        </w:rPr>
        <w:softHyphen/>
        <w:t xml:space="preserve">дельно по каждому из пяти этапов (по десять цифр на каждый этап) и ошибки испытуемого следующих типов: замена порядка — ошибка, при </w:t>
      </w:r>
      <w:r w:rsidRPr="00DF28E4">
        <w:rPr>
          <w:sz w:val="28"/>
          <w:szCs w:val="28"/>
        </w:rPr>
        <w:lastRenderedPageBreak/>
        <w:t>которой испытуемый цифры, называемые им в возра</w:t>
      </w:r>
      <w:r w:rsidRPr="00DF28E4">
        <w:rPr>
          <w:sz w:val="28"/>
          <w:szCs w:val="28"/>
        </w:rPr>
        <w:softHyphen/>
        <w:t>стающем порядке, начинает называть в убывающем порядке, и, на</w:t>
      </w:r>
      <w:r w:rsidRPr="00DF28E4">
        <w:rPr>
          <w:sz w:val="28"/>
          <w:szCs w:val="28"/>
        </w:rPr>
        <w:softHyphen/>
        <w:t>оборот; замена цифры — изменение ее порядкового номера: вместо 23 называет 21; замена цвета — вместо черной называет и показыва</w:t>
      </w:r>
      <w:r w:rsidRPr="00DF28E4">
        <w:rPr>
          <w:sz w:val="28"/>
          <w:szCs w:val="28"/>
        </w:rPr>
        <w:softHyphen/>
        <w:t>ет цифру красного цвета.</w:t>
      </w:r>
    </w:p>
    <w:p w:rsidR="00DF28E4" w:rsidRPr="00DF28E4" w:rsidRDefault="00DF28E4" w:rsidP="005540B1">
      <w:pPr>
        <w:shd w:val="clear" w:color="auto" w:fill="FFFFFF"/>
        <w:ind w:firstLine="720"/>
        <w:jc w:val="both"/>
        <w:rPr>
          <w:sz w:val="28"/>
          <w:szCs w:val="28"/>
          <w:lang w:val="uk-UA"/>
        </w:rPr>
      </w:pPr>
    </w:p>
    <w:p w:rsidR="005540B1" w:rsidRPr="00DF28E4" w:rsidRDefault="00AD2B64" w:rsidP="005540B1">
      <w:pPr>
        <w:shd w:val="clear" w:color="auto" w:fill="FFFFFF"/>
        <w:ind w:left="634"/>
        <w:rPr>
          <w:i/>
          <w:sz w:val="28"/>
          <w:szCs w:val="28"/>
        </w:rPr>
      </w:pPr>
      <w:r w:rsidRPr="00DF28E4">
        <w:rPr>
          <w:i/>
          <w:sz w:val="28"/>
          <w:szCs w:val="28"/>
        </w:rPr>
        <w:t>ПРОТОКОЛ ИССЛЕДОВАНИЯ</w:t>
      </w:r>
      <w:r w:rsidRPr="00DF28E4">
        <w:rPr>
          <w:i/>
          <w:sz w:val="28"/>
          <w:szCs w:val="28"/>
          <w:lang w:val="uk-UA"/>
        </w:rPr>
        <w:t xml:space="preserve">  </w:t>
      </w:r>
      <w:r w:rsidRPr="00DF28E4">
        <w:rPr>
          <w:i/>
          <w:sz w:val="28"/>
          <w:szCs w:val="28"/>
        </w:rPr>
        <w:t xml:space="preserve">ОЦЕНКИ ПЕРЕКЛЮЧЕНИЯ </w:t>
      </w:r>
      <w:r w:rsidRPr="00DF28E4">
        <w:rPr>
          <w:bCs/>
          <w:i/>
          <w:sz w:val="28"/>
          <w:szCs w:val="28"/>
        </w:rPr>
        <w:t>ВНИМАНИЯ</w:t>
      </w:r>
    </w:p>
    <w:tbl>
      <w:tblPr>
        <w:tblW w:w="5000" w:type="pct"/>
        <w:tblCellMar>
          <w:left w:w="40" w:type="dxa"/>
          <w:right w:w="40" w:type="dxa"/>
        </w:tblCellMar>
        <w:tblLook w:val="0000"/>
      </w:tblPr>
      <w:tblGrid>
        <w:gridCol w:w="2973"/>
        <w:gridCol w:w="1408"/>
        <w:gridCol w:w="1936"/>
        <w:gridCol w:w="1573"/>
        <w:gridCol w:w="1829"/>
      </w:tblGrid>
      <w:tr w:rsidR="005540B1" w:rsidRPr="00DF28E4">
        <w:trPr>
          <w:trHeight w:val="510"/>
        </w:trPr>
        <w:tc>
          <w:tcPr>
            <w:tcW w:w="1529"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24"/>
              <w:rPr>
                <w:sz w:val="28"/>
                <w:szCs w:val="28"/>
              </w:rPr>
            </w:pPr>
            <w:r w:rsidRPr="00DF28E4">
              <w:rPr>
                <w:sz w:val="28"/>
                <w:szCs w:val="28"/>
              </w:rPr>
              <w:t>Регистрация времени</w:t>
            </w:r>
            <w:r w:rsidRPr="00DF28E4">
              <w:rPr>
                <w:sz w:val="28"/>
                <w:szCs w:val="28"/>
                <w:lang w:val="uk-UA"/>
              </w:rPr>
              <w:t>(</w:t>
            </w:r>
            <w:r w:rsidRPr="00DF28E4">
              <w:rPr>
                <w:sz w:val="28"/>
                <w:szCs w:val="28"/>
                <w:lang w:val="en-US"/>
              </w:rPr>
              <w:t>t</w:t>
            </w:r>
            <w:r w:rsidRPr="00DF28E4">
              <w:rPr>
                <w:sz w:val="28"/>
                <w:szCs w:val="28"/>
              </w:rPr>
              <w:t xml:space="preserve">) по этапам, с. </w:t>
            </w:r>
          </w:p>
        </w:tc>
        <w:tc>
          <w:tcPr>
            <w:tcW w:w="724"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19"/>
              <w:rPr>
                <w:sz w:val="28"/>
                <w:szCs w:val="28"/>
              </w:rPr>
            </w:pPr>
            <w:r w:rsidRPr="00DF28E4">
              <w:rPr>
                <w:sz w:val="28"/>
                <w:szCs w:val="28"/>
              </w:rPr>
              <w:t>Черные</w:t>
            </w:r>
          </w:p>
          <w:p w:rsidR="005540B1" w:rsidRPr="00DF28E4" w:rsidRDefault="005540B1" w:rsidP="00C63E2F">
            <w:pPr>
              <w:shd w:val="clear" w:color="auto" w:fill="FFFFFF"/>
              <w:ind w:left="24"/>
              <w:rPr>
                <w:sz w:val="28"/>
                <w:szCs w:val="28"/>
              </w:rPr>
            </w:pPr>
            <w:r w:rsidRPr="00DF28E4">
              <w:rPr>
                <w:sz w:val="28"/>
                <w:szCs w:val="28"/>
              </w:rPr>
              <w:t>цифры</w:t>
            </w:r>
          </w:p>
        </w:tc>
        <w:tc>
          <w:tcPr>
            <w:tcW w:w="996"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Регистрация</w:t>
            </w:r>
          </w:p>
          <w:p w:rsidR="005540B1" w:rsidRPr="00DF28E4" w:rsidRDefault="005540B1" w:rsidP="00C63E2F">
            <w:pPr>
              <w:shd w:val="clear" w:color="auto" w:fill="FFFFFF"/>
              <w:rPr>
                <w:sz w:val="28"/>
                <w:szCs w:val="28"/>
              </w:rPr>
            </w:pPr>
            <w:r w:rsidRPr="00DF28E4">
              <w:rPr>
                <w:sz w:val="28"/>
                <w:szCs w:val="28"/>
              </w:rPr>
              <w:t>Ошибок</w:t>
            </w:r>
          </w:p>
        </w:tc>
        <w:tc>
          <w:tcPr>
            <w:tcW w:w="809"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Красные</w:t>
            </w:r>
          </w:p>
          <w:p w:rsidR="005540B1" w:rsidRPr="00DF28E4" w:rsidRDefault="005540B1" w:rsidP="00C63E2F">
            <w:pPr>
              <w:shd w:val="clear" w:color="auto" w:fill="FFFFFF"/>
              <w:ind w:right="278"/>
              <w:jc w:val="right"/>
              <w:rPr>
                <w:sz w:val="28"/>
                <w:szCs w:val="28"/>
              </w:rPr>
            </w:pPr>
            <w:r w:rsidRPr="00DF28E4">
              <w:rPr>
                <w:sz w:val="28"/>
                <w:szCs w:val="28"/>
              </w:rPr>
              <w:t>цифры</w:t>
            </w:r>
          </w:p>
        </w:tc>
        <w:tc>
          <w:tcPr>
            <w:tcW w:w="941"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Регистрация</w:t>
            </w:r>
          </w:p>
          <w:p w:rsidR="005540B1" w:rsidRPr="00DF28E4" w:rsidRDefault="005540B1" w:rsidP="00C63E2F">
            <w:pPr>
              <w:shd w:val="clear" w:color="auto" w:fill="FFFFFF"/>
              <w:rPr>
                <w:sz w:val="28"/>
                <w:szCs w:val="28"/>
              </w:rPr>
            </w:pPr>
            <w:r w:rsidRPr="00DF28E4">
              <w:rPr>
                <w:sz w:val="28"/>
                <w:szCs w:val="28"/>
              </w:rPr>
              <w:t>ошибок</w:t>
            </w:r>
          </w:p>
        </w:tc>
      </w:tr>
      <w:tr w:rsidR="005540B1" w:rsidRPr="00DF28E4">
        <w:trPr>
          <w:trHeight w:val="227"/>
        </w:trPr>
        <w:tc>
          <w:tcPr>
            <w:tcW w:w="1529"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48"/>
              <w:rPr>
                <w:b/>
                <w:sz w:val="28"/>
                <w:szCs w:val="28"/>
              </w:rPr>
            </w:pPr>
            <w:r w:rsidRPr="00DF28E4">
              <w:rPr>
                <w:b/>
                <w:sz w:val="28"/>
                <w:szCs w:val="28"/>
                <w:lang w:val="en-US"/>
              </w:rPr>
              <w:t>t</w:t>
            </w:r>
          </w:p>
        </w:tc>
        <w:tc>
          <w:tcPr>
            <w:tcW w:w="724"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95"/>
              <w:jc w:val="center"/>
              <w:rPr>
                <w:sz w:val="28"/>
                <w:szCs w:val="28"/>
              </w:rPr>
            </w:pPr>
            <w:r w:rsidRPr="00DF28E4">
              <w:rPr>
                <w:sz w:val="28"/>
                <w:szCs w:val="28"/>
              </w:rPr>
              <w:t>1</w:t>
            </w:r>
          </w:p>
        </w:tc>
        <w:tc>
          <w:tcPr>
            <w:tcW w:w="996"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50"/>
              <w:jc w:val="center"/>
              <w:rPr>
                <w:sz w:val="28"/>
                <w:szCs w:val="28"/>
              </w:rPr>
            </w:pPr>
            <w:r w:rsidRPr="00DF28E4">
              <w:rPr>
                <w:sz w:val="28"/>
                <w:szCs w:val="28"/>
              </w:rPr>
              <w:t>24</w:t>
            </w:r>
          </w:p>
        </w:tc>
        <w:tc>
          <w:tcPr>
            <w:tcW w:w="941"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48"/>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74"/>
              <w:jc w:val="center"/>
              <w:rPr>
                <w:sz w:val="28"/>
                <w:szCs w:val="28"/>
              </w:rPr>
            </w:pPr>
            <w:r w:rsidRPr="00DF28E4">
              <w:rPr>
                <w:sz w:val="28"/>
                <w:szCs w:val="28"/>
              </w:rPr>
              <w:t>2</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50"/>
              <w:jc w:val="center"/>
              <w:rPr>
                <w:sz w:val="28"/>
                <w:szCs w:val="28"/>
              </w:rPr>
            </w:pPr>
            <w:r w:rsidRPr="00DF28E4">
              <w:rPr>
                <w:sz w:val="28"/>
                <w:szCs w:val="28"/>
              </w:rPr>
              <w:t>23</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48"/>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74"/>
              <w:jc w:val="center"/>
              <w:rPr>
                <w:sz w:val="28"/>
                <w:szCs w:val="28"/>
              </w:rPr>
            </w:pPr>
            <w:r w:rsidRPr="00DF28E4">
              <w:rPr>
                <w:sz w:val="28"/>
                <w:szCs w:val="28"/>
              </w:rPr>
              <w:t>3</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46"/>
              <w:jc w:val="center"/>
              <w:rPr>
                <w:sz w:val="28"/>
                <w:szCs w:val="28"/>
              </w:rPr>
            </w:pPr>
            <w:r w:rsidRPr="00DF28E4">
              <w:rPr>
                <w:sz w:val="28"/>
                <w:szCs w:val="28"/>
              </w:rPr>
              <w:t>22</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69"/>
              <w:jc w:val="center"/>
              <w:rPr>
                <w:sz w:val="28"/>
                <w:szCs w:val="28"/>
              </w:rPr>
            </w:pPr>
            <w:r w:rsidRPr="00DF28E4">
              <w:rPr>
                <w:sz w:val="28"/>
                <w:szCs w:val="28"/>
              </w:rPr>
              <w:t>4</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60"/>
              <w:jc w:val="center"/>
              <w:rPr>
                <w:sz w:val="28"/>
                <w:szCs w:val="28"/>
              </w:rPr>
            </w:pPr>
            <w:r w:rsidRPr="00DF28E4">
              <w:rPr>
                <w:sz w:val="28"/>
                <w:szCs w:val="28"/>
              </w:rPr>
              <w:t>21</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bottom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269"/>
              <w:jc w:val="center"/>
              <w:rPr>
                <w:sz w:val="28"/>
                <w:szCs w:val="28"/>
              </w:rPr>
            </w:pPr>
            <w:r w:rsidRPr="00DF28E4">
              <w:rPr>
                <w:sz w:val="28"/>
                <w:szCs w:val="28"/>
              </w:rPr>
              <w:t>5</w:t>
            </w:r>
          </w:p>
        </w:tc>
        <w:tc>
          <w:tcPr>
            <w:tcW w:w="996"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341"/>
              <w:jc w:val="center"/>
              <w:rPr>
                <w:sz w:val="28"/>
                <w:szCs w:val="28"/>
              </w:rPr>
            </w:pPr>
            <w:r w:rsidRPr="00DF28E4">
              <w:rPr>
                <w:sz w:val="28"/>
                <w:szCs w:val="28"/>
              </w:rPr>
              <w:t>20</w:t>
            </w:r>
          </w:p>
        </w:tc>
        <w:tc>
          <w:tcPr>
            <w:tcW w:w="941"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62"/>
              <w:rPr>
                <w:b/>
                <w:sz w:val="28"/>
                <w:szCs w:val="28"/>
              </w:rPr>
            </w:pPr>
            <w:r w:rsidRPr="00DF28E4">
              <w:rPr>
                <w:b/>
                <w:sz w:val="28"/>
                <w:szCs w:val="28"/>
                <w:lang w:val="en-US"/>
              </w:rPr>
              <w:t>t</w:t>
            </w:r>
          </w:p>
        </w:tc>
        <w:tc>
          <w:tcPr>
            <w:tcW w:w="724"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64"/>
              <w:jc w:val="center"/>
              <w:rPr>
                <w:sz w:val="28"/>
                <w:szCs w:val="28"/>
              </w:rPr>
            </w:pPr>
            <w:r w:rsidRPr="00DF28E4">
              <w:rPr>
                <w:sz w:val="28"/>
                <w:szCs w:val="28"/>
              </w:rPr>
              <w:t>6</w:t>
            </w:r>
          </w:p>
        </w:tc>
        <w:tc>
          <w:tcPr>
            <w:tcW w:w="996"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36"/>
              <w:jc w:val="center"/>
              <w:rPr>
                <w:sz w:val="28"/>
                <w:szCs w:val="28"/>
              </w:rPr>
            </w:pPr>
            <w:r w:rsidRPr="00DF28E4">
              <w:rPr>
                <w:sz w:val="28"/>
                <w:szCs w:val="28"/>
              </w:rPr>
              <w:t>19</w:t>
            </w:r>
          </w:p>
        </w:tc>
        <w:tc>
          <w:tcPr>
            <w:tcW w:w="941"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62"/>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64"/>
              <w:jc w:val="center"/>
              <w:rPr>
                <w:sz w:val="28"/>
                <w:szCs w:val="28"/>
              </w:rPr>
            </w:pPr>
            <w:r w:rsidRPr="00DF28E4">
              <w:rPr>
                <w:sz w:val="28"/>
                <w:szCs w:val="28"/>
              </w:rPr>
              <w:t>7</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41"/>
              <w:jc w:val="center"/>
              <w:rPr>
                <w:sz w:val="28"/>
                <w:szCs w:val="28"/>
              </w:rPr>
            </w:pPr>
            <w:r w:rsidRPr="00DF28E4">
              <w:rPr>
                <w:sz w:val="28"/>
                <w:szCs w:val="28"/>
              </w:rPr>
              <w:t>18</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62"/>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64"/>
              <w:jc w:val="center"/>
              <w:rPr>
                <w:sz w:val="28"/>
                <w:szCs w:val="28"/>
              </w:rPr>
            </w:pPr>
            <w:r w:rsidRPr="00DF28E4">
              <w:rPr>
                <w:sz w:val="28"/>
                <w:szCs w:val="28"/>
              </w:rPr>
              <w:t>8</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36"/>
              <w:jc w:val="center"/>
              <w:rPr>
                <w:sz w:val="28"/>
                <w:szCs w:val="28"/>
              </w:rPr>
            </w:pPr>
            <w:r w:rsidRPr="00DF28E4">
              <w:rPr>
                <w:sz w:val="28"/>
                <w:szCs w:val="28"/>
              </w:rPr>
              <w:t>17</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54"/>
              <w:jc w:val="center"/>
              <w:rPr>
                <w:sz w:val="28"/>
                <w:szCs w:val="28"/>
              </w:rPr>
            </w:pPr>
            <w:r w:rsidRPr="00DF28E4">
              <w:rPr>
                <w:sz w:val="28"/>
                <w:szCs w:val="28"/>
              </w:rPr>
              <w:t>9</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31"/>
              <w:jc w:val="center"/>
              <w:rPr>
                <w:sz w:val="28"/>
                <w:szCs w:val="28"/>
              </w:rPr>
            </w:pPr>
            <w:r w:rsidRPr="00DF28E4">
              <w:rPr>
                <w:sz w:val="28"/>
                <w:szCs w:val="28"/>
              </w:rPr>
              <w:t>16</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bottom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250"/>
              <w:jc w:val="center"/>
              <w:rPr>
                <w:sz w:val="28"/>
                <w:szCs w:val="28"/>
              </w:rPr>
            </w:pPr>
            <w:r w:rsidRPr="00DF28E4">
              <w:rPr>
                <w:sz w:val="28"/>
                <w:szCs w:val="28"/>
              </w:rPr>
              <w:t>10</w:t>
            </w:r>
          </w:p>
        </w:tc>
        <w:tc>
          <w:tcPr>
            <w:tcW w:w="996"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331"/>
              <w:jc w:val="center"/>
              <w:rPr>
                <w:sz w:val="28"/>
                <w:szCs w:val="28"/>
              </w:rPr>
            </w:pPr>
            <w:r w:rsidRPr="00DF28E4">
              <w:rPr>
                <w:sz w:val="28"/>
                <w:szCs w:val="28"/>
              </w:rPr>
              <w:t>15</w:t>
            </w:r>
          </w:p>
        </w:tc>
        <w:tc>
          <w:tcPr>
            <w:tcW w:w="941"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72"/>
              <w:rPr>
                <w:b/>
                <w:sz w:val="28"/>
                <w:szCs w:val="28"/>
              </w:rPr>
            </w:pPr>
            <w:r w:rsidRPr="00DF28E4">
              <w:rPr>
                <w:b/>
                <w:bCs/>
                <w:sz w:val="28"/>
                <w:szCs w:val="28"/>
                <w:lang w:val="en-US"/>
              </w:rPr>
              <w:t>t</w:t>
            </w:r>
          </w:p>
        </w:tc>
        <w:tc>
          <w:tcPr>
            <w:tcW w:w="724"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64"/>
              <w:jc w:val="center"/>
              <w:rPr>
                <w:sz w:val="28"/>
                <w:szCs w:val="28"/>
              </w:rPr>
            </w:pPr>
            <w:r w:rsidRPr="00DF28E4">
              <w:rPr>
                <w:sz w:val="28"/>
                <w:szCs w:val="28"/>
              </w:rPr>
              <w:t>11</w:t>
            </w:r>
          </w:p>
        </w:tc>
        <w:tc>
          <w:tcPr>
            <w:tcW w:w="996"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26"/>
              <w:jc w:val="center"/>
              <w:rPr>
                <w:sz w:val="28"/>
                <w:szCs w:val="28"/>
              </w:rPr>
            </w:pPr>
            <w:r w:rsidRPr="00DF28E4">
              <w:rPr>
                <w:sz w:val="28"/>
                <w:szCs w:val="28"/>
              </w:rPr>
              <w:t>14</w:t>
            </w:r>
          </w:p>
        </w:tc>
        <w:tc>
          <w:tcPr>
            <w:tcW w:w="941"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72"/>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45"/>
              <w:jc w:val="center"/>
              <w:rPr>
                <w:sz w:val="28"/>
                <w:szCs w:val="28"/>
              </w:rPr>
            </w:pPr>
            <w:r w:rsidRPr="00DF28E4">
              <w:rPr>
                <w:sz w:val="28"/>
                <w:szCs w:val="28"/>
              </w:rPr>
              <w:t>12</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26"/>
              <w:jc w:val="center"/>
              <w:rPr>
                <w:sz w:val="28"/>
                <w:szCs w:val="28"/>
              </w:rPr>
            </w:pPr>
            <w:r w:rsidRPr="00DF28E4">
              <w:rPr>
                <w:sz w:val="28"/>
                <w:szCs w:val="28"/>
              </w:rPr>
              <w:t>13</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72"/>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50"/>
              <w:jc w:val="center"/>
              <w:rPr>
                <w:sz w:val="28"/>
                <w:szCs w:val="28"/>
              </w:rPr>
            </w:pPr>
            <w:r w:rsidRPr="00DF28E4">
              <w:rPr>
                <w:sz w:val="28"/>
                <w:szCs w:val="28"/>
              </w:rPr>
              <w:t>13</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17"/>
              <w:jc w:val="center"/>
              <w:rPr>
                <w:sz w:val="28"/>
                <w:szCs w:val="28"/>
              </w:rPr>
            </w:pPr>
            <w:r w:rsidRPr="00DF28E4">
              <w:rPr>
                <w:sz w:val="28"/>
                <w:szCs w:val="28"/>
              </w:rPr>
              <w:t>12</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40"/>
              <w:jc w:val="center"/>
              <w:rPr>
                <w:sz w:val="28"/>
                <w:szCs w:val="28"/>
              </w:rPr>
            </w:pPr>
            <w:r w:rsidRPr="00DF28E4">
              <w:rPr>
                <w:sz w:val="28"/>
                <w:szCs w:val="28"/>
              </w:rPr>
              <w:t>14</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31"/>
              <w:jc w:val="center"/>
              <w:rPr>
                <w:sz w:val="28"/>
                <w:szCs w:val="28"/>
              </w:rPr>
            </w:pPr>
            <w:r w:rsidRPr="00DF28E4">
              <w:rPr>
                <w:sz w:val="28"/>
                <w:szCs w:val="28"/>
              </w:rPr>
              <w:t>11</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bottom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240"/>
              <w:jc w:val="center"/>
              <w:rPr>
                <w:sz w:val="28"/>
                <w:szCs w:val="28"/>
              </w:rPr>
            </w:pPr>
            <w:r w:rsidRPr="00DF28E4">
              <w:rPr>
                <w:sz w:val="28"/>
                <w:szCs w:val="28"/>
              </w:rPr>
              <w:t>15</w:t>
            </w:r>
          </w:p>
        </w:tc>
        <w:tc>
          <w:tcPr>
            <w:tcW w:w="996"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312"/>
              <w:jc w:val="center"/>
              <w:rPr>
                <w:sz w:val="28"/>
                <w:szCs w:val="28"/>
              </w:rPr>
            </w:pPr>
            <w:r w:rsidRPr="00DF28E4">
              <w:rPr>
                <w:sz w:val="28"/>
                <w:szCs w:val="28"/>
              </w:rPr>
              <w:t>10</w:t>
            </w:r>
          </w:p>
        </w:tc>
        <w:tc>
          <w:tcPr>
            <w:tcW w:w="941"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82"/>
              <w:rPr>
                <w:b/>
                <w:sz w:val="28"/>
                <w:szCs w:val="28"/>
              </w:rPr>
            </w:pPr>
            <w:r w:rsidRPr="00DF28E4">
              <w:rPr>
                <w:b/>
                <w:sz w:val="28"/>
                <w:szCs w:val="28"/>
                <w:lang w:val="en-US"/>
              </w:rPr>
              <w:t>t</w:t>
            </w:r>
          </w:p>
        </w:tc>
        <w:tc>
          <w:tcPr>
            <w:tcW w:w="724"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40"/>
              <w:jc w:val="center"/>
              <w:rPr>
                <w:sz w:val="28"/>
                <w:szCs w:val="28"/>
              </w:rPr>
            </w:pPr>
            <w:r w:rsidRPr="00DF28E4">
              <w:rPr>
                <w:sz w:val="28"/>
                <w:szCs w:val="28"/>
              </w:rPr>
              <w:t>16</w:t>
            </w:r>
          </w:p>
        </w:tc>
        <w:tc>
          <w:tcPr>
            <w:tcW w:w="996"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12"/>
              <w:jc w:val="center"/>
              <w:rPr>
                <w:sz w:val="28"/>
                <w:szCs w:val="28"/>
              </w:rPr>
            </w:pPr>
            <w:r w:rsidRPr="00DF28E4">
              <w:rPr>
                <w:sz w:val="28"/>
                <w:szCs w:val="28"/>
              </w:rPr>
              <w:t>9</w:t>
            </w:r>
          </w:p>
        </w:tc>
        <w:tc>
          <w:tcPr>
            <w:tcW w:w="941"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82"/>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35"/>
              <w:jc w:val="center"/>
              <w:rPr>
                <w:sz w:val="28"/>
                <w:szCs w:val="28"/>
              </w:rPr>
            </w:pPr>
            <w:r w:rsidRPr="00DF28E4">
              <w:rPr>
                <w:sz w:val="28"/>
                <w:szCs w:val="28"/>
              </w:rPr>
              <w:t>17</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12"/>
              <w:jc w:val="center"/>
              <w:rPr>
                <w:sz w:val="28"/>
                <w:szCs w:val="28"/>
              </w:rPr>
            </w:pPr>
            <w:r w:rsidRPr="00DF28E4">
              <w:rPr>
                <w:sz w:val="28"/>
                <w:szCs w:val="28"/>
              </w:rPr>
              <w:t>8</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82"/>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35"/>
              <w:jc w:val="center"/>
              <w:rPr>
                <w:sz w:val="28"/>
                <w:szCs w:val="28"/>
              </w:rPr>
            </w:pPr>
            <w:r w:rsidRPr="00DF28E4">
              <w:rPr>
                <w:sz w:val="28"/>
                <w:szCs w:val="28"/>
              </w:rPr>
              <w:t>18</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12"/>
              <w:jc w:val="center"/>
              <w:rPr>
                <w:sz w:val="28"/>
                <w:szCs w:val="28"/>
              </w:rPr>
            </w:pPr>
            <w:r w:rsidRPr="00DF28E4">
              <w:rPr>
                <w:sz w:val="28"/>
                <w:szCs w:val="28"/>
              </w:rPr>
              <w:t>7</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26"/>
              <w:jc w:val="center"/>
              <w:rPr>
                <w:sz w:val="28"/>
                <w:szCs w:val="28"/>
              </w:rPr>
            </w:pPr>
            <w:r w:rsidRPr="00DF28E4">
              <w:rPr>
                <w:sz w:val="28"/>
                <w:szCs w:val="28"/>
              </w:rPr>
              <w:t>19</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lang w:val="uk-UA"/>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07"/>
              <w:jc w:val="center"/>
              <w:rPr>
                <w:sz w:val="28"/>
                <w:szCs w:val="28"/>
              </w:rPr>
            </w:pPr>
            <w:r w:rsidRPr="00DF28E4">
              <w:rPr>
                <w:sz w:val="28"/>
                <w:szCs w:val="28"/>
              </w:rPr>
              <w:t>6</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bottom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rPr>
                <w:b/>
                <w:sz w:val="28"/>
                <w:szCs w:val="28"/>
              </w:rPr>
            </w:pPr>
          </w:p>
        </w:tc>
        <w:tc>
          <w:tcPr>
            <w:tcW w:w="724"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226"/>
              <w:jc w:val="center"/>
              <w:rPr>
                <w:sz w:val="28"/>
                <w:szCs w:val="28"/>
              </w:rPr>
            </w:pPr>
            <w:r w:rsidRPr="00DF28E4">
              <w:rPr>
                <w:sz w:val="28"/>
                <w:szCs w:val="28"/>
              </w:rPr>
              <w:t>20</w:t>
            </w:r>
          </w:p>
        </w:tc>
        <w:tc>
          <w:tcPr>
            <w:tcW w:w="996"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302"/>
              <w:jc w:val="center"/>
              <w:rPr>
                <w:sz w:val="28"/>
                <w:szCs w:val="28"/>
              </w:rPr>
            </w:pPr>
            <w:r w:rsidRPr="00DF28E4">
              <w:rPr>
                <w:sz w:val="28"/>
                <w:szCs w:val="28"/>
              </w:rPr>
              <w:t>5</w:t>
            </w:r>
          </w:p>
        </w:tc>
        <w:tc>
          <w:tcPr>
            <w:tcW w:w="941"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DF28E4">
            <w:pPr>
              <w:shd w:val="clear" w:color="auto" w:fill="FFFFFF"/>
              <w:spacing w:line="260" w:lineRule="exact"/>
              <w:ind w:left="696"/>
              <w:rPr>
                <w:b/>
                <w:sz w:val="28"/>
                <w:szCs w:val="28"/>
              </w:rPr>
            </w:pPr>
            <w:r w:rsidRPr="00DF28E4">
              <w:rPr>
                <w:b/>
                <w:sz w:val="28"/>
                <w:szCs w:val="28"/>
                <w:lang w:val="en-US"/>
              </w:rPr>
              <w:t>t</w:t>
            </w:r>
          </w:p>
        </w:tc>
        <w:tc>
          <w:tcPr>
            <w:tcW w:w="724"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45"/>
              <w:jc w:val="center"/>
              <w:rPr>
                <w:sz w:val="28"/>
                <w:szCs w:val="28"/>
              </w:rPr>
            </w:pPr>
            <w:r w:rsidRPr="00DF28E4">
              <w:rPr>
                <w:sz w:val="28"/>
                <w:szCs w:val="28"/>
              </w:rPr>
              <w:t>21</w:t>
            </w:r>
          </w:p>
        </w:tc>
        <w:tc>
          <w:tcPr>
            <w:tcW w:w="996"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98"/>
              <w:jc w:val="center"/>
              <w:rPr>
                <w:sz w:val="28"/>
                <w:szCs w:val="28"/>
              </w:rPr>
            </w:pPr>
            <w:r w:rsidRPr="00DF28E4">
              <w:rPr>
                <w:sz w:val="28"/>
                <w:szCs w:val="28"/>
              </w:rPr>
              <w:t>4</w:t>
            </w:r>
          </w:p>
        </w:tc>
        <w:tc>
          <w:tcPr>
            <w:tcW w:w="941"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ind w:left="696"/>
              <w:rPr>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21"/>
              <w:jc w:val="center"/>
              <w:rPr>
                <w:sz w:val="28"/>
                <w:szCs w:val="28"/>
              </w:rPr>
            </w:pPr>
            <w:r w:rsidRPr="00DF28E4">
              <w:rPr>
                <w:sz w:val="28"/>
                <w:szCs w:val="28"/>
              </w:rPr>
              <w:t>22</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98"/>
              <w:jc w:val="center"/>
              <w:rPr>
                <w:sz w:val="28"/>
                <w:szCs w:val="28"/>
              </w:rPr>
            </w:pPr>
            <w:r w:rsidRPr="00DF28E4">
              <w:rPr>
                <w:sz w:val="28"/>
                <w:szCs w:val="28"/>
              </w:rPr>
              <w:t>3</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ind w:left="696"/>
              <w:rPr>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26"/>
              <w:jc w:val="center"/>
              <w:rPr>
                <w:sz w:val="28"/>
                <w:szCs w:val="28"/>
              </w:rPr>
            </w:pPr>
            <w:r w:rsidRPr="00DF28E4">
              <w:rPr>
                <w:sz w:val="28"/>
                <w:szCs w:val="28"/>
              </w:rPr>
              <w:t>23</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93"/>
              <w:jc w:val="center"/>
              <w:rPr>
                <w:sz w:val="28"/>
                <w:szCs w:val="28"/>
              </w:rPr>
            </w:pPr>
            <w:r w:rsidRPr="00DF28E4">
              <w:rPr>
                <w:sz w:val="28"/>
                <w:szCs w:val="28"/>
              </w:rPr>
              <w:t>2</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c>
          <w:tcPr>
            <w:tcW w:w="724"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216"/>
              <w:jc w:val="center"/>
              <w:rPr>
                <w:sz w:val="28"/>
                <w:szCs w:val="28"/>
              </w:rPr>
            </w:pPr>
            <w:r w:rsidRPr="00DF28E4">
              <w:rPr>
                <w:sz w:val="28"/>
                <w:szCs w:val="28"/>
              </w:rPr>
              <w:t>24</w:t>
            </w:r>
          </w:p>
        </w:tc>
        <w:tc>
          <w:tcPr>
            <w:tcW w:w="996"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nil"/>
              <w:right w:val="single" w:sz="6" w:space="0" w:color="auto"/>
            </w:tcBorders>
            <w:shd w:val="clear" w:color="auto" w:fill="FFFFFF"/>
            <w:vAlign w:val="center"/>
          </w:tcPr>
          <w:p w:rsidR="005540B1" w:rsidRPr="00DF28E4" w:rsidRDefault="005540B1" w:rsidP="00DF28E4">
            <w:pPr>
              <w:shd w:val="clear" w:color="auto" w:fill="FFFFFF"/>
              <w:spacing w:line="260" w:lineRule="exact"/>
              <w:ind w:right="302"/>
              <w:jc w:val="center"/>
              <w:rPr>
                <w:sz w:val="28"/>
                <w:szCs w:val="28"/>
              </w:rPr>
            </w:pPr>
            <w:r w:rsidRPr="00DF28E4">
              <w:rPr>
                <w:sz w:val="28"/>
                <w:szCs w:val="28"/>
              </w:rPr>
              <w:t>1</w:t>
            </w:r>
          </w:p>
        </w:tc>
        <w:tc>
          <w:tcPr>
            <w:tcW w:w="941" w:type="pct"/>
            <w:tcBorders>
              <w:top w:val="nil"/>
              <w:left w:val="single" w:sz="6" w:space="0" w:color="auto"/>
              <w:bottom w:val="nil"/>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r w:rsidR="005540B1" w:rsidRPr="00DF28E4">
        <w:trPr>
          <w:trHeight w:val="227"/>
        </w:trPr>
        <w:tc>
          <w:tcPr>
            <w:tcW w:w="1529" w:type="pct"/>
            <w:vMerge/>
            <w:tcBorders>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c>
          <w:tcPr>
            <w:tcW w:w="724"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ind w:right="221"/>
              <w:jc w:val="center"/>
              <w:rPr>
                <w:sz w:val="28"/>
                <w:szCs w:val="28"/>
              </w:rPr>
            </w:pPr>
            <w:r w:rsidRPr="00DF28E4">
              <w:rPr>
                <w:sz w:val="28"/>
                <w:szCs w:val="28"/>
              </w:rPr>
              <w:t>25</w:t>
            </w:r>
          </w:p>
        </w:tc>
        <w:tc>
          <w:tcPr>
            <w:tcW w:w="996"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809" w:type="pct"/>
            <w:tcBorders>
              <w:top w:val="nil"/>
              <w:left w:val="single" w:sz="6" w:space="0" w:color="auto"/>
              <w:bottom w:val="single" w:sz="6" w:space="0" w:color="auto"/>
              <w:right w:val="single" w:sz="6" w:space="0" w:color="auto"/>
            </w:tcBorders>
            <w:shd w:val="clear" w:color="auto" w:fill="FFFFFF"/>
            <w:vAlign w:val="center"/>
          </w:tcPr>
          <w:p w:rsidR="005540B1" w:rsidRPr="00DF28E4" w:rsidRDefault="005540B1" w:rsidP="00DF28E4">
            <w:pPr>
              <w:shd w:val="clear" w:color="auto" w:fill="FFFFFF"/>
              <w:spacing w:line="260" w:lineRule="exact"/>
              <w:jc w:val="center"/>
              <w:rPr>
                <w:sz w:val="28"/>
                <w:szCs w:val="28"/>
              </w:rPr>
            </w:pPr>
          </w:p>
        </w:tc>
        <w:tc>
          <w:tcPr>
            <w:tcW w:w="941"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spacing w:line="200" w:lineRule="exact"/>
              <w:rPr>
                <w:sz w:val="28"/>
                <w:szCs w:val="28"/>
              </w:rPr>
            </w:pPr>
          </w:p>
        </w:tc>
      </w:tr>
    </w:tbl>
    <w:p w:rsidR="005540B1" w:rsidRPr="00DF28E4" w:rsidRDefault="005540B1" w:rsidP="005540B1">
      <w:pPr>
        <w:shd w:val="clear" w:color="auto" w:fill="FFFFFF"/>
        <w:spacing w:before="72"/>
        <w:ind w:firstLine="720"/>
        <w:jc w:val="both"/>
        <w:rPr>
          <w:sz w:val="28"/>
          <w:szCs w:val="28"/>
        </w:rPr>
      </w:pPr>
      <w:r w:rsidRPr="00DF28E4">
        <w:rPr>
          <w:sz w:val="28"/>
          <w:szCs w:val="28"/>
        </w:rPr>
        <w:t>При обработке результатов рассчитывается общий показатель переключения внимания, равный сумме показателей по пяти этапам. Для его вычисления необходимо определить успешность вы</w:t>
      </w:r>
      <w:r w:rsidRPr="00DF28E4">
        <w:rPr>
          <w:sz w:val="28"/>
          <w:szCs w:val="28"/>
        </w:rPr>
        <w:softHyphen/>
        <w:t>полнения задания «поиск цифр с переключением» для каждого эта</w:t>
      </w:r>
      <w:r w:rsidRPr="00DF28E4">
        <w:rPr>
          <w:sz w:val="28"/>
          <w:szCs w:val="28"/>
        </w:rPr>
        <w:softHyphen/>
        <w:t>па отдельно. Единый оценочный критерий, отражающий показатель переключения внимания, равен времени поиска цифр с учетом со</w:t>
      </w:r>
      <w:r w:rsidRPr="00DF28E4">
        <w:rPr>
          <w:sz w:val="28"/>
          <w:szCs w:val="28"/>
        </w:rPr>
        <w:softHyphen/>
        <w:t>вершенных ошибок. Он рассчитывается по формуле</w:t>
      </w:r>
    </w:p>
    <w:p w:rsidR="005540B1" w:rsidRPr="00E55A8F" w:rsidRDefault="005540B1" w:rsidP="005540B1">
      <w:pPr>
        <w:shd w:val="clear" w:color="auto" w:fill="FFFFFF"/>
        <w:ind w:right="77"/>
        <w:jc w:val="center"/>
        <w:rPr>
          <w:b/>
          <w:sz w:val="28"/>
          <w:szCs w:val="28"/>
        </w:rPr>
      </w:pPr>
      <w:r w:rsidRPr="00E55A8F">
        <w:rPr>
          <w:b/>
          <w:sz w:val="28"/>
          <w:szCs w:val="28"/>
        </w:rPr>
        <w:t>А = Т – С,</w:t>
      </w:r>
    </w:p>
    <w:p w:rsidR="005540B1" w:rsidRPr="00DF28E4" w:rsidRDefault="005540B1" w:rsidP="005540B1">
      <w:pPr>
        <w:shd w:val="clear" w:color="auto" w:fill="FFFFFF"/>
        <w:ind w:left="5"/>
        <w:jc w:val="both"/>
        <w:rPr>
          <w:sz w:val="28"/>
          <w:szCs w:val="28"/>
        </w:rPr>
      </w:pPr>
      <w:r w:rsidRPr="00DF28E4">
        <w:rPr>
          <w:sz w:val="28"/>
          <w:szCs w:val="28"/>
        </w:rPr>
        <w:t>где А — показатель переключения внимания, Т и С — балльные оцен</w:t>
      </w:r>
      <w:r w:rsidRPr="00DF28E4">
        <w:rPr>
          <w:sz w:val="28"/>
          <w:szCs w:val="28"/>
        </w:rPr>
        <w:softHyphen/>
        <w:t>ки времени и ошибок соответственно.</w:t>
      </w:r>
    </w:p>
    <w:p w:rsidR="005540B1" w:rsidRPr="00DF28E4" w:rsidRDefault="005540B1" w:rsidP="005540B1">
      <w:pPr>
        <w:shd w:val="clear" w:color="auto" w:fill="FFFFFF"/>
        <w:spacing w:before="5"/>
        <w:ind w:left="5" w:right="130" w:firstLine="451"/>
        <w:jc w:val="both"/>
        <w:rPr>
          <w:sz w:val="28"/>
          <w:szCs w:val="28"/>
        </w:rPr>
      </w:pPr>
      <w:r w:rsidRPr="00DF28E4">
        <w:rPr>
          <w:sz w:val="28"/>
          <w:szCs w:val="28"/>
        </w:rPr>
        <w:t>Балльные оценки времени и ошибок по переключению внима</w:t>
      </w:r>
      <w:r w:rsidRPr="00DF28E4">
        <w:rPr>
          <w:sz w:val="28"/>
          <w:szCs w:val="28"/>
        </w:rPr>
        <w:softHyphen/>
        <w:t xml:space="preserve">ния даны в табл. </w:t>
      </w:r>
      <w:r w:rsidR="003A6BAD" w:rsidRPr="00DF28E4">
        <w:rPr>
          <w:sz w:val="28"/>
          <w:szCs w:val="28"/>
          <w:lang w:val="uk-UA"/>
        </w:rPr>
        <w:t>А</w:t>
      </w:r>
      <w:r w:rsidRPr="00DF28E4">
        <w:rPr>
          <w:sz w:val="28"/>
          <w:szCs w:val="28"/>
        </w:rPr>
        <w:t xml:space="preserve">3 и </w:t>
      </w:r>
      <w:r w:rsidR="003A6BAD" w:rsidRPr="00DF28E4">
        <w:rPr>
          <w:sz w:val="28"/>
          <w:szCs w:val="28"/>
          <w:lang w:val="uk-UA"/>
        </w:rPr>
        <w:t>А</w:t>
      </w:r>
      <w:r w:rsidRPr="00DF28E4">
        <w:rPr>
          <w:sz w:val="28"/>
          <w:szCs w:val="28"/>
        </w:rPr>
        <w:t>4.</w:t>
      </w:r>
    </w:p>
    <w:p w:rsidR="005540B1" w:rsidRPr="00DF28E4" w:rsidRDefault="005540B1" w:rsidP="005540B1">
      <w:pPr>
        <w:shd w:val="clear" w:color="auto" w:fill="FFFFFF"/>
        <w:ind w:left="10" w:right="120" w:firstLine="446"/>
        <w:jc w:val="both"/>
        <w:rPr>
          <w:sz w:val="28"/>
          <w:szCs w:val="28"/>
        </w:rPr>
      </w:pPr>
      <w:r w:rsidRPr="00DF28E4">
        <w:rPr>
          <w:sz w:val="28"/>
          <w:szCs w:val="28"/>
        </w:rPr>
        <w:t>2. Для сопоставления межмодальных аттенционных характери</w:t>
      </w:r>
      <w:r w:rsidRPr="00DF28E4">
        <w:rPr>
          <w:sz w:val="28"/>
          <w:szCs w:val="28"/>
        </w:rPr>
        <w:softHyphen/>
        <w:t>стик необходимо осуществить перевод индивидуального показателя переключения внимания в шкальные оценки (табл.</w:t>
      </w:r>
      <w:r w:rsidR="003A6BAD" w:rsidRPr="00DF28E4">
        <w:rPr>
          <w:sz w:val="28"/>
          <w:szCs w:val="28"/>
          <w:lang w:val="uk-UA"/>
        </w:rPr>
        <w:t>А</w:t>
      </w:r>
      <w:r w:rsidR="001D31CB" w:rsidRPr="00DF28E4">
        <w:rPr>
          <w:sz w:val="28"/>
          <w:szCs w:val="28"/>
          <w:lang w:val="uk-UA"/>
        </w:rPr>
        <w:t xml:space="preserve"> </w:t>
      </w:r>
      <w:r w:rsidR="003A6BAD" w:rsidRPr="00DF28E4">
        <w:rPr>
          <w:sz w:val="28"/>
          <w:szCs w:val="28"/>
          <w:lang w:val="uk-UA"/>
        </w:rPr>
        <w:t>3</w:t>
      </w:r>
      <w:r w:rsidRPr="00DF28E4">
        <w:rPr>
          <w:sz w:val="28"/>
          <w:szCs w:val="28"/>
        </w:rPr>
        <w:t>).</w:t>
      </w:r>
    </w:p>
    <w:p w:rsidR="00DF28E4" w:rsidRDefault="00DF28E4" w:rsidP="005540B1">
      <w:pPr>
        <w:shd w:val="clear" w:color="auto" w:fill="FFFFFF"/>
        <w:ind w:right="34"/>
        <w:jc w:val="right"/>
        <w:rPr>
          <w:sz w:val="28"/>
          <w:szCs w:val="28"/>
        </w:rPr>
      </w:pPr>
    </w:p>
    <w:p w:rsidR="005540B1" w:rsidRPr="00DF28E4" w:rsidRDefault="005540B1" w:rsidP="005540B1">
      <w:pPr>
        <w:shd w:val="clear" w:color="auto" w:fill="FFFFFF"/>
        <w:ind w:right="34"/>
        <w:jc w:val="right"/>
        <w:rPr>
          <w:sz w:val="28"/>
          <w:szCs w:val="28"/>
        </w:rPr>
      </w:pPr>
      <w:r w:rsidRPr="00DF28E4">
        <w:rPr>
          <w:sz w:val="28"/>
          <w:szCs w:val="28"/>
        </w:rPr>
        <w:lastRenderedPageBreak/>
        <w:t xml:space="preserve">Таблица </w:t>
      </w:r>
      <w:r w:rsidR="003A6BAD" w:rsidRPr="00DF28E4">
        <w:rPr>
          <w:sz w:val="28"/>
          <w:szCs w:val="28"/>
          <w:lang w:val="uk-UA"/>
        </w:rPr>
        <w:t>А3</w:t>
      </w:r>
    </w:p>
    <w:p w:rsidR="005540B1" w:rsidRPr="00DF28E4" w:rsidRDefault="005540B1" w:rsidP="005540B1">
      <w:pPr>
        <w:shd w:val="clear" w:color="auto" w:fill="FFFFFF"/>
        <w:ind w:left="1310"/>
        <w:rPr>
          <w:sz w:val="28"/>
          <w:szCs w:val="28"/>
        </w:rPr>
      </w:pPr>
      <w:r w:rsidRPr="00DF28E4">
        <w:rPr>
          <w:bCs/>
          <w:sz w:val="28"/>
          <w:szCs w:val="28"/>
        </w:rPr>
        <w:t>Балльная оценка переключения внимания</w:t>
      </w:r>
    </w:p>
    <w:tbl>
      <w:tblPr>
        <w:tblW w:w="5000" w:type="pct"/>
        <w:tblCellMar>
          <w:left w:w="40" w:type="dxa"/>
          <w:right w:w="40" w:type="dxa"/>
        </w:tblCellMar>
        <w:tblLook w:val="0000"/>
      </w:tblPr>
      <w:tblGrid>
        <w:gridCol w:w="1399"/>
        <w:gridCol w:w="628"/>
        <w:gridCol w:w="1211"/>
        <w:gridCol w:w="762"/>
        <w:gridCol w:w="1242"/>
        <w:gridCol w:w="653"/>
        <w:gridCol w:w="1228"/>
        <w:gridCol w:w="638"/>
        <w:gridCol w:w="1260"/>
        <w:gridCol w:w="698"/>
      </w:tblGrid>
      <w:tr w:rsidR="005540B1" w:rsidRPr="00DF28E4">
        <w:trPr>
          <w:trHeight w:val="227"/>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b/>
                <w:spacing w:val="120"/>
                <w:sz w:val="28"/>
                <w:szCs w:val="28"/>
              </w:rPr>
            </w:pPr>
            <w:r w:rsidRPr="00DF28E4">
              <w:rPr>
                <w:b/>
                <w:spacing w:val="120"/>
                <w:sz w:val="28"/>
                <w:szCs w:val="28"/>
              </w:rPr>
              <w:t>Этапы</w:t>
            </w:r>
          </w:p>
        </w:tc>
      </w:tr>
      <w:tr w:rsidR="005540B1" w:rsidRPr="00DF28E4">
        <w:trPr>
          <w:trHeight w:val="227"/>
        </w:trPr>
        <w:tc>
          <w:tcPr>
            <w:tcW w:w="1043"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w:t>
            </w:r>
          </w:p>
        </w:tc>
        <w:tc>
          <w:tcPr>
            <w:tcW w:w="1015"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w:t>
            </w:r>
          </w:p>
        </w:tc>
        <w:tc>
          <w:tcPr>
            <w:tcW w:w="975"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w:t>
            </w:r>
          </w:p>
        </w:tc>
        <w:tc>
          <w:tcPr>
            <w:tcW w:w="960"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w:t>
            </w:r>
          </w:p>
        </w:tc>
      </w:tr>
      <w:tr w:rsidR="005540B1" w:rsidRPr="00DF28E4">
        <w:trPr>
          <w:trHeight w:val="228"/>
        </w:trPr>
        <w:tc>
          <w:tcPr>
            <w:tcW w:w="72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время</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балл</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время</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right"/>
              <w:rPr>
                <w:sz w:val="28"/>
                <w:szCs w:val="28"/>
              </w:rPr>
            </w:pPr>
            <w:r w:rsidRPr="00DF28E4">
              <w:rPr>
                <w:sz w:val="28"/>
                <w:szCs w:val="28"/>
              </w:rPr>
              <w:t>балл</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время</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балл</w:t>
            </w:r>
          </w:p>
        </w:tc>
        <w:tc>
          <w:tcPr>
            <w:tcW w:w="632"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время</w:t>
            </w:r>
          </w:p>
        </w:tc>
        <w:tc>
          <w:tcPr>
            <w:tcW w:w="328"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балл</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14"/>
              <w:rPr>
                <w:sz w:val="28"/>
                <w:szCs w:val="28"/>
              </w:rPr>
            </w:pPr>
            <w:r w:rsidRPr="00DF28E4">
              <w:rPr>
                <w:sz w:val="28"/>
                <w:szCs w:val="28"/>
              </w:rPr>
              <w:t>время</w:t>
            </w:r>
          </w:p>
        </w:tc>
        <w:tc>
          <w:tcPr>
            <w:tcW w:w="359"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балл</w:t>
            </w:r>
          </w:p>
        </w:tc>
      </w:tr>
      <w:tr w:rsidR="005540B1" w:rsidRPr="00DF28E4">
        <w:trPr>
          <w:trHeight w:val="227"/>
        </w:trPr>
        <w:tc>
          <w:tcPr>
            <w:tcW w:w="72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16</w:t>
            </w:r>
          </w:p>
        </w:tc>
        <w:tc>
          <w:tcPr>
            <w:tcW w:w="323"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44</w:t>
            </w:r>
          </w:p>
        </w:tc>
        <w:tc>
          <w:tcPr>
            <w:tcW w:w="623"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29</w:t>
            </w:r>
          </w:p>
        </w:tc>
        <w:tc>
          <w:tcPr>
            <w:tcW w:w="392"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44</w:t>
            </w:r>
          </w:p>
        </w:tc>
        <w:tc>
          <w:tcPr>
            <w:tcW w:w="63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32</w:t>
            </w:r>
          </w:p>
        </w:tc>
        <w:tc>
          <w:tcPr>
            <w:tcW w:w="33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44</w:t>
            </w:r>
          </w:p>
        </w:tc>
        <w:tc>
          <w:tcPr>
            <w:tcW w:w="632"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28</w:t>
            </w:r>
          </w:p>
        </w:tc>
        <w:tc>
          <w:tcPr>
            <w:tcW w:w="328"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45</w:t>
            </w:r>
          </w:p>
        </w:tc>
        <w:tc>
          <w:tcPr>
            <w:tcW w:w="648"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30</w:t>
            </w:r>
          </w:p>
        </w:tc>
        <w:tc>
          <w:tcPr>
            <w:tcW w:w="35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44</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16-21</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43</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29-34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43</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32-40</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43</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28-34</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44</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30-34</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43</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21-26</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42</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34-39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42</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40-48</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42</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34-39</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43</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34-38</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42</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26-30</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41</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39-44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41</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48-56</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38"/>
              <w:jc w:val="right"/>
              <w:rPr>
                <w:sz w:val="28"/>
                <w:szCs w:val="28"/>
              </w:rPr>
            </w:pPr>
            <w:r w:rsidRPr="00DF28E4">
              <w:rPr>
                <w:sz w:val="28"/>
                <w:szCs w:val="28"/>
              </w:rPr>
              <w:t>41</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39-45</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42</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38-42</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41</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30-35</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44-49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40</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56-64</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40</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45-50</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41</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42-46</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35-40</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39</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49-54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39</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64-76</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39</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50-56</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46-50</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39</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40-45</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54-59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38</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76-84</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38</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56-62</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39</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50-54</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38</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45-50</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37</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59-64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37</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84-92</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37</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62-67</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38</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54-58</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37</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50-54</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36</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64-69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36</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92-100</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36</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67-73</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37</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58-62</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36</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54-59</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35</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69-74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35</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100-108</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35</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73-78</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36</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62-66</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35</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59-64</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74-79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34</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108-116</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34</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78-84</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35</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66-70</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64-69</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33</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79-84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33</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116-124</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33</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84-90</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34</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70-74</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33</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69-74</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32</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84-89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32</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124-132</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32</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90-95</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33</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74-78</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32</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74-78</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31</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89-94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31</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132-140</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34"/>
              <w:jc w:val="right"/>
              <w:rPr>
                <w:sz w:val="28"/>
                <w:szCs w:val="28"/>
              </w:rPr>
            </w:pPr>
            <w:r w:rsidRPr="00DF28E4">
              <w:rPr>
                <w:sz w:val="28"/>
                <w:szCs w:val="28"/>
              </w:rPr>
              <w:t>31</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95-101</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32</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78-82</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31</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78-83</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94-99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30</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140-148</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4"/>
              <w:jc w:val="right"/>
              <w:rPr>
                <w:sz w:val="28"/>
                <w:szCs w:val="28"/>
              </w:rPr>
            </w:pPr>
            <w:r w:rsidRPr="00DF28E4">
              <w:rPr>
                <w:sz w:val="28"/>
                <w:szCs w:val="28"/>
              </w:rPr>
              <w:t>30</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101-106</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31</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82-86</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83-88</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99-104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29</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148-156</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29</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106-112</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86-90</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88-93</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28</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104-109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28</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156-164</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28</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112-118</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90-94</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28</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93-98</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27</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109-114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27</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164-172</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27</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118-123</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28</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94-98</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27</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98-102</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114-119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26</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172-180</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26</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123-129</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27</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98-102</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102-107</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25</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119-124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25</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180-188</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25</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129-134</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102-106</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25</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107-112</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24</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124-129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24</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188-196</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4"/>
              <w:jc w:val="right"/>
              <w:rPr>
                <w:sz w:val="28"/>
                <w:szCs w:val="28"/>
              </w:rPr>
            </w:pPr>
            <w:r w:rsidRPr="00DF28E4">
              <w:rPr>
                <w:sz w:val="28"/>
                <w:szCs w:val="28"/>
              </w:rPr>
              <w:t>24</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134-140</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24</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106-110</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24</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112-117</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129-134</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9"/>
              <w:jc w:val="right"/>
              <w:rPr>
                <w:sz w:val="28"/>
                <w:szCs w:val="28"/>
              </w:rPr>
            </w:pPr>
            <w:r w:rsidRPr="00DF28E4">
              <w:rPr>
                <w:sz w:val="28"/>
                <w:szCs w:val="28"/>
              </w:rPr>
              <w:t>23</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196</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23</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140-146</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110-114</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w:t>
            </w:r>
          </w:p>
        </w:tc>
      </w:tr>
      <w:tr w:rsidR="005540B1" w:rsidRPr="00DF28E4">
        <w:trPr>
          <w:trHeight w:val="228"/>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117</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22</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134-139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22</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9"/>
              <w:jc w:val="right"/>
              <w:rPr>
                <w:sz w:val="28"/>
                <w:szCs w:val="28"/>
              </w:rPr>
            </w:pPr>
            <w:r w:rsidRPr="00DF28E4">
              <w:rPr>
                <w:sz w:val="28"/>
                <w:szCs w:val="28"/>
              </w:rPr>
              <w:t>22</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146-151</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22</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114-118</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22</w:t>
            </w:r>
          </w:p>
        </w:tc>
      </w:tr>
      <w:tr w:rsidR="005540B1" w:rsidRPr="00DF28E4">
        <w:trPr>
          <w:trHeight w:val="227"/>
        </w:trPr>
        <w:tc>
          <w:tcPr>
            <w:tcW w:w="72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3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62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139</w:t>
            </w:r>
          </w:p>
        </w:tc>
        <w:tc>
          <w:tcPr>
            <w:tcW w:w="39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43"/>
              <w:jc w:val="right"/>
              <w:rPr>
                <w:sz w:val="28"/>
                <w:szCs w:val="28"/>
              </w:rPr>
            </w:pPr>
            <w:r w:rsidRPr="00DF28E4">
              <w:rPr>
                <w:sz w:val="28"/>
                <w:szCs w:val="28"/>
              </w:rPr>
              <w:t>21</w:t>
            </w:r>
          </w:p>
        </w:tc>
        <w:tc>
          <w:tcPr>
            <w:tcW w:w="63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lang w:val="en-US"/>
              </w:rPr>
            </w:pPr>
            <w:r w:rsidRPr="00DF28E4">
              <w:rPr>
                <w:sz w:val="28"/>
                <w:szCs w:val="28"/>
              </w:rPr>
              <w:t>-</w:t>
            </w:r>
            <w:r w:rsidRPr="00DF28E4">
              <w:rPr>
                <w:sz w:val="28"/>
                <w:szCs w:val="28"/>
                <w:lang w:val="en-US"/>
              </w:rPr>
              <w:t xml:space="preserve"> </w:t>
            </w:r>
          </w:p>
        </w:tc>
        <w:tc>
          <w:tcPr>
            <w:tcW w:w="33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right="14"/>
              <w:jc w:val="right"/>
              <w:rPr>
                <w:sz w:val="28"/>
                <w:szCs w:val="28"/>
              </w:rPr>
            </w:pPr>
            <w:r w:rsidRPr="00DF28E4">
              <w:rPr>
                <w:sz w:val="28"/>
                <w:szCs w:val="28"/>
              </w:rPr>
              <w:t>—</w:t>
            </w:r>
          </w:p>
        </w:tc>
        <w:tc>
          <w:tcPr>
            <w:tcW w:w="63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151</w:t>
            </w:r>
          </w:p>
        </w:tc>
        <w:tc>
          <w:tcPr>
            <w:tcW w:w="32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6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118-122</w:t>
            </w:r>
          </w:p>
        </w:tc>
        <w:tc>
          <w:tcPr>
            <w:tcW w:w="35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w:t>
            </w:r>
          </w:p>
        </w:tc>
      </w:tr>
      <w:tr w:rsidR="005540B1" w:rsidRPr="00DF28E4">
        <w:trPr>
          <w:trHeight w:val="228"/>
        </w:trPr>
        <w:tc>
          <w:tcPr>
            <w:tcW w:w="72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323"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623"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197"/>
              <w:rPr>
                <w:sz w:val="28"/>
                <w:szCs w:val="28"/>
              </w:rPr>
            </w:pPr>
            <w:r w:rsidRPr="00DF28E4">
              <w:rPr>
                <w:sz w:val="28"/>
                <w:szCs w:val="28"/>
              </w:rPr>
              <w:t>— .</w:t>
            </w:r>
          </w:p>
        </w:tc>
        <w:tc>
          <w:tcPr>
            <w:tcW w:w="392"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34"/>
              <w:jc w:val="right"/>
              <w:rPr>
                <w:sz w:val="28"/>
                <w:szCs w:val="28"/>
              </w:rPr>
            </w:pPr>
            <w:r w:rsidRPr="00DF28E4">
              <w:rPr>
                <w:sz w:val="28"/>
                <w:szCs w:val="28"/>
              </w:rPr>
              <w:t>—</w:t>
            </w:r>
          </w:p>
        </w:tc>
        <w:tc>
          <w:tcPr>
            <w:tcW w:w="63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33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24"/>
              <w:jc w:val="right"/>
              <w:rPr>
                <w:sz w:val="28"/>
                <w:szCs w:val="28"/>
              </w:rPr>
            </w:pPr>
            <w:r w:rsidRPr="00DF28E4">
              <w:rPr>
                <w:sz w:val="28"/>
                <w:szCs w:val="28"/>
              </w:rPr>
              <w:t>—</w:t>
            </w:r>
          </w:p>
        </w:tc>
        <w:tc>
          <w:tcPr>
            <w:tcW w:w="632"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328"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648"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122</w:t>
            </w:r>
          </w:p>
        </w:tc>
        <w:tc>
          <w:tcPr>
            <w:tcW w:w="35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w:t>
            </w:r>
          </w:p>
        </w:tc>
      </w:tr>
    </w:tbl>
    <w:p w:rsidR="005540B1" w:rsidRPr="00DF28E4" w:rsidRDefault="005540B1" w:rsidP="005540B1">
      <w:pPr>
        <w:shd w:val="clear" w:color="auto" w:fill="FFFFFF"/>
        <w:spacing w:before="53"/>
        <w:ind w:left="34" w:right="14" w:firstLine="437"/>
        <w:jc w:val="both"/>
        <w:rPr>
          <w:sz w:val="28"/>
          <w:szCs w:val="28"/>
        </w:rPr>
      </w:pPr>
      <w:r w:rsidRPr="00DF28E4">
        <w:rPr>
          <w:sz w:val="28"/>
          <w:szCs w:val="28"/>
        </w:rPr>
        <w:t>Анализ экспериментальных данных имеет смысл осуществлять в нескольких направлениях. Во-первых, необходимо, в результате сопоставления данных, сделать вывод о наличии или отсутствии возрастных различий по обследуемым группам в целом. Во-вторых, следует решить вопрос о степени выраженности индивидуальных различий, то есть, в какой мере отличаются данные, полученные при обследовании одного испытуемого, от среднегрупповых пока</w:t>
      </w:r>
      <w:r w:rsidRPr="00DF28E4">
        <w:rPr>
          <w:sz w:val="28"/>
          <w:szCs w:val="28"/>
        </w:rPr>
        <w:softHyphen/>
        <w:t>зателей. И, наконец, в-третьих, если мы имеем экспериментальные данные по развитию других характеристик внимания, можно осу</w:t>
      </w:r>
      <w:r w:rsidRPr="00DF28E4">
        <w:rPr>
          <w:sz w:val="28"/>
          <w:szCs w:val="28"/>
        </w:rPr>
        <w:softHyphen/>
        <w:t>ществить интериндивидуальный анализ, соотнеся между собой величины шкальных оценок по различным свойствам внимания.</w:t>
      </w:r>
    </w:p>
    <w:p w:rsidR="00DF28E4" w:rsidRDefault="00DF28E4" w:rsidP="005540B1">
      <w:pPr>
        <w:shd w:val="clear" w:color="auto" w:fill="FFFFFF"/>
        <w:spacing w:before="125"/>
        <w:ind w:right="91"/>
        <w:jc w:val="right"/>
        <w:rPr>
          <w:sz w:val="28"/>
          <w:szCs w:val="28"/>
        </w:rPr>
      </w:pPr>
    </w:p>
    <w:p w:rsidR="00DF28E4" w:rsidRDefault="00DF28E4" w:rsidP="005540B1">
      <w:pPr>
        <w:shd w:val="clear" w:color="auto" w:fill="FFFFFF"/>
        <w:spacing w:before="125"/>
        <w:ind w:right="91"/>
        <w:jc w:val="right"/>
        <w:rPr>
          <w:sz w:val="28"/>
          <w:szCs w:val="28"/>
        </w:rPr>
      </w:pPr>
    </w:p>
    <w:p w:rsidR="005540B1" w:rsidRPr="00DF28E4" w:rsidRDefault="005540B1" w:rsidP="005540B1">
      <w:pPr>
        <w:shd w:val="clear" w:color="auto" w:fill="FFFFFF"/>
        <w:spacing w:before="125"/>
        <w:ind w:right="91"/>
        <w:jc w:val="right"/>
        <w:rPr>
          <w:sz w:val="28"/>
          <w:szCs w:val="28"/>
        </w:rPr>
      </w:pPr>
      <w:r w:rsidRPr="00DF28E4">
        <w:rPr>
          <w:sz w:val="28"/>
          <w:szCs w:val="28"/>
        </w:rPr>
        <w:lastRenderedPageBreak/>
        <w:t>Таблица</w:t>
      </w:r>
      <w:r w:rsidR="003A6BAD" w:rsidRPr="00DF28E4">
        <w:rPr>
          <w:sz w:val="28"/>
          <w:szCs w:val="28"/>
          <w:lang w:val="uk-UA"/>
        </w:rPr>
        <w:t xml:space="preserve"> А4</w:t>
      </w:r>
    </w:p>
    <w:p w:rsidR="005540B1" w:rsidRPr="00DF28E4" w:rsidRDefault="005540B1" w:rsidP="00E55A8F">
      <w:pPr>
        <w:shd w:val="clear" w:color="auto" w:fill="FFFFFF"/>
        <w:spacing w:before="10"/>
        <w:jc w:val="center"/>
        <w:rPr>
          <w:sz w:val="28"/>
          <w:szCs w:val="28"/>
        </w:rPr>
      </w:pPr>
      <w:r w:rsidRPr="00DF28E4">
        <w:rPr>
          <w:bCs/>
          <w:sz w:val="28"/>
          <w:szCs w:val="28"/>
        </w:rPr>
        <w:t>Балльная оценка ошибок переключения внимания</w:t>
      </w:r>
    </w:p>
    <w:tbl>
      <w:tblPr>
        <w:tblW w:w="5000" w:type="pct"/>
        <w:tblCellMar>
          <w:left w:w="40" w:type="dxa"/>
          <w:right w:w="40" w:type="dxa"/>
        </w:tblCellMar>
        <w:tblLook w:val="0000"/>
      </w:tblPr>
      <w:tblGrid>
        <w:gridCol w:w="1942"/>
        <w:gridCol w:w="2480"/>
        <w:gridCol w:w="1677"/>
        <w:gridCol w:w="1771"/>
        <w:gridCol w:w="1849"/>
      </w:tblGrid>
      <w:tr w:rsidR="005540B1" w:rsidRPr="00DF28E4">
        <w:trPr>
          <w:trHeight w:val="528"/>
        </w:trPr>
        <w:tc>
          <w:tcPr>
            <w:tcW w:w="999" w:type="pct"/>
            <w:vMerge w:val="restar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C63E2F">
            <w:pPr>
              <w:shd w:val="clear" w:color="auto" w:fill="FFFFFF"/>
              <w:ind w:left="226"/>
              <w:jc w:val="center"/>
              <w:rPr>
                <w:b/>
                <w:i/>
                <w:sz w:val="28"/>
                <w:szCs w:val="28"/>
              </w:rPr>
            </w:pPr>
            <w:r w:rsidRPr="00DF28E4">
              <w:rPr>
                <w:b/>
                <w:i/>
                <w:sz w:val="28"/>
                <w:szCs w:val="28"/>
              </w:rPr>
              <w:t>Этапы</w:t>
            </w:r>
          </w:p>
        </w:tc>
        <w:tc>
          <w:tcPr>
            <w:tcW w:w="1276" w:type="pct"/>
            <w:vMerge w:val="restart"/>
            <w:tcBorders>
              <w:top w:val="single" w:sz="6" w:space="0" w:color="auto"/>
              <w:left w:val="single" w:sz="6" w:space="0" w:color="auto"/>
              <w:bottom w:val="nil"/>
              <w:right w:val="single" w:sz="6" w:space="0" w:color="auto"/>
            </w:tcBorders>
            <w:shd w:val="clear" w:color="auto" w:fill="FFFFFF"/>
            <w:vAlign w:val="center"/>
          </w:tcPr>
          <w:p w:rsidR="005540B1" w:rsidRPr="00DF28E4" w:rsidRDefault="005540B1" w:rsidP="00C63E2F">
            <w:pPr>
              <w:shd w:val="clear" w:color="auto" w:fill="FFFFFF"/>
              <w:ind w:left="125" w:right="322"/>
              <w:jc w:val="center"/>
              <w:rPr>
                <w:b/>
                <w:i/>
                <w:sz w:val="28"/>
                <w:szCs w:val="28"/>
              </w:rPr>
            </w:pPr>
            <w:r w:rsidRPr="00DF28E4">
              <w:rPr>
                <w:b/>
                <w:i/>
                <w:sz w:val="28"/>
                <w:szCs w:val="28"/>
              </w:rPr>
              <w:t>Количество ошибок</w:t>
            </w:r>
          </w:p>
        </w:tc>
        <w:tc>
          <w:tcPr>
            <w:tcW w:w="27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40B1" w:rsidRPr="00DF28E4" w:rsidRDefault="005540B1" w:rsidP="00C63E2F">
            <w:pPr>
              <w:shd w:val="clear" w:color="auto" w:fill="FFFFFF"/>
              <w:jc w:val="center"/>
              <w:rPr>
                <w:b/>
                <w:sz w:val="28"/>
                <w:szCs w:val="28"/>
              </w:rPr>
            </w:pPr>
            <w:r w:rsidRPr="00DF28E4">
              <w:rPr>
                <w:b/>
                <w:sz w:val="28"/>
                <w:szCs w:val="28"/>
              </w:rPr>
              <w:t xml:space="preserve">Ошибки, </w:t>
            </w:r>
            <w:r w:rsidRPr="00DF28E4">
              <w:rPr>
                <w:b/>
                <w:i/>
                <w:sz w:val="28"/>
                <w:szCs w:val="28"/>
              </w:rPr>
              <w:t>баллы</w:t>
            </w:r>
          </w:p>
        </w:tc>
      </w:tr>
      <w:tr w:rsidR="005540B1" w:rsidRPr="00DF28E4">
        <w:trPr>
          <w:trHeight w:val="370"/>
        </w:trPr>
        <w:tc>
          <w:tcPr>
            <w:tcW w:w="999" w:type="pct"/>
            <w:vMerge/>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rPr>
                <w:sz w:val="28"/>
                <w:szCs w:val="28"/>
              </w:rPr>
            </w:pPr>
          </w:p>
          <w:p w:rsidR="005540B1" w:rsidRPr="00DF28E4" w:rsidRDefault="005540B1" w:rsidP="00C63E2F">
            <w:pPr>
              <w:rPr>
                <w:sz w:val="28"/>
                <w:szCs w:val="28"/>
              </w:rPr>
            </w:pPr>
          </w:p>
        </w:tc>
        <w:tc>
          <w:tcPr>
            <w:tcW w:w="1276" w:type="pct"/>
            <w:vMerge/>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rPr>
                <w:sz w:val="28"/>
                <w:szCs w:val="28"/>
              </w:rPr>
            </w:pPr>
          </w:p>
          <w:p w:rsidR="005540B1" w:rsidRPr="00DF28E4" w:rsidRDefault="005540B1" w:rsidP="00C63E2F">
            <w:pPr>
              <w:rPr>
                <w:sz w:val="28"/>
                <w:szCs w:val="28"/>
              </w:rPr>
            </w:pP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1D31CB">
            <w:pPr>
              <w:shd w:val="clear" w:color="auto" w:fill="FFFFFF"/>
              <w:ind w:left="178"/>
              <w:jc w:val="center"/>
              <w:rPr>
                <w:b/>
                <w:i/>
                <w:sz w:val="28"/>
                <w:szCs w:val="28"/>
              </w:rPr>
            </w:pPr>
            <w:r w:rsidRPr="00DF28E4">
              <w:rPr>
                <w:b/>
                <w:i/>
                <w:sz w:val="28"/>
                <w:szCs w:val="28"/>
              </w:rPr>
              <w:t>цвета</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1D31CB">
            <w:pPr>
              <w:shd w:val="clear" w:color="auto" w:fill="FFFFFF"/>
              <w:ind w:left="168"/>
              <w:jc w:val="center"/>
              <w:rPr>
                <w:b/>
                <w:i/>
                <w:sz w:val="28"/>
                <w:szCs w:val="28"/>
              </w:rPr>
            </w:pPr>
            <w:r w:rsidRPr="00DF28E4">
              <w:rPr>
                <w:b/>
                <w:i/>
                <w:sz w:val="28"/>
                <w:szCs w:val="28"/>
              </w:rPr>
              <w:t>числа</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1D31CB">
            <w:pPr>
              <w:shd w:val="clear" w:color="auto" w:fill="FFFFFF"/>
              <w:ind w:left="101"/>
              <w:jc w:val="center"/>
              <w:rPr>
                <w:b/>
                <w:i/>
                <w:sz w:val="28"/>
                <w:szCs w:val="28"/>
              </w:rPr>
            </w:pPr>
            <w:r w:rsidRPr="00DF28E4">
              <w:rPr>
                <w:b/>
                <w:i/>
                <w:sz w:val="28"/>
                <w:szCs w:val="28"/>
              </w:rPr>
              <w:t>порядка</w:t>
            </w:r>
          </w:p>
        </w:tc>
      </w:tr>
      <w:tr w:rsidR="005540B1" w:rsidRPr="00DF28E4">
        <w:trPr>
          <w:trHeight w:val="846"/>
        </w:trPr>
        <w:tc>
          <w:tcPr>
            <w:tcW w:w="999" w:type="pct"/>
            <w:tcBorders>
              <w:top w:val="single" w:sz="6" w:space="0" w:color="auto"/>
              <w:left w:val="single" w:sz="6" w:space="0" w:color="auto"/>
              <w:bottom w:val="single" w:sz="6" w:space="0" w:color="auto"/>
              <w:right w:val="single" w:sz="6" w:space="0" w:color="auto"/>
            </w:tcBorders>
            <w:shd w:val="clear" w:color="auto" w:fill="FFFFFF"/>
            <w:vAlign w:val="center"/>
          </w:tcPr>
          <w:p w:rsidR="005540B1" w:rsidRPr="00DF28E4" w:rsidRDefault="005540B1" w:rsidP="00C63E2F">
            <w:pPr>
              <w:shd w:val="clear" w:color="auto" w:fill="FFFFFF"/>
              <w:jc w:val="center"/>
              <w:rPr>
                <w:b/>
                <w:sz w:val="28"/>
                <w:szCs w:val="28"/>
              </w:rPr>
            </w:pPr>
            <w:r w:rsidRPr="00DF28E4">
              <w:rPr>
                <w:b/>
                <w:sz w:val="28"/>
                <w:szCs w:val="28"/>
                <w:lang w:val="en-US"/>
              </w:rPr>
              <w:t>I</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rPr>
            </w:pPr>
            <w:r w:rsidRPr="00DF28E4">
              <w:rPr>
                <w:sz w:val="28"/>
                <w:szCs w:val="28"/>
              </w:rPr>
              <w:t>3</w:t>
            </w: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lang w:val="en-US"/>
              </w:rPr>
            </w:pPr>
            <w:r w:rsidRPr="00DF28E4">
              <w:rPr>
                <w:sz w:val="28"/>
                <w:szCs w:val="28"/>
              </w:rPr>
              <w:t>4</w:t>
            </w:r>
          </w:p>
          <w:p w:rsidR="005540B1" w:rsidRPr="00DF28E4" w:rsidRDefault="005540B1" w:rsidP="005540B1">
            <w:pPr>
              <w:shd w:val="clear" w:color="auto" w:fill="FFFFFF"/>
              <w:jc w:val="center"/>
              <w:rPr>
                <w:sz w:val="28"/>
                <w:szCs w:val="28"/>
              </w:rPr>
            </w:pPr>
            <w:r w:rsidRPr="00DF28E4">
              <w:rPr>
                <w:sz w:val="28"/>
                <w:szCs w:val="28"/>
              </w:rPr>
              <w:t>6</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rPr>
            </w:pPr>
            <w:r w:rsidRPr="00DF28E4">
              <w:rPr>
                <w:sz w:val="28"/>
                <w:szCs w:val="28"/>
              </w:rPr>
              <w:t>6</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4</w:t>
            </w:r>
          </w:p>
          <w:p w:rsidR="005540B1" w:rsidRPr="00DF28E4" w:rsidRDefault="005540B1" w:rsidP="005540B1">
            <w:pPr>
              <w:shd w:val="clear" w:color="auto" w:fill="FFFFFF"/>
              <w:jc w:val="center"/>
              <w:rPr>
                <w:sz w:val="28"/>
                <w:szCs w:val="28"/>
              </w:rPr>
            </w:pPr>
            <w:r w:rsidRPr="00DF28E4">
              <w:rPr>
                <w:sz w:val="28"/>
                <w:szCs w:val="28"/>
              </w:rPr>
              <w:t>8</w:t>
            </w:r>
          </w:p>
        </w:tc>
      </w:tr>
      <w:tr w:rsidR="005540B1" w:rsidRPr="00DF28E4">
        <w:trPr>
          <w:trHeight w:val="1307"/>
        </w:trPr>
        <w:tc>
          <w:tcPr>
            <w:tcW w:w="999" w:type="pct"/>
            <w:tcBorders>
              <w:top w:val="single" w:sz="6" w:space="0" w:color="auto"/>
              <w:left w:val="single" w:sz="6" w:space="0" w:color="auto"/>
              <w:bottom w:val="single" w:sz="6" w:space="0" w:color="auto"/>
              <w:right w:val="single" w:sz="6" w:space="0" w:color="auto"/>
            </w:tcBorders>
            <w:shd w:val="clear" w:color="auto" w:fill="FFFFFF"/>
            <w:vAlign w:val="center"/>
          </w:tcPr>
          <w:p w:rsidR="005540B1" w:rsidRPr="00DF28E4" w:rsidRDefault="005540B1" w:rsidP="00C63E2F">
            <w:pPr>
              <w:shd w:val="clear" w:color="auto" w:fill="FFFFFF"/>
              <w:jc w:val="center"/>
              <w:rPr>
                <w:b/>
                <w:sz w:val="28"/>
                <w:szCs w:val="28"/>
              </w:rPr>
            </w:pPr>
            <w:r w:rsidRPr="00DF28E4">
              <w:rPr>
                <w:b/>
                <w:sz w:val="28"/>
                <w:szCs w:val="28"/>
                <w:lang w:val="en-US"/>
              </w:rPr>
              <w:t>II</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lang w:val="en-US"/>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rPr>
            </w:pPr>
            <w:r w:rsidRPr="00DF28E4">
              <w:rPr>
                <w:sz w:val="28"/>
                <w:szCs w:val="28"/>
              </w:rPr>
              <w:t>4</w:t>
            </w: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1.5</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lang w:val="en-US"/>
              </w:rPr>
            </w:pPr>
            <w:r w:rsidRPr="00DF28E4">
              <w:rPr>
                <w:sz w:val="28"/>
                <w:szCs w:val="28"/>
              </w:rPr>
              <w:t>4.5</w:t>
            </w:r>
          </w:p>
          <w:p w:rsidR="005540B1" w:rsidRPr="00DF28E4" w:rsidRDefault="005540B1" w:rsidP="005540B1">
            <w:pPr>
              <w:shd w:val="clear" w:color="auto" w:fill="FFFFFF"/>
              <w:jc w:val="center"/>
              <w:rPr>
                <w:sz w:val="28"/>
                <w:szCs w:val="28"/>
              </w:rPr>
            </w:pPr>
            <w:r w:rsidRPr="00DF28E4">
              <w:rPr>
                <w:sz w:val="28"/>
                <w:szCs w:val="28"/>
              </w:rPr>
              <w:t>7.5</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1.5</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rPr>
            </w:pPr>
            <w:r w:rsidRPr="00DF28E4">
              <w:rPr>
                <w:sz w:val="28"/>
                <w:szCs w:val="28"/>
              </w:rPr>
              <w:t>4.5</w:t>
            </w:r>
          </w:p>
          <w:p w:rsidR="005540B1" w:rsidRPr="00DF28E4" w:rsidRDefault="005540B1" w:rsidP="005540B1">
            <w:pPr>
              <w:shd w:val="clear" w:color="auto" w:fill="FFFFFF"/>
              <w:jc w:val="center"/>
              <w:rPr>
                <w:sz w:val="28"/>
                <w:szCs w:val="28"/>
              </w:rPr>
            </w:pPr>
            <w:r w:rsidRPr="00DF28E4">
              <w:rPr>
                <w:sz w:val="28"/>
                <w:szCs w:val="28"/>
              </w:rPr>
              <w:t>7.5</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4.5</w:t>
            </w:r>
          </w:p>
          <w:p w:rsidR="005540B1" w:rsidRPr="00DF28E4" w:rsidRDefault="005540B1" w:rsidP="005540B1">
            <w:pPr>
              <w:shd w:val="clear" w:color="auto" w:fill="FFFFFF"/>
              <w:jc w:val="center"/>
              <w:rPr>
                <w:sz w:val="28"/>
                <w:szCs w:val="28"/>
              </w:rPr>
            </w:pPr>
            <w:r w:rsidRPr="00DF28E4">
              <w:rPr>
                <w:sz w:val="28"/>
                <w:szCs w:val="28"/>
              </w:rPr>
              <w:t>6</w:t>
            </w:r>
          </w:p>
        </w:tc>
      </w:tr>
      <w:tr w:rsidR="005540B1" w:rsidRPr="00DF28E4">
        <w:trPr>
          <w:trHeight w:val="846"/>
        </w:trPr>
        <w:tc>
          <w:tcPr>
            <w:tcW w:w="999" w:type="pct"/>
            <w:tcBorders>
              <w:top w:val="single" w:sz="6" w:space="0" w:color="auto"/>
              <w:left w:val="single" w:sz="6" w:space="0" w:color="auto"/>
              <w:bottom w:val="single" w:sz="6" w:space="0" w:color="auto"/>
              <w:right w:val="single" w:sz="6" w:space="0" w:color="auto"/>
            </w:tcBorders>
            <w:shd w:val="clear" w:color="auto" w:fill="FFFFFF"/>
            <w:vAlign w:val="center"/>
          </w:tcPr>
          <w:p w:rsidR="005540B1" w:rsidRPr="00DF28E4" w:rsidRDefault="005540B1" w:rsidP="00C63E2F">
            <w:pPr>
              <w:shd w:val="clear" w:color="auto" w:fill="FFFFFF"/>
              <w:jc w:val="center"/>
              <w:rPr>
                <w:b/>
                <w:sz w:val="28"/>
                <w:szCs w:val="28"/>
                <w:lang w:val="en-US"/>
              </w:rPr>
            </w:pPr>
            <w:r w:rsidRPr="00DF28E4">
              <w:rPr>
                <w:b/>
                <w:sz w:val="28"/>
                <w:szCs w:val="28"/>
                <w:lang w:val="en-US"/>
              </w:rPr>
              <w:t>III</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rPr>
            </w:pPr>
            <w:r w:rsidRPr="00DF28E4">
              <w:rPr>
                <w:sz w:val="28"/>
                <w:szCs w:val="28"/>
              </w:rPr>
              <w:t>4-5</w:t>
            </w: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rPr>
            </w:pPr>
            <w:r w:rsidRPr="00DF28E4">
              <w:rPr>
                <w:sz w:val="28"/>
                <w:szCs w:val="28"/>
              </w:rPr>
              <w:t>6</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rPr>
            </w:pPr>
            <w:r w:rsidRPr="00DF28E4">
              <w:rPr>
                <w:sz w:val="28"/>
                <w:szCs w:val="28"/>
              </w:rPr>
              <w:t>3</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4</w:t>
            </w:r>
          </w:p>
          <w:p w:rsidR="005540B1" w:rsidRPr="00DF28E4" w:rsidRDefault="005540B1" w:rsidP="005540B1">
            <w:pPr>
              <w:shd w:val="clear" w:color="auto" w:fill="FFFFFF"/>
              <w:jc w:val="center"/>
              <w:rPr>
                <w:sz w:val="28"/>
                <w:szCs w:val="28"/>
              </w:rPr>
            </w:pPr>
            <w:r w:rsidRPr="00DF28E4">
              <w:rPr>
                <w:sz w:val="28"/>
                <w:szCs w:val="28"/>
              </w:rPr>
              <w:t>6</w:t>
            </w:r>
          </w:p>
        </w:tc>
      </w:tr>
      <w:tr w:rsidR="005540B1" w:rsidRPr="00DF28E4">
        <w:trPr>
          <w:trHeight w:val="846"/>
        </w:trPr>
        <w:tc>
          <w:tcPr>
            <w:tcW w:w="999" w:type="pct"/>
            <w:tcBorders>
              <w:top w:val="single" w:sz="6" w:space="0" w:color="auto"/>
              <w:left w:val="single" w:sz="6" w:space="0" w:color="auto"/>
              <w:bottom w:val="single" w:sz="6" w:space="0" w:color="auto"/>
              <w:right w:val="single" w:sz="6" w:space="0" w:color="auto"/>
            </w:tcBorders>
            <w:shd w:val="clear" w:color="auto" w:fill="FFFFFF"/>
            <w:vAlign w:val="center"/>
          </w:tcPr>
          <w:p w:rsidR="005540B1" w:rsidRPr="00DF28E4" w:rsidRDefault="005540B1" w:rsidP="00C63E2F">
            <w:pPr>
              <w:shd w:val="clear" w:color="auto" w:fill="FFFFFF"/>
              <w:jc w:val="center"/>
              <w:rPr>
                <w:b/>
                <w:sz w:val="28"/>
                <w:szCs w:val="28"/>
              </w:rPr>
            </w:pPr>
            <w:r w:rsidRPr="00DF28E4">
              <w:rPr>
                <w:b/>
                <w:sz w:val="28"/>
                <w:szCs w:val="28"/>
                <w:lang w:val="en-US"/>
              </w:rPr>
              <w:t>IV</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rPr>
            </w:pPr>
            <w:r w:rsidRPr="00DF28E4">
              <w:rPr>
                <w:sz w:val="28"/>
                <w:szCs w:val="28"/>
              </w:rPr>
              <w:t>3</w:t>
            </w: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lang w:val="en-US"/>
              </w:rPr>
            </w:pPr>
            <w:r w:rsidRPr="00DF28E4">
              <w:rPr>
                <w:sz w:val="28"/>
                <w:szCs w:val="28"/>
              </w:rPr>
              <w:t>5</w:t>
            </w:r>
          </w:p>
          <w:p w:rsidR="005540B1" w:rsidRPr="00DF28E4" w:rsidRDefault="005540B1" w:rsidP="005540B1">
            <w:pPr>
              <w:shd w:val="clear" w:color="auto" w:fill="FFFFFF"/>
              <w:jc w:val="center"/>
              <w:rPr>
                <w:sz w:val="28"/>
                <w:szCs w:val="28"/>
              </w:rPr>
            </w:pPr>
            <w:r w:rsidRPr="00DF28E4">
              <w:rPr>
                <w:sz w:val="28"/>
                <w:szCs w:val="28"/>
              </w:rPr>
              <w:t>8</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1.5</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rPr>
            </w:pPr>
            <w:r w:rsidRPr="00DF28E4">
              <w:rPr>
                <w:sz w:val="28"/>
                <w:szCs w:val="28"/>
              </w:rPr>
              <w:t>8</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bCs/>
                <w:sz w:val="28"/>
                <w:szCs w:val="28"/>
              </w:rPr>
              <w:t>2</w:t>
            </w:r>
          </w:p>
        </w:tc>
      </w:tr>
      <w:tr w:rsidR="005540B1" w:rsidRPr="00DF28E4">
        <w:trPr>
          <w:trHeight w:val="847"/>
        </w:trPr>
        <w:tc>
          <w:tcPr>
            <w:tcW w:w="999" w:type="pct"/>
            <w:tcBorders>
              <w:top w:val="single" w:sz="6" w:space="0" w:color="auto"/>
              <w:left w:val="single" w:sz="6" w:space="0" w:color="auto"/>
              <w:bottom w:val="single" w:sz="6" w:space="0" w:color="auto"/>
              <w:right w:val="single" w:sz="6" w:space="0" w:color="auto"/>
            </w:tcBorders>
            <w:shd w:val="clear" w:color="auto" w:fill="FFFFFF"/>
            <w:vAlign w:val="center"/>
          </w:tcPr>
          <w:p w:rsidR="005540B1" w:rsidRPr="00DF28E4" w:rsidRDefault="005540B1" w:rsidP="00C63E2F">
            <w:pPr>
              <w:shd w:val="clear" w:color="auto" w:fill="FFFFFF"/>
              <w:jc w:val="center"/>
              <w:rPr>
                <w:b/>
                <w:sz w:val="28"/>
                <w:szCs w:val="28"/>
              </w:rPr>
            </w:pPr>
            <w:r w:rsidRPr="00DF28E4">
              <w:rPr>
                <w:b/>
                <w:sz w:val="28"/>
                <w:szCs w:val="28"/>
                <w:lang w:val="en-US"/>
              </w:rPr>
              <w:t>V</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w:t>
            </w:r>
          </w:p>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rPr>
            </w:pPr>
            <w:r w:rsidRPr="00DF28E4">
              <w:rPr>
                <w:sz w:val="28"/>
                <w:szCs w:val="28"/>
              </w:rPr>
              <w:t>3</w:t>
            </w:r>
          </w:p>
        </w:tc>
        <w:tc>
          <w:tcPr>
            <w:tcW w:w="86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lang w:val="en-US"/>
              </w:rPr>
            </w:pPr>
            <w:r w:rsidRPr="00DF28E4">
              <w:rPr>
                <w:sz w:val="28"/>
                <w:szCs w:val="28"/>
              </w:rPr>
              <w:t>2</w:t>
            </w:r>
          </w:p>
          <w:p w:rsidR="005540B1" w:rsidRPr="00DF28E4" w:rsidRDefault="005540B1" w:rsidP="005540B1">
            <w:pPr>
              <w:shd w:val="clear" w:color="auto" w:fill="FFFFFF"/>
              <w:jc w:val="center"/>
              <w:rPr>
                <w:sz w:val="28"/>
                <w:szCs w:val="28"/>
                <w:lang w:val="en-US"/>
              </w:rPr>
            </w:pPr>
            <w:r w:rsidRPr="00DF28E4">
              <w:rPr>
                <w:sz w:val="28"/>
                <w:szCs w:val="28"/>
              </w:rPr>
              <w:t>5</w:t>
            </w:r>
          </w:p>
          <w:p w:rsidR="005540B1" w:rsidRPr="00DF28E4" w:rsidRDefault="005540B1" w:rsidP="005540B1">
            <w:pPr>
              <w:shd w:val="clear" w:color="auto" w:fill="FFFFFF"/>
              <w:jc w:val="center"/>
              <w:rPr>
                <w:sz w:val="28"/>
                <w:szCs w:val="28"/>
              </w:rPr>
            </w:pPr>
            <w:r w:rsidRPr="00DF28E4">
              <w:rPr>
                <w:sz w:val="28"/>
                <w:szCs w:val="28"/>
              </w:rPr>
              <w:t>8</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1.5</w:t>
            </w:r>
          </w:p>
          <w:p w:rsidR="005540B1" w:rsidRPr="00DF28E4" w:rsidRDefault="005540B1" w:rsidP="005540B1">
            <w:pPr>
              <w:shd w:val="clear" w:color="auto" w:fill="FFFFFF"/>
              <w:jc w:val="center"/>
              <w:rPr>
                <w:sz w:val="28"/>
                <w:szCs w:val="28"/>
                <w:lang w:val="en-US"/>
              </w:rPr>
            </w:pPr>
            <w:r w:rsidRPr="00DF28E4">
              <w:rPr>
                <w:sz w:val="28"/>
                <w:szCs w:val="28"/>
              </w:rPr>
              <w:t>3</w:t>
            </w:r>
          </w:p>
          <w:p w:rsidR="005540B1" w:rsidRPr="00DF28E4" w:rsidRDefault="005540B1" w:rsidP="005540B1">
            <w:pPr>
              <w:shd w:val="clear" w:color="auto" w:fill="FFFFFF"/>
              <w:jc w:val="center"/>
              <w:rPr>
                <w:sz w:val="28"/>
                <w:szCs w:val="28"/>
              </w:rPr>
            </w:pPr>
            <w:r w:rsidRPr="00DF28E4">
              <w:rPr>
                <w:sz w:val="28"/>
                <w:szCs w:val="28"/>
              </w:rPr>
              <w:t>8</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5540B1">
            <w:pPr>
              <w:shd w:val="clear" w:color="auto" w:fill="FFFFFF"/>
              <w:jc w:val="center"/>
              <w:rPr>
                <w:sz w:val="28"/>
                <w:szCs w:val="28"/>
              </w:rPr>
            </w:pPr>
            <w:r w:rsidRPr="00DF28E4">
              <w:rPr>
                <w:sz w:val="28"/>
                <w:szCs w:val="28"/>
              </w:rPr>
              <w:t>2</w:t>
            </w:r>
          </w:p>
        </w:tc>
      </w:tr>
    </w:tbl>
    <w:p w:rsidR="00AD2B64" w:rsidRPr="00DF28E4" w:rsidRDefault="00AD2B64" w:rsidP="005540B1">
      <w:pPr>
        <w:shd w:val="clear" w:color="auto" w:fill="FFFFFF"/>
        <w:spacing w:before="240"/>
        <w:jc w:val="center"/>
        <w:rPr>
          <w:b/>
          <w:sz w:val="28"/>
          <w:szCs w:val="28"/>
        </w:rPr>
      </w:pPr>
    </w:p>
    <w:p w:rsidR="00DF28E4" w:rsidRPr="00DF28E4" w:rsidRDefault="00AC5C2D" w:rsidP="00DF28E4">
      <w:pPr>
        <w:shd w:val="clear" w:color="auto" w:fill="FFFFFF"/>
        <w:spacing w:before="120"/>
        <w:ind w:firstLine="709"/>
        <w:jc w:val="both"/>
        <w:rPr>
          <w:b/>
          <w:i/>
          <w:sz w:val="32"/>
          <w:szCs w:val="32"/>
        </w:rPr>
      </w:pPr>
      <w:r w:rsidRPr="00DF28E4">
        <w:rPr>
          <w:b/>
          <w:i/>
          <w:sz w:val="32"/>
          <w:szCs w:val="32"/>
        </w:rPr>
        <w:t>М</w:t>
      </w:r>
      <w:r w:rsidR="00DF28E4" w:rsidRPr="00DF28E4">
        <w:rPr>
          <w:b/>
          <w:i/>
          <w:sz w:val="32"/>
          <w:szCs w:val="32"/>
        </w:rPr>
        <w:t>етодика</w:t>
      </w:r>
      <w:r w:rsidRPr="00DF28E4">
        <w:rPr>
          <w:b/>
          <w:i/>
          <w:sz w:val="32"/>
          <w:szCs w:val="32"/>
        </w:rPr>
        <w:t xml:space="preserve">  4. </w:t>
      </w:r>
    </w:p>
    <w:p w:rsidR="005540B1" w:rsidRPr="00DF28E4" w:rsidRDefault="00AC5C2D" w:rsidP="00DF28E4">
      <w:pPr>
        <w:shd w:val="clear" w:color="auto" w:fill="FFFFFF"/>
        <w:spacing w:before="120"/>
        <w:ind w:firstLine="709"/>
        <w:jc w:val="both"/>
        <w:rPr>
          <w:b/>
          <w:sz w:val="28"/>
          <w:szCs w:val="28"/>
        </w:rPr>
      </w:pPr>
      <w:r w:rsidRPr="00DF28E4">
        <w:rPr>
          <w:b/>
          <w:i/>
          <w:sz w:val="28"/>
          <w:szCs w:val="28"/>
        </w:rPr>
        <w:t>Оценка кратковременной памяти</w:t>
      </w:r>
    </w:p>
    <w:p w:rsidR="005540B1" w:rsidRPr="00DF28E4" w:rsidRDefault="005540B1" w:rsidP="005540B1">
      <w:pPr>
        <w:shd w:val="clear" w:color="auto" w:fill="FFFFFF"/>
        <w:ind w:firstLine="720"/>
        <w:jc w:val="both"/>
        <w:rPr>
          <w:sz w:val="28"/>
          <w:szCs w:val="28"/>
        </w:rPr>
      </w:pPr>
      <w:r w:rsidRPr="00DF28E4">
        <w:rPr>
          <w:sz w:val="28"/>
          <w:szCs w:val="28"/>
        </w:rPr>
        <w:t xml:space="preserve">Для проведения исследования потребуется 9 геометрических фигур и 12 слов: </w:t>
      </w:r>
      <w:r w:rsidRPr="00DF28E4">
        <w:rPr>
          <w:i/>
          <w:sz w:val="28"/>
          <w:szCs w:val="28"/>
        </w:rPr>
        <w:t>гора, игла, роза, кошка, часы, пальто, книга, окно, пила, вилка, нога, ваза</w:t>
      </w:r>
      <w:r w:rsidRPr="00DF28E4">
        <w:rPr>
          <w:sz w:val="28"/>
          <w:szCs w:val="28"/>
        </w:rPr>
        <w:t>. Для предъявления данного материала, как правило, используют тахистоскоп. Однако, когда в эксперименте участвует большое количество испытуемых, тестовый материал предъявляется безаппаратурно: через прорезь на картонном листе. Время экспозиции каждого элемента 2 с, а интервал между экспозициями — 1 с.</w:t>
      </w:r>
    </w:p>
    <w:p w:rsidR="005540B1" w:rsidRPr="00DF28E4" w:rsidRDefault="005540B1" w:rsidP="005540B1">
      <w:pPr>
        <w:shd w:val="clear" w:color="auto" w:fill="FFFFFF"/>
        <w:ind w:left="139" w:firstLine="461"/>
        <w:jc w:val="both"/>
        <w:rPr>
          <w:sz w:val="28"/>
          <w:szCs w:val="28"/>
        </w:rPr>
      </w:pPr>
      <w:r w:rsidRPr="00DF28E4">
        <w:rPr>
          <w:i/>
          <w:iCs/>
          <w:sz w:val="28"/>
          <w:szCs w:val="28"/>
        </w:rPr>
        <w:t xml:space="preserve">Порядок работы. </w:t>
      </w:r>
      <w:r w:rsidRPr="00DF28E4">
        <w:rPr>
          <w:sz w:val="28"/>
          <w:szCs w:val="28"/>
        </w:rPr>
        <w:t>Занятие проходит индивидуально. Работа на</w:t>
      </w:r>
      <w:r w:rsidRPr="00DF28E4">
        <w:rPr>
          <w:sz w:val="28"/>
          <w:szCs w:val="28"/>
        </w:rPr>
        <w:softHyphen/>
        <w:t>чинается после установления с ребенком доверительных отношений. Испытуемый садится за стол напротив экспериментатора и приступает к выполнению задания, получив устную инструкцию: «Сейчас я буду показывать по порядку и тальке один раз геометри</w:t>
      </w:r>
      <w:r w:rsidRPr="00DF28E4">
        <w:rPr>
          <w:sz w:val="28"/>
          <w:szCs w:val="28"/>
        </w:rPr>
        <w:softHyphen/>
        <w:t>ческие фигуры (или слова). Необходимо запомнить и по моей ко</w:t>
      </w:r>
      <w:r w:rsidRPr="00DF28E4">
        <w:rPr>
          <w:sz w:val="28"/>
          <w:szCs w:val="28"/>
        </w:rPr>
        <w:softHyphen/>
        <w:t>манде нарисовать (или написать) их. Выполнять задание нужно быстро и без ошибок». В протоколе экспериментатор фиксирует время воспроизведения, количество правильно воспроизведенных элементов и ошибок.</w:t>
      </w:r>
    </w:p>
    <w:p w:rsidR="00DF28E4" w:rsidRDefault="00DF28E4" w:rsidP="005540B1">
      <w:pPr>
        <w:shd w:val="clear" w:color="auto" w:fill="FFFFFF"/>
        <w:spacing w:before="67"/>
        <w:ind w:left="5"/>
        <w:jc w:val="center"/>
        <w:rPr>
          <w:b/>
          <w:iCs/>
          <w:sz w:val="28"/>
          <w:szCs w:val="28"/>
        </w:rPr>
      </w:pPr>
    </w:p>
    <w:p w:rsidR="005540B1" w:rsidRPr="00DF28E4" w:rsidRDefault="005540B1" w:rsidP="005540B1">
      <w:pPr>
        <w:shd w:val="clear" w:color="auto" w:fill="FFFFFF"/>
        <w:spacing w:before="67"/>
        <w:ind w:left="5"/>
        <w:jc w:val="center"/>
        <w:rPr>
          <w:b/>
          <w:sz w:val="28"/>
          <w:szCs w:val="28"/>
        </w:rPr>
      </w:pPr>
      <w:r w:rsidRPr="00DF28E4">
        <w:rPr>
          <w:b/>
          <w:iCs/>
          <w:sz w:val="28"/>
          <w:szCs w:val="28"/>
        </w:rPr>
        <w:lastRenderedPageBreak/>
        <w:t>Обработка результатов</w:t>
      </w:r>
    </w:p>
    <w:p w:rsidR="005540B1" w:rsidRPr="00DF28E4" w:rsidRDefault="005540B1" w:rsidP="005540B1">
      <w:pPr>
        <w:numPr>
          <w:ilvl w:val="0"/>
          <w:numId w:val="37"/>
        </w:numPr>
        <w:shd w:val="clear" w:color="auto" w:fill="FFFFFF"/>
        <w:tabs>
          <w:tab w:val="left" w:pos="667"/>
          <w:tab w:val="left" w:pos="4483"/>
        </w:tabs>
        <w:ind w:firstLine="680"/>
        <w:jc w:val="both"/>
        <w:rPr>
          <w:sz w:val="28"/>
          <w:szCs w:val="28"/>
        </w:rPr>
      </w:pPr>
      <w:r w:rsidRPr="00DF28E4">
        <w:rPr>
          <w:sz w:val="28"/>
          <w:szCs w:val="28"/>
        </w:rPr>
        <w:t xml:space="preserve"> Подсчитать количество: правильно, воспроизведенных эле</w:t>
      </w:r>
      <w:r w:rsidRPr="00DF28E4">
        <w:rPr>
          <w:sz w:val="28"/>
          <w:szCs w:val="28"/>
        </w:rPr>
        <w:softHyphen/>
        <w:t>ментов (</w:t>
      </w:r>
      <w:r w:rsidRPr="00DF28E4">
        <w:rPr>
          <w:i/>
          <w:sz w:val="28"/>
          <w:szCs w:val="28"/>
        </w:rPr>
        <w:t>с</w:t>
      </w:r>
      <w:r w:rsidRPr="00DF28E4">
        <w:rPr>
          <w:sz w:val="28"/>
          <w:szCs w:val="28"/>
        </w:rPr>
        <w:t>), ошибочно воспроизведенных элементов (</w:t>
      </w:r>
      <w:r w:rsidRPr="00DF28E4">
        <w:rPr>
          <w:i/>
          <w:sz w:val="28"/>
          <w:szCs w:val="28"/>
          <w:lang w:val="en-US"/>
        </w:rPr>
        <w:t>m</w:t>
      </w:r>
      <w:r w:rsidRPr="00DF28E4">
        <w:rPr>
          <w:sz w:val="28"/>
          <w:szCs w:val="28"/>
        </w:rPr>
        <w:t>) и пропу</w:t>
      </w:r>
      <w:r w:rsidRPr="00DF28E4">
        <w:rPr>
          <w:sz w:val="28"/>
          <w:szCs w:val="28"/>
        </w:rPr>
        <w:softHyphen/>
        <w:t>щенных элементов (</w:t>
      </w:r>
      <w:r w:rsidRPr="00DF28E4">
        <w:rPr>
          <w:sz w:val="28"/>
          <w:szCs w:val="28"/>
          <w:lang w:val="en-US"/>
        </w:rPr>
        <w:t>n</w:t>
      </w:r>
      <w:r w:rsidRPr="00DF28E4">
        <w:rPr>
          <w:sz w:val="28"/>
          <w:szCs w:val="28"/>
        </w:rPr>
        <w:t>).</w:t>
      </w:r>
      <w:r w:rsidRPr="00DF28E4">
        <w:rPr>
          <w:sz w:val="28"/>
          <w:szCs w:val="28"/>
        </w:rPr>
        <w:tab/>
      </w:r>
    </w:p>
    <w:p w:rsidR="005540B1" w:rsidRPr="00DF28E4" w:rsidRDefault="005540B1" w:rsidP="005540B1">
      <w:pPr>
        <w:shd w:val="clear" w:color="auto" w:fill="FFFFFF"/>
        <w:ind w:firstLine="680"/>
        <w:jc w:val="both"/>
        <w:rPr>
          <w:sz w:val="28"/>
          <w:szCs w:val="28"/>
        </w:rPr>
      </w:pPr>
      <w:r w:rsidRPr="00DF28E4">
        <w:rPr>
          <w:sz w:val="28"/>
          <w:szCs w:val="28"/>
        </w:rPr>
        <w:t>2. Найти основной показатель продуктивности памяти (</w:t>
      </w:r>
      <w:r w:rsidRPr="00DF28E4">
        <w:rPr>
          <w:i/>
          <w:sz w:val="28"/>
          <w:szCs w:val="28"/>
        </w:rPr>
        <w:t>В</w:t>
      </w:r>
      <w:r w:rsidRPr="00DF28E4">
        <w:rPr>
          <w:sz w:val="28"/>
          <w:szCs w:val="28"/>
        </w:rPr>
        <w:t>) по формуле</w:t>
      </w:r>
    </w:p>
    <w:p w:rsidR="005540B1" w:rsidRPr="00E55A8F" w:rsidRDefault="00DF28E4" w:rsidP="005540B1">
      <w:pPr>
        <w:shd w:val="clear" w:color="auto" w:fill="FFFFFF"/>
        <w:jc w:val="center"/>
        <w:rPr>
          <w:b/>
          <w:sz w:val="28"/>
          <w:szCs w:val="28"/>
          <w:lang w:val="en-US"/>
        </w:rPr>
      </w:pPr>
      <w:r w:rsidRPr="00E55A8F">
        <w:rPr>
          <w:b/>
          <w:position w:val="-24"/>
          <w:sz w:val="28"/>
          <w:szCs w:val="28"/>
          <w:lang w:val="en-US"/>
        </w:rPr>
        <w:object w:dxaOrig="1500" w:dyaOrig="620">
          <v:shape id="_x0000_i1037" type="#_x0000_t75" style="width:93.65pt;height:38.85pt" o:ole="">
            <v:imagedata r:id="rId21" o:title=""/>
          </v:shape>
          <o:OLEObject Type="Embed" ProgID="Equation.3" ShapeID="_x0000_i1037" DrawAspect="Content" ObjectID="_1408952329" r:id="rId22"/>
        </w:object>
      </w:r>
    </w:p>
    <w:p w:rsidR="005540B1" w:rsidRPr="00DF28E4" w:rsidRDefault="005540B1" w:rsidP="005540B1">
      <w:pPr>
        <w:shd w:val="clear" w:color="auto" w:fill="FFFFFF"/>
        <w:spacing w:before="120"/>
        <w:jc w:val="center"/>
        <w:rPr>
          <w:sz w:val="28"/>
          <w:szCs w:val="28"/>
        </w:rPr>
      </w:pPr>
      <w:r w:rsidRPr="00DF28E4">
        <w:rPr>
          <w:i/>
          <w:iCs/>
          <w:sz w:val="28"/>
          <w:szCs w:val="28"/>
        </w:rPr>
        <w:t xml:space="preserve">ПРОТОКОЛ ИССЛЕДОВАНИЯ  </w:t>
      </w:r>
    </w:p>
    <w:p w:rsidR="005540B1" w:rsidRPr="00DF28E4" w:rsidRDefault="005540B1" w:rsidP="005540B1">
      <w:pPr>
        <w:shd w:val="clear" w:color="auto" w:fill="FFFFFF"/>
        <w:tabs>
          <w:tab w:val="left" w:leader="underscore" w:pos="9730"/>
          <w:tab w:val="left" w:pos="11194"/>
          <w:tab w:val="left" w:leader="underscore" w:pos="12408"/>
        </w:tabs>
        <w:rPr>
          <w:sz w:val="28"/>
          <w:szCs w:val="28"/>
        </w:rPr>
      </w:pPr>
      <w:r w:rsidRPr="00DF28E4">
        <w:rPr>
          <w:sz w:val="28"/>
          <w:szCs w:val="28"/>
        </w:rPr>
        <w:t>Учащийся Класс Дата</w:t>
      </w:r>
    </w:p>
    <w:p w:rsidR="005540B1" w:rsidRPr="00DF28E4" w:rsidRDefault="005540B1" w:rsidP="005540B1">
      <w:pPr>
        <w:shd w:val="clear" w:color="auto" w:fill="FFFFFF"/>
        <w:tabs>
          <w:tab w:val="left" w:leader="underscore" w:pos="9744"/>
          <w:tab w:val="left" w:leader="underscore" w:pos="11160"/>
        </w:tabs>
        <w:rPr>
          <w:sz w:val="28"/>
          <w:szCs w:val="28"/>
        </w:rPr>
      </w:pPr>
      <w:r w:rsidRPr="00DF28E4">
        <w:rPr>
          <w:sz w:val="28"/>
          <w:szCs w:val="28"/>
        </w:rPr>
        <w:t>Возраст         Пол</w:t>
      </w:r>
    </w:p>
    <w:p w:rsidR="005540B1" w:rsidRPr="00DF28E4" w:rsidRDefault="005540B1" w:rsidP="005540B1">
      <w:pPr>
        <w:shd w:val="clear" w:color="auto" w:fill="FFFFFF"/>
        <w:spacing w:before="14"/>
        <w:ind w:left="1157" w:right="307" w:hanging="1157"/>
        <w:jc w:val="center"/>
        <w:rPr>
          <w:spacing w:val="-10"/>
          <w:sz w:val="28"/>
          <w:szCs w:val="28"/>
        </w:rPr>
      </w:pPr>
      <w:r w:rsidRPr="00DF28E4">
        <w:rPr>
          <w:i/>
          <w:iCs/>
          <w:spacing w:val="-10"/>
          <w:sz w:val="28"/>
          <w:szCs w:val="28"/>
        </w:rPr>
        <w:t>Оценка  объема  образной и вербально-логической кратковременной памяти</w:t>
      </w:r>
    </w:p>
    <w:p w:rsidR="005540B1" w:rsidRPr="00DF28E4" w:rsidRDefault="005540B1" w:rsidP="005540B1">
      <w:pPr>
        <w:spacing w:after="5"/>
        <w:rPr>
          <w:sz w:val="28"/>
          <w:szCs w:val="28"/>
        </w:rPr>
      </w:pPr>
    </w:p>
    <w:tbl>
      <w:tblPr>
        <w:tblW w:w="5000" w:type="pct"/>
        <w:tblCellMar>
          <w:left w:w="40" w:type="dxa"/>
          <w:right w:w="40" w:type="dxa"/>
        </w:tblCellMar>
        <w:tblLook w:val="0000"/>
      </w:tblPr>
      <w:tblGrid>
        <w:gridCol w:w="2429"/>
        <w:gridCol w:w="2430"/>
        <w:gridCol w:w="2430"/>
        <w:gridCol w:w="2430"/>
      </w:tblGrid>
      <w:tr w:rsidR="005540B1" w:rsidRPr="00DF28E4">
        <w:trPr>
          <w:trHeight w:val="442"/>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58" w:right="34"/>
              <w:rPr>
                <w:sz w:val="28"/>
                <w:szCs w:val="28"/>
              </w:rPr>
            </w:pPr>
            <w:r w:rsidRPr="00DF28E4">
              <w:rPr>
                <w:sz w:val="28"/>
                <w:szCs w:val="28"/>
              </w:rPr>
              <w:t>Стимульный материал</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82"/>
              <w:rPr>
                <w:sz w:val="28"/>
                <w:szCs w:val="28"/>
              </w:rPr>
            </w:pPr>
            <w:r w:rsidRPr="00DF28E4">
              <w:rPr>
                <w:sz w:val="28"/>
                <w:szCs w:val="28"/>
              </w:rPr>
              <w:t>Время</w:t>
            </w:r>
          </w:p>
          <w:p w:rsidR="005540B1" w:rsidRPr="00DF28E4" w:rsidRDefault="005540B1" w:rsidP="00C63E2F">
            <w:pPr>
              <w:shd w:val="clear" w:color="auto" w:fill="FFFFFF"/>
              <w:ind w:left="82"/>
              <w:rPr>
                <w:sz w:val="28"/>
                <w:szCs w:val="28"/>
              </w:rPr>
            </w:pPr>
            <w:r w:rsidRPr="00DF28E4">
              <w:rPr>
                <w:sz w:val="28"/>
                <w:szCs w:val="28"/>
              </w:rPr>
              <w:t>воспроизведения,   с</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110" w:right="182"/>
              <w:rPr>
                <w:sz w:val="28"/>
                <w:szCs w:val="28"/>
              </w:rPr>
            </w:pPr>
            <w:r w:rsidRPr="00DF28E4">
              <w:rPr>
                <w:sz w:val="28"/>
                <w:szCs w:val="28"/>
              </w:rPr>
              <w:t>Поправка на время</w:t>
            </w: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24" w:right="110"/>
              <w:rPr>
                <w:sz w:val="28"/>
                <w:szCs w:val="28"/>
              </w:rPr>
            </w:pPr>
            <w:r w:rsidRPr="00DF28E4">
              <w:rPr>
                <w:sz w:val="28"/>
                <w:szCs w:val="28"/>
              </w:rPr>
              <w:t>Качество воспроизведения</w:t>
            </w:r>
          </w:p>
        </w:tc>
      </w:tr>
      <w:tr w:rsidR="005540B1" w:rsidRPr="00DF28E4">
        <w:trPr>
          <w:trHeight w:val="442"/>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hanging="10"/>
              <w:jc w:val="both"/>
              <w:rPr>
                <w:sz w:val="28"/>
                <w:szCs w:val="28"/>
              </w:rPr>
            </w:pPr>
            <w:r w:rsidRPr="00DF28E4">
              <w:rPr>
                <w:sz w:val="28"/>
                <w:szCs w:val="28"/>
              </w:rPr>
              <w:t>Геометричес</w:t>
            </w:r>
            <w:r w:rsidRPr="00DF28E4">
              <w:rPr>
                <w:sz w:val="28"/>
                <w:szCs w:val="28"/>
              </w:rPr>
              <w:softHyphen/>
              <w:t>кие фигуры</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r>
      <w:tr w:rsidR="005540B1" w:rsidRPr="00DF28E4">
        <w:trPr>
          <w:trHeight w:val="442"/>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547"/>
              <w:jc w:val="both"/>
              <w:rPr>
                <w:sz w:val="28"/>
                <w:szCs w:val="28"/>
              </w:rPr>
            </w:pPr>
            <w:r w:rsidRPr="00DF28E4">
              <w:rPr>
                <w:sz w:val="28"/>
                <w:szCs w:val="28"/>
              </w:rPr>
              <w:t>Слова</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1251"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r>
    </w:tbl>
    <w:p w:rsidR="005540B1" w:rsidRPr="00DF28E4" w:rsidRDefault="005540B1" w:rsidP="003A6BAD">
      <w:pPr>
        <w:shd w:val="clear" w:color="auto" w:fill="FFFFFF"/>
        <w:spacing w:before="48"/>
        <w:ind w:left="14"/>
        <w:rPr>
          <w:sz w:val="28"/>
          <w:szCs w:val="28"/>
        </w:rPr>
      </w:pPr>
      <w:r w:rsidRPr="00DF28E4">
        <w:rPr>
          <w:sz w:val="28"/>
          <w:szCs w:val="28"/>
        </w:rPr>
        <w:t>3. Рассчитать время воспроизведения каждого элемента с уче</w:t>
      </w:r>
      <w:r w:rsidRPr="00DF28E4">
        <w:rPr>
          <w:sz w:val="28"/>
          <w:szCs w:val="28"/>
        </w:rPr>
        <w:softHyphen/>
        <w:t xml:space="preserve">том поправки (Т) (табл. </w:t>
      </w:r>
      <w:r w:rsidR="003A6BAD" w:rsidRPr="00DF28E4">
        <w:rPr>
          <w:sz w:val="28"/>
          <w:szCs w:val="28"/>
          <w:lang w:val="uk-UA"/>
        </w:rPr>
        <w:t>А5</w:t>
      </w:r>
      <w:r w:rsidRPr="00DF28E4">
        <w:rPr>
          <w:sz w:val="28"/>
          <w:szCs w:val="28"/>
        </w:rPr>
        <w:t>).</w:t>
      </w:r>
    </w:p>
    <w:p w:rsidR="005540B1" w:rsidRPr="00DF28E4" w:rsidRDefault="005540B1" w:rsidP="005540B1">
      <w:pPr>
        <w:shd w:val="clear" w:color="auto" w:fill="FFFFFF"/>
        <w:spacing w:before="182"/>
        <w:jc w:val="right"/>
        <w:rPr>
          <w:sz w:val="28"/>
          <w:szCs w:val="28"/>
          <w:lang w:val="uk-UA"/>
        </w:rPr>
      </w:pPr>
      <w:r w:rsidRPr="00DF28E4">
        <w:rPr>
          <w:sz w:val="28"/>
          <w:szCs w:val="28"/>
        </w:rPr>
        <w:t xml:space="preserve">Таблица </w:t>
      </w:r>
      <w:r w:rsidR="003A6BAD" w:rsidRPr="00DF28E4">
        <w:rPr>
          <w:sz w:val="28"/>
          <w:szCs w:val="28"/>
          <w:lang w:val="uk-UA"/>
        </w:rPr>
        <w:t>А5</w:t>
      </w:r>
    </w:p>
    <w:p w:rsidR="005540B1" w:rsidRPr="00DF28E4" w:rsidRDefault="005540B1" w:rsidP="005540B1">
      <w:pPr>
        <w:shd w:val="clear" w:color="auto" w:fill="FFFFFF"/>
        <w:jc w:val="center"/>
        <w:rPr>
          <w:sz w:val="28"/>
          <w:szCs w:val="28"/>
        </w:rPr>
      </w:pPr>
      <w:r w:rsidRPr="00DF28E4">
        <w:rPr>
          <w:sz w:val="28"/>
          <w:szCs w:val="28"/>
        </w:rPr>
        <w:t>Поправка на время воспроизведения стимульного материала</w:t>
      </w:r>
    </w:p>
    <w:tbl>
      <w:tblPr>
        <w:tblW w:w="5000" w:type="pct"/>
        <w:tblCellMar>
          <w:left w:w="40" w:type="dxa"/>
          <w:right w:w="40" w:type="dxa"/>
        </w:tblCellMar>
        <w:tblLook w:val="0000"/>
      </w:tblPr>
      <w:tblGrid>
        <w:gridCol w:w="2621"/>
        <w:gridCol w:w="2282"/>
        <w:gridCol w:w="2620"/>
        <w:gridCol w:w="2196"/>
      </w:tblGrid>
      <w:tr w:rsidR="005540B1" w:rsidRPr="00DF28E4">
        <w:trPr>
          <w:trHeight w:val="315"/>
        </w:trPr>
        <w:tc>
          <w:tcPr>
            <w:tcW w:w="2522"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i/>
                <w:sz w:val="28"/>
                <w:szCs w:val="28"/>
              </w:rPr>
            </w:pPr>
            <w:r w:rsidRPr="00DF28E4">
              <w:rPr>
                <w:i/>
                <w:sz w:val="28"/>
                <w:szCs w:val="28"/>
              </w:rPr>
              <w:t>Геометрические фигуры</w:t>
            </w:r>
          </w:p>
        </w:tc>
        <w:tc>
          <w:tcPr>
            <w:tcW w:w="2478" w:type="pct"/>
            <w:gridSpan w:val="2"/>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i/>
                <w:sz w:val="28"/>
                <w:szCs w:val="28"/>
              </w:rPr>
            </w:pPr>
            <w:r w:rsidRPr="00DF28E4">
              <w:rPr>
                <w:i/>
                <w:sz w:val="28"/>
                <w:szCs w:val="28"/>
              </w:rPr>
              <w:t>Слова</w:t>
            </w:r>
          </w:p>
        </w:tc>
      </w:tr>
      <w:tr w:rsidR="005540B1" w:rsidRPr="00DF28E4">
        <w:trPr>
          <w:trHeight w:val="659"/>
        </w:trPr>
        <w:tc>
          <w:tcPr>
            <w:tcW w:w="1348"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i/>
                <w:sz w:val="28"/>
                <w:szCs w:val="28"/>
              </w:rPr>
            </w:pPr>
            <w:r w:rsidRPr="00DF28E4">
              <w:rPr>
                <w:i/>
                <w:sz w:val="28"/>
                <w:szCs w:val="28"/>
              </w:rPr>
              <w:t>экспер. время, с.</w:t>
            </w:r>
          </w:p>
        </w:tc>
        <w:tc>
          <w:tcPr>
            <w:tcW w:w="1174"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i/>
                <w:sz w:val="28"/>
                <w:szCs w:val="28"/>
              </w:rPr>
            </w:pPr>
            <w:r w:rsidRPr="00DF28E4">
              <w:rPr>
                <w:i/>
                <w:sz w:val="28"/>
                <w:szCs w:val="28"/>
              </w:rPr>
              <w:t>поправка на</w:t>
            </w:r>
          </w:p>
          <w:p w:rsidR="005540B1" w:rsidRPr="00DF28E4" w:rsidRDefault="005540B1" w:rsidP="00C63E2F">
            <w:pPr>
              <w:shd w:val="clear" w:color="auto" w:fill="FFFFFF"/>
              <w:jc w:val="center"/>
              <w:rPr>
                <w:i/>
                <w:sz w:val="28"/>
                <w:szCs w:val="28"/>
              </w:rPr>
            </w:pPr>
            <w:r w:rsidRPr="00DF28E4">
              <w:rPr>
                <w:i/>
                <w:sz w:val="28"/>
                <w:szCs w:val="28"/>
              </w:rPr>
              <w:t>время,  баллы</w:t>
            </w:r>
          </w:p>
        </w:tc>
        <w:tc>
          <w:tcPr>
            <w:tcW w:w="1348"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i/>
                <w:sz w:val="28"/>
                <w:szCs w:val="28"/>
              </w:rPr>
            </w:pPr>
            <w:r w:rsidRPr="00DF28E4">
              <w:rPr>
                <w:i/>
                <w:sz w:val="28"/>
                <w:szCs w:val="28"/>
              </w:rPr>
              <w:t>экспер. время, с.</w:t>
            </w:r>
          </w:p>
        </w:tc>
        <w:tc>
          <w:tcPr>
            <w:tcW w:w="1130"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5"/>
              <w:jc w:val="center"/>
              <w:rPr>
                <w:i/>
                <w:sz w:val="28"/>
                <w:szCs w:val="28"/>
              </w:rPr>
            </w:pPr>
            <w:r w:rsidRPr="00DF28E4">
              <w:rPr>
                <w:i/>
                <w:sz w:val="28"/>
                <w:szCs w:val="28"/>
              </w:rPr>
              <w:t>поправка на время, баллы</w:t>
            </w:r>
          </w:p>
        </w:tc>
      </w:tr>
      <w:tr w:rsidR="005540B1" w:rsidRPr="00DF28E4">
        <w:trPr>
          <w:trHeight w:val="316"/>
        </w:trPr>
        <w:tc>
          <w:tcPr>
            <w:tcW w:w="1348"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5</w:t>
            </w:r>
          </w:p>
        </w:tc>
        <w:tc>
          <w:tcPr>
            <w:tcW w:w="1174"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+ 1</w:t>
            </w:r>
          </w:p>
        </w:tc>
        <w:tc>
          <w:tcPr>
            <w:tcW w:w="1348"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4</w:t>
            </w:r>
          </w:p>
        </w:tc>
        <w:tc>
          <w:tcPr>
            <w:tcW w:w="113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51"/>
              <w:rPr>
                <w:sz w:val="28"/>
                <w:szCs w:val="28"/>
              </w:rPr>
            </w:pPr>
            <w:r w:rsidRPr="00DF28E4">
              <w:rPr>
                <w:sz w:val="28"/>
                <w:szCs w:val="28"/>
              </w:rPr>
              <w:t>+ 1</w:t>
            </w:r>
          </w:p>
        </w:tc>
      </w:tr>
      <w:tr w:rsidR="005540B1" w:rsidRPr="00DF28E4">
        <w:trPr>
          <w:trHeight w:val="316"/>
        </w:trPr>
        <w:tc>
          <w:tcPr>
            <w:tcW w:w="13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5-25.</w:t>
            </w:r>
          </w:p>
        </w:tc>
        <w:tc>
          <w:tcPr>
            <w:tcW w:w="1174"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605"/>
              <w:rPr>
                <w:sz w:val="28"/>
                <w:szCs w:val="28"/>
              </w:rPr>
            </w:pPr>
            <w:r w:rsidRPr="00DF28E4">
              <w:rPr>
                <w:sz w:val="28"/>
                <w:szCs w:val="28"/>
              </w:rPr>
              <w:t>0</w:t>
            </w:r>
          </w:p>
        </w:tc>
        <w:tc>
          <w:tcPr>
            <w:tcW w:w="13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4-13</w:t>
            </w:r>
          </w:p>
        </w:tc>
        <w:tc>
          <w:tcPr>
            <w:tcW w:w="11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571"/>
              <w:rPr>
                <w:sz w:val="28"/>
                <w:szCs w:val="28"/>
              </w:rPr>
            </w:pPr>
            <w:r w:rsidRPr="00DF28E4">
              <w:rPr>
                <w:sz w:val="28"/>
                <w:szCs w:val="28"/>
              </w:rPr>
              <w:t>0</w:t>
            </w:r>
          </w:p>
        </w:tc>
      </w:tr>
      <w:tr w:rsidR="005540B1" w:rsidRPr="00DF28E4">
        <w:trPr>
          <w:trHeight w:val="316"/>
        </w:trPr>
        <w:tc>
          <w:tcPr>
            <w:tcW w:w="13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25-35</w:t>
            </w:r>
          </w:p>
        </w:tc>
        <w:tc>
          <w:tcPr>
            <w:tcW w:w="1174"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w:t>
            </w:r>
          </w:p>
        </w:tc>
        <w:tc>
          <w:tcPr>
            <w:tcW w:w="134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13-17</w:t>
            </w:r>
          </w:p>
        </w:tc>
        <w:tc>
          <w:tcPr>
            <w:tcW w:w="11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456"/>
              <w:rPr>
                <w:sz w:val="28"/>
                <w:szCs w:val="28"/>
              </w:rPr>
            </w:pPr>
            <w:r w:rsidRPr="00DF28E4">
              <w:rPr>
                <w:sz w:val="28"/>
                <w:szCs w:val="28"/>
              </w:rPr>
              <w:t>-1</w:t>
            </w:r>
          </w:p>
        </w:tc>
      </w:tr>
      <w:tr w:rsidR="005540B1" w:rsidRPr="00DF28E4">
        <w:trPr>
          <w:trHeight w:val="316"/>
        </w:trPr>
        <w:tc>
          <w:tcPr>
            <w:tcW w:w="1348"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35</w:t>
            </w:r>
          </w:p>
        </w:tc>
        <w:tc>
          <w:tcPr>
            <w:tcW w:w="1174"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w:t>
            </w:r>
          </w:p>
        </w:tc>
        <w:tc>
          <w:tcPr>
            <w:tcW w:w="1348"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17</w:t>
            </w:r>
          </w:p>
        </w:tc>
        <w:tc>
          <w:tcPr>
            <w:tcW w:w="113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456"/>
              <w:rPr>
                <w:sz w:val="28"/>
                <w:szCs w:val="28"/>
              </w:rPr>
            </w:pPr>
            <w:r w:rsidRPr="00DF28E4">
              <w:rPr>
                <w:sz w:val="28"/>
                <w:szCs w:val="28"/>
              </w:rPr>
              <w:t>-2</w:t>
            </w:r>
          </w:p>
        </w:tc>
      </w:tr>
    </w:tbl>
    <w:p w:rsidR="005540B1" w:rsidRPr="00DF28E4" w:rsidRDefault="005540B1" w:rsidP="005540B1">
      <w:pPr>
        <w:shd w:val="clear" w:color="auto" w:fill="FFFFFF"/>
        <w:spacing w:before="38"/>
        <w:ind w:left="24" w:right="19" w:firstLine="442"/>
        <w:jc w:val="both"/>
        <w:rPr>
          <w:sz w:val="28"/>
          <w:szCs w:val="28"/>
        </w:rPr>
      </w:pPr>
      <w:r w:rsidRPr="00DF28E4">
        <w:rPr>
          <w:sz w:val="28"/>
          <w:szCs w:val="28"/>
        </w:rPr>
        <w:t>4. Вычислить показатель объема кратковременной памяти (А), объединяющий показатель продуктивности памяти (В) и время вос</w:t>
      </w:r>
      <w:r w:rsidRPr="00DF28E4">
        <w:rPr>
          <w:sz w:val="28"/>
          <w:szCs w:val="28"/>
        </w:rPr>
        <w:softHyphen/>
        <w:t>произведения с учетом поправки (Т) по формуле</w:t>
      </w:r>
    </w:p>
    <w:p w:rsidR="005540B1" w:rsidRPr="00DF28E4" w:rsidRDefault="005540B1" w:rsidP="005540B1">
      <w:pPr>
        <w:shd w:val="clear" w:color="auto" w:fill="FFFFFF"/>
        <w:spacing w:before="5"/>
        <w:ind w:left="10"/>
        <w:jc w:val="center"/>
        <w:rPr>
          <w:b/>
          <w:sz w:val="28"/>
          <w:szCs w:val="28"/>
        </w:rPr>
      </w:pPr>
      <w:r w:rsidRPr="00DF28E4">
        <w:rPr>
          <w:b/>
          <w:sz w:val="28"/>
          <w:szCs w:val="28"/>
        </w:rPr>
        <w:t>А=В + Т</w:t>
      </w:r>
    </w:p>
    <w:p w:rsidR="005540B1" w:rsidRPr="00DF28E4" w:rsidRDefault="005540B1" w:rsidP="005540B1">
      <w:pPr>
        <w:shd w:val="clear" w:color="auto" w:fill="FFFFFF"/>
        <w:spacing w:before="34"/>
        <w:ind w:right="77" w:firstLine="470"/>
        <w:jc w:val="both"/>
        <w:rPr>
          <w:sz w:val="28"/>
          <w:szCs w:val="28"/>
        </w:rPr>
      </w:pPr>
      <w:r w:rsidRPr="00DF28E4">
        <w:rPr>
          <w:sz w:val="28"/>
          <w:szCs w:val="28"/>
        </w:rPr>
        <w:t>Получив индивидуальные данные по показателю успешности кратковременной образной памяти, подсчитываем среднюю ариф</w:t>
      </w:r>
      <w:r w:rsidRPr="00DF28E4">
        <w:rPr>
          <w:sz w:val="28"/>
          <w:szCs w:val="28"/>
        </w:rPr>
        <w:softHyphen/>
        <w:t>метическую величину показателя успешности по группе в целом. Для получения групповых (возрастных) различий необходимо сопо</w:t>
      </w:r>
      <w:r w:rsidRPr="00DF28E4">
        <w:rPr>
          <w:sz w:val="28"/>
          <w:szCs w:val="28"/>
        </w:rPr>
        <w:softHyphen/>
        <w:t>ставить рассчитанные экспериментальные данные между собой.</w:t>
      </w:r>
    </w:p>
    <w:p w:rsidR="005540B1" w:rsidRPr="00DF28E4" w:rsidRDefault="005540B1" w:rsidP="005540B1">
      <w:pPr>
        <w:shd w:val="clear" w:color="auto" w:fill="FFFFFF"/>
        <w:ind w:left="5" w:right="77" w:firstLine="461"/>
        <w:jc w:val="both"/>
        <w:rPr>
          <w:sz w:val="28"/>
          <w:szCs w:val="28"/>
        </w:rPr>
      </w:pPr>
      <w:r w:rsidRPr="00DF28E4">
        <w:rPr>
          <w:sz w:val="28"/>
          <w:szCs w:val="28"/>
        </w:rPr>
        <w:t>Для последующего сопоставления полученных данных с дру</w:t>
      </w:r>
      <w:r w:rsidRPr="00DF28E4">
        <w:rPr>
          <w:sz w:val="28"/>
          <w:szCs w:val="28"/>
        </w:rPr>
        <w:softHyphen/>
        <w:t xml:space="preserve">гими характеристиками памяти, а также для интериндивидуального анализа необходимо осуществить перевод абсолютных значений объема кратковременной памяти (А) в шкальные оценки с помощью табл. </w:t>
      </w:r>
      <w:r w:rsidR="003A6BAD" w:rsidRPr="00DF28E4">
        <w:rPr>
          <w:sz w:val="28"/>
          <w:szCs w:val="28"/>
          <w:lang w:val="uk-UA"/>
        </w:rPr>
        <w:t>А</w:t>
      </w:r>
      <w:r w:rsidR="00B770F3" w:rsidRPr="00DF28E4">
        <w:rPr>
          <w:sz w:val="28"/>
          <w:szCs w:val="28"/>
          <w:lang w:val="uk-UA"/>
        </w:rPr>
        <w:t>.</w:t>
      </w:r>
      <w:r w:rsidR="003A6BAD" w:rsidRPr="00DF28E4">
        <w:rPr>
          <w:sz w:val="28"/>
          <w:szCs w:val="28"/>
          <w:lang w:val="uk-UA"/>
        </w:rPr>
        <w:t>6</w:t>
      </w:r>
      <w:r w:rsidRPr="00DF28E4">
        <w:rPr>
          <w:sz w:val="28"/>
          <w:szCs w:val="28"/>
        </w:rPr>
        <w:t>.</w:t>
      </w:r>
    </w:p>
    <w:p w:rsidR="00DF28E4" w:rsidRDefault="00DF28E4" w:rsidP="005540B1">
      <w:pPr>
        <w:shd w:val="clear" w:color="auto" w:fill="FFFFFF"/>
        <w:spacing w:before="134"/>
        <w:ind w:right="82"/>
        <w:jc w:val="right"/>
        <w:rPr>
          <w:sz w:val="28"/>
          <w:szCs w:val="28"/>
        </w:rPr>
      </w:pPr>
    </w:p>
    <w:p w:rsidR="005540B1" w:rsidRPr="00DF28E4" w:rsidRDefault="005540B1" w:rsidP="005540B1">
      <w:pPr>
        <w:shd w:val="clear" w:color="auto" w:fill="FFFFFF"/>
        <w:spacing w:before="134"/>
        <w:ind w:right="82"/>
        <w:jc w:val="right"/>
        <w:rPr>
          <w:sz w:val="28"/>
          <w:szCs w:val="28"/>
        </w:rPr>
      </w:pPr>
      <w:r w:rsidRPr="00DF28E4">
        <w:rPr>
          <w:sz w:val="28"/>
          <w:szCs w:val="28"/>
        </w:rPr>
        <w:lastRenderedPageBreak/>
        <w:t xml:space="preserve">Таблица </w:t>
      </w:r>
      <w:r w:rsidR="003A6BAD" w:rsidRPr="00DF28E4">
        <w:rPr>
          <w:sz w:val="28"/>
          <w:szCs w:val="28"/>
          <w:lang w:val="uk-UA"/>
        </w:rPr>
        <w:t>А</w:t>
      </w:r>
      <w:r w:rsidR="00B770F3" w:rsidRPr="00DF28E4">
        <w:rPr>
          <w:sz w:val="28"/>
          <w:szCs w:val="28"/>
          <w:lang w:val="uk-UA"/>
        </w:rPr>
        <w:t>.</w:t>
      </w:r>
      <w:r w:rsidR="003A6BAD" w:rsidRPr="00DF28E4">
        <w:rPr>
          <w:sz w:val="28"/>
          <w:szCs w:val="28"/>
          <w:lang w:val="uk-UA"/>
        </w:rPr>
        <w:t>6</w:t>
      </w:r>
      <w:r w:rsidR="00B770F3" w:rsidRPr="00DF28E4">
        <w:rPr>
          <w:sz w:val="28"/>
          <w:szCs w:val="28"/>
          <w:lang w:val="uk-UA"/>
        </w:rPr>
        <w:t>.</w:t>
      </w:r>
    </w:p>
    <w:p w:rsidR="005540B1" w:rsidRPr="00DF28E4" w:rsidRDefault="005540B1" w:rsidP="00B770F3">
      <w:pPr>
        <w:shd w:val="clear" w:color="auto" w:fill="FFFFFF"/>
        <w:jc w:val="center"/>
        <w:rPr>
          <w:sz w:val="28"/>
          <w:szCs w:val="28"/>
        </w:rPr>
      </w:pPr>
      <w:r w:rsidRPr="00DF28E4">
        <w:rPr>
          <w:sz w:val="28"/>
          <w:szCs w:val="28"/>
        </w:rPr>
        <w:t>Шкальные оценки объема кратковременной памяти</w:t>
      </w:r>
    </w:p>
    <w:tbl>
      <w:tblPr>
        <w:tblW w:w="5000" w:type="pct"/>
        <w:tblCellMar>
          <w:left w:w="40" w:type="dxa"/>
          <w:right w:w="40" w:type="dxa"/>
        </w:tblCellMar>
        <w:tblLook w:val="0000"/>
      </w:tblPr>
      <w:tblGrid>
        <w:gridCol w:w="1521"/>
        <w:gridCol w:w="1569"/>
        <w:gridCol w:w="1676"/>
        <w:gridCol w:w="1584"/>
        <w:gridCol w:w="1662"/>
        <w:gridCol w:w="1707"/>
      </w:tblGrid>
      <w:tr w:rsidR="005540B1" w:rsidRPr="00DF28E4">
        <w:trPr>
          <w:trHeight w:val="975"/>
        </w:trPr>
        <w:tc>
          <w:tcPr>
            <w:tcW w:w="783"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Шкальные</w:t>
            </w:r>
          </w:p>
          <w:p w:rsidR="005540B1" w:rsidRPr="00DF28E4" w:rsidRDefault="00B770F3" w:rsidP="00C63E2F">
            <w:pPr>
              <w:shd w:val="clear" w:color="auto" w:fill="FFFFFF"/>
              <w:ind w:left="106"/>
              <w:rPr>
                <w:sz w:val="28"/>
                <w:szCs w:val="28"/>
              </w:rPr>
            </w:pPr>
            <w:r w:rsidRPr="00DF28E4">
              <w:rPr>
                <w:sz w:val="28"/>
                <w:szCs w:val="28"/>
              </w:rPr>
              <w:t>О</w:t>
            </w:r>
            <w:r w:rsidR="005540B1" w:rsidRPr="00DF28E4">
              <w:rPr>
                <w:sz w:val="28"/>
                <w:szCs w:val="28"/>
              </w:rPr>
              <w:t>ценки</w:t>
            </w:r>
          </w:p>
        </w:tc>
        <w:tc>
          <w:tcPr>
            <w:tcW w:w="807"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Образная</w:t>
            </w:r>
          </w:p>
          <w:p w:rsidR="005540B1" w:rsidRPr="00DF28E4" w:rsidRDefault="005540B1" w:rsidP="00C63E2F">
            <w:pPr>
              <w:shd w:val="clear" w:color="auto" w:fill="FFFFFF"/>
              <w:jc w:val="center"/>
              <w:rPr>
                <w:sz w:val="28"/>
                <w:szCs w:val="28"/>
              </w:rPr>
            </w:pPr>
            <w:r w:rsidRPr="00DF28E4">
              <w:rPr>
                <w:sz w:val="28"/>
                <w:szCs w:val="28"/>
              </w:rPr>
              <w:t>память</w:t>
            </w:r>
          </w:p>
        </w:tc>
        <w:tc>
          <w:tcPr>
            <w:tcW w:w="862"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113"/>
              <w:rPr>
                <w:sz w:val="28"/>
                <w:szCs w:val="28"/>
              </w:rPr>
            </w:pPr>
            <w:r w:rsidRPr="00DF28E4">
              <w:rPr>
                <w:sz w:val="28"/>
                <w:szCs w:val="28"/>
              </w:rPr>
              <w:t>Вербально-логическая память</w:t>
            </w:r>
          </w:p>
        </w:tc>
        <w:tc>
          <w:tcPr>
            <w:tcW w:w="815"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Шкальные оценки</w:t>
            </w:r>
          </w:p>
        </w:tc>
        <w:tc>
          <w:tcPr>
            <w:tcW w:w="855"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Образная</w:t>
            </w:r>
          </w:p>
          <w:p w:rsidR="005540B1" w:rsidRPr="00DF28E4" w:rsidRDefault="005540B1" w:rsidP="00C63E2F">
            <w:pPr>
              <w:shd w:val="clear" w:color="auto" w:fill="FFFFFF"/>
              <w:jc w:val="center"/>
              <w:rPr>
                <w:sz w:val="28"/>
                <w:szCs w:val="28"/>
              </w:rPr>
            </w:pPr>
            <w:r w:rsidRPr="00DF28E4">
              <w:rPr>
                <w:sz w:val="28"/>
                <w:szCs w:val="28"/>
              </w:rPr>
              <w:t>память</w:t>
            </w:r>
          </w:p>
        </w:tc>
        <w:tc>
          <w:tcPr>
            <w:tcW w:w="878"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187"/>
              <w:rPr>
                <w:sz w:val="28"/>
                <w:szCs w:val="28"/>
              </w:rPr>
            </w:pPr>
            <w:r w:rsidRPr="00DF28E4">
              <w:rPr>
                <w:sz w:val="28"/>
                <w:szCs w:val="28"/>
              </w:rPr>
              <w:t>Вербально-логическая память</w:t>
            </w:r>
          </w:p>
        </w:tc>
      </w:tr>
      <w:tr w:rsidR="005540B1" w:rsidRPr="00DF28E4">
        <w:trPr>
          <w:trHeight w:val="291"/>
        </w:trPr>
        <w:tc>
          <w:tcPr>
            <w:tcW w:w="783"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19</w:t>
            </w:r>
          </w:p>
        </w:tc>
        <w:tc>
          <w:tcPr>
            <w:tcW w:w="807"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100</w:t>
            </w:r>
          </w:p>
        </w:tc>
        <w:tc>
          <w:tcPr>
            <w:tcW w:w="862"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более 86</w:t>
            </w:r>
          </w:p>
        </w:tc>
        <w:tc>
          <w:tcPr>
            <w:tcW w:w="815"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w:t>
            </w:r>
          </w:p>
        </w:tc>
        <w:tc>
          <w:tcPr>
            <w:tcW w:w="855"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63-67</w:t>
            </w:r>
          </w:p>
        </w:tc>
        <w:tc>
          <w:tcPr>
            <w:tcW w:w="878"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38-42</w:t>
            </w:r>
          </w:p>
        </w:tc>
      </w:tr>
      <w:tr w:rsidR="005540B1" w:rsidRPr="00DF28E4">
        <w:trPr>
          <w:trHeight w:val="290"/>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79-86</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59-62</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33-38</w:t>
            </w:r>
          </w:p>
        </w:tc>
      </w:tr>
      <w:tr w:rsidR="005540B1" w:rsidRPr="00DF28E4">
        <w:trPr>
          <w:trHeight w:val="291"/>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98-100</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74-79</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54-58</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29-33</w:t>
            </w:r>
          </w:p>
        </w:tc>
      </w:tr>
      <w:tr w:rsidR="005540B1" w:rsidRPr="00DF28E4">
        <w:trPr>
          <w:trHeight w:val="290"/>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94-97</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69-74</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50-53</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23-29</w:t>
            </w:r>
          </w:p>
        </w:tc>
      </w:tr>
      <w:tr w:rsidR="005540B1" w:rsidRPr="00DF28E4">
        <w:trPr>
          <w:trHeight w:val="291"/>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15</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90-93</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65-69</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46-49</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20-23</w:t>
            </w:r>
          </w:p>
        </w:tc>
      </w:tr>
      <w:tr w:rsidR="005540B1" w:rsidRPr="00DF28E4">
        <w:trPr>
          <w:trHeight w:val="290"/>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87-89</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60-65</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40-45</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12-20</w:t>
            </w:r>
          </w:p>
        </w:tc>
      </w:tr>
      <w:tr w:rsidR="005540B1" w:rsidRPr="00DF28E4">
        <w:trPr>
          <w:trHeight w:val="291"/>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82-86</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56-60</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36-39</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11-12</w:t>
            </w:r>
          </w:p>
        </w:tc>
      </w:tr>
      <w:tr w:rsidR="005540B1" w:rsidRPr="00DF28E4">
        <w:trPr>
          <w:trHeight w:val="290"/>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76-81</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 xml:space="preserve">51-56 </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31-35</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7-11</w:t>
            </w:r>
          </w:p>
        </w:tc>
      </w:tr>
      <w:tr w:rsidR="005540B1" w:rsidRPr="00DF28E4">
        <w:trPr>
          <w:trHeight w:val="291"/>
        </w:trPr>
        <w:tc>
          <w:tcPr>
            <w:tcW w:w="78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w:t>
            </w:r>
          </w:p>
        </w:tc>
        <w:tc>
          <w:tcPr>
            <w:tcW w:w="807"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73-75</w:t>
            </w:r>
          </w:p>
        </w:tc>
        <w:tc>
          <w:tcPr>
            <w:tcW w:w="86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47-51</w:t>
            </w:r>
          </w:p>
        </w:tc>
        <w:tc>
          <w:tcPr>
            <w:tcW w:w="81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w:t>
            </w:r>
          </w:p>
        </w:tc>
        <w:tc>
          <w:tcPr>
            <w:tcW w:w="855"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26-30</w:t>
            </w:r>
          </w:p>
        </w:tc>
        <w:tc>
          <w:tcPr>
            <w:tcW w:w="878"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2-7</w:t>
            </w:r>
          </w:p>
        </w:tc>
      </w:tr>
      <w:tr w:rsidR="005540B1" w:rsidRPr="00DF28E4">
        <w:trPr>
          <w:trHeight w:val="291"/>
        </w:trPr>
        <w:tc>
          <w:tcPr>
            <w:tcW w:w="783"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w:t>
            </w:r>
          </w:p>
        </w:tc>
        <w:tc>
          <w:tcPr>
            <w:tcW w:w="807"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68-72</w:t>
            </w:r>
          </w:p>
        </w:tc>
        <w:tc>
          <w:tcPr>
            <w:tcW w:w="862"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42-47</w:t>
            </w:r>
          </w:p>
        </w:tc>
        <w:tc>
          <w:tcPr>
            <w:tcW w:w="815"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0</w:t>
            </w:r>
          </w:p>
        </w:tc>
        <w:tc>
          <w:tcPr>
            <w:tcW w:w="855"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25</w:t>
            </w:r>
          </w:p>
        </w:tc>
        <w:tc>
          <w:tcPr>
            <w:tcW w:w="878"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менее 2</w:t>
            </w:r>
          </w:p>
        </w:tc>
      </w:tr>
    </w:tbl>
    <w:p w:rsidR="005540B1" w:rsidRPr="00DF28E4" w:rsidRDefault="005540B1" w:rsidP="005540B1">
      <w:pPr>
        <w:shd w:val="clear" w:color="auto" w:fill="FFFFFF"/>
        <w:spacing w:before="53"/>
        <w:ind w:left="14" w:firstLine="466"/>
        <w:jc w:val="both"/>
        <w:rPr>
          <w:sz w:val="28"/>
          <w:szCs w:val="28"/>
        </w:rPr>
      </w:pPr>
      <w:r w:rsidRPr="00DF28E4">
        <w:rPr>
          <w:sz w:val="28"/>
          <w:szCs w:val="28"/>
        </w:rPr>
        <w:t>Анализ полученных данных позволяет сделать вывод о нали</w:t>
      </w:r>
      <w:r w:rsidRPr="00DF28E4">
        <w:rPr>
          <w:sz w:val="28"/>
          <w:szCs w:val="28"/>
        </w:rPr>
        <w:softHyphen/>
        <w:t>чии или отсутствии межгрупповых (например, возрастных) различий о том, в какой мере отличаются данные, полученные на одном испытуемом, от среднегрупповых, о степени выраженности инди</w:t>
      </w:r>
      <w:r w:rsidRPr="00DF28E4">
        <w:rPr>
          <w:sz w:val="28"/>
          <w:szCs w:val="28"/>
        </w:rPr>
        <w:softHyphen/>
        <w:t>видуальных различий как по одномодальным, так и по разномодальным показателям. При анализе результатов следует иметь в виду, что нормативных данных для данной методики нет. Поэтому каж</w:t>
      </w:r>
      <w:r w:rsidRPr="00DF28E4">
        <w:rPr>
          <w:sz w:val="28"/>
          <w:szCs w:val="28"/>
        </w:rPr>
        <w:softHyphen/>
        <w:t>дый отдельный результат может быть интерпретирован лишь в срав</w:t>
      </w:r>
      <w:r w:rsidRPr="00DF28E4">
        <w:rPr>
          <w:sz w:val="28"/>
          <w:szCs w:val="28"/>
        </w:rPr>
        <w:softHyphen/>
        <w:t>нении с другими.</w:t>
      </w:r>
    </w:p>
    <w:p w:rsidR="00DF28E4" w:rsidRDefault="00DF28E4" w:rsidP="005540B1">
      <w:pPr>
        <w:shd w:val="clear" w:color="auto" w:fill="FFFFFF"/>
        <w:ind w:right="805"/>
        <w:jc w:val="center"/>
        <w:rPr>
          <w:b/>
          <w:bCs/>
          <w:sz w:val="28"/>
          <w:szCs w:val="28"/>
        </w:rPr>
      </w:pPr>
    </w:p>
    <w:p w:rsidR="00DF28E4" w:rsidRPr="006C3DE6" w:rsidRDefault="00AC5C2D" w:rsidP="00DF28E4">
      <w:pPr>
        <w:shd w:val="clear" w:color="auto" w:fill="FFFFFF"/>
        <w:spacing w:before="120"/>
        <w:ind w:firstLine="709"/>
        <w:rPr>
          <w:b/>
          <w:bCs/>
          <w:i/>
          <w:sz w:val="32"/>
          <w:szCs w:val="32"/>
        </w:rPr>
      </w:pPr>
      <w:r w:rsidRPr="006C3DE6">
        <w:rPr>
          <w:b/>
          <w:bCs/>
          <w:i/>
          <w:sz w:val="32"/>
          <w:szCs w:val="32"/>
        </w:rPr>
        <w:t>М</w:t>
      </w:r>
      <w:r w:rsidR="006C3DE6" w:rsidRPr="006C3DE6">
        <w:rPr>
          <w:b/>
          <w:bCs/>
          <w:i/>
          <w:sz w:val="32"/>
          <w:szCs w:val="32"/>
        </w:rPr>
        <w:t>етодика</w:t>
      </w:r>
      <w:r w:rsidRPr="006C3DE6">
        <w:rPr>
          <w:b/>
          <w:bCs/>
          <w:i/>
          <w:sz w:val="32"/>
          <w:szCs w:val="32"/>
        </w:rPr>
        <w:t xml:space="preserve"> 5. </w:t>
      </w:r>
    </w:p>
    <w:p w:rsidR="005540B1" w:rsidRPr="00DF28E4" w:rsidRDefault="005540B1" w:rsidP="006C3DE6">
      <w:pPr>
        <w:shd w:val="clear" w:color="auto" w:fill="FFFFFF"/>
        <w:spacing w:before="120" w:after="120"/>
        <w:ind w:firstLine="709"/>
        <w:rPr>
          <w:i/>
          <w:sz w:val="28"/>
          <w:szCs w:val="28"/>
        </w:rPr>
      </w:pPr>
      <w:r w:rsidRPr="00DF28E4">
        <w:rPr>
          <w:b/>
          <w:bCs/>
          <w:i/>
          <w:sz w:val="28"/>
          <w:szCs w:val="28"/>
        </w:rPr>
        <w:t>Оценка вербально-логического мышления</w:t>
      </w:r>
    </w:p>
    <w:p w:rsidR="005540B1" w:rsidRPr="00DF28E4" w:rsidRDefault="005540B1" w:rsidP="005540B1">
      <w:pPr>
        <w:shd w:val="clear" w:color="auto" w:fill="FFFFFF"/>
        <w:ind w:firstLine="448"/>
        <w:jc w:val="both"/>
        <w:rPr>
          <w:sz w:val="28"/>
          <w:szCs w:val="28"/>
        </w:rPr>
      </w:pPr>
      <w:r w:rsidRPr="00DF28E4">
        <w:rPr>
          <w:sz w:val="28"/>
          <w:szCs w:val="28"/>
        </w:rPr>
        <w:t>Для проведения исследования потребуются бланки мето</w:t>
      </w:r>
      <w:r w:rsidRPr="00DF28E4">
        <w:rPr>
          <w:sz w:val="28"/>
          <w:szCs w:val="28"/>
        </w:rPr>
        <w:softHyphen/>
        <w:t>дики «Исключение слов», позволяющей оценить способности испы</w:t>
      </w:r>
      <w:r w:rsidRPr="00DF28E4">
        <w:rPr>
          <w:sz w:val="28"/>
          <w:szCs w:val="28"/>
        </w:rPr>
        <w:softHyphen/>
        <w:t>туемого к обобщению и выделению существенных признаков. Методика состоит из 15 серий, в каждой серии — по 4 слова. Экспе</w:t>
      </w:r>
      <w:r w:rsidRPr="00DF28E4">
        <w:rPr>
          <w:sz w:val="28"/>
          <w:szCs w:val="28"/>
        </w:rPr>
        <w:softHyphen/>
        <w:t>риментатору необходимо иметь секундомер и протокол для регист</w:t>
      </w:r>
      <w:r w:rsidRPr="00DF28E4">
        <w:rPr>
          <w:sz w:val="28"/>
          <w:szCs w:val="28"/>
        </w:rPr>
        <w:softHyphen/>
        <w:t>рации ответов.</w:t>
      </w:r>
    </w:p>
    <w:p w:rsidR="005540B1" w:rsidRPr="00DF28E4" w:rsidRDefault="005540B1" w:rsidP="005540B1">
      <w:pPr>
        <w:shd w:val="clear" w:color="auto" w:fill="FFFFFF"/>
        <w:spacing w:before="53"/>
        <w:ind w:left="1176"/>
        <w:rPr>
          <w:sz w:val="28"/>
          <w:szCs w:val="28"/>
        </w:rPr>
      </w:pPr>
      <w:r w:rsidRPr="00DF28E4">
        <w:rPr>
          <w:iCs/>
          <w:sz w:val="28"/>
          <w:szCs w:val="28"/>
        </w:rPr>
        <w:t>Бланк методики «ИСКЛЮЧЕНИЕ СЛОВ»</w:t>
      </w:r>
    </w:p>
    <w:p w:rsidR="005540B1" w:rsidRPr="00DF28E4" w:rsidRDefault="005540B1" w:rsidP="005540B1">
      <w:pPr>
        <w:numPr>
          <w:ilvl w:val="0"/>
          <w:numId w:val="38"/>
        </w:numPr>
        <w:shd w:val="clear" w:color="auto" w:fill="FFFFFF"/>
        <w:tabs>
          <w:tab w:val="left" w:pos="946"/>
        </w:tabs>
        <w:spacing w:before="5" w:line="240" w:lineRule="exact"/>
        <w:ind w:left="576"/>
        <w:rPr>
          <w:i/>
          <w:sz w:val="28"/>
          <w:szCs w:val="28"/>
        </w:rPr>
      </w:pPr>
      <w:r w:rsidRPr="00DF28E4">
        <w:rPr>
          <w:i/>
          <w:sz w:val="28"/>
          <w:szCs w:val="28"/>
        </w:rPr>
        <w:t>книга, портфель, чемодан, кошелек;</w:t>
      </w:r>
    </w:p>
    <w:p w:rsidR="005540B1" w:rsidRPr="00DF28E4" w:rsidRDefault="005540B1" w:rsidP="005540B1">
      <w:pPr>
        <w:numPr>
          <w:ilvl w:val="0"/>
          <w:numId w:val="38"/>
        </w:numPr>
        <w:shd w:val="clear" w:color="auto" w:fill="FFFFFF"/>
        <w:tabs>
          <w:tab w:val="left" w:pos="946"/>
        </w:tabs>
        <w:spacing w:before="14" w:line="240" w:lineRule="exact"/>
        <w:ind w:left="576"/>
        <w:rPr>
          <w:i/>
          <w:sz w:val="28"/>
          <w:szCs w:val="28"/>
        </w:rPr>
      </w:pPr>
      <w:r w:rsidRPr="00DF28E4">
        <w:rPr>
          <w:i/>
          <w:sz w:val="28"/>
          <w:szCs w:val="28"/>
        </w:rPr>
        <w:t>печка, керосинка, свеча, электроплитка;</w:t>
      </w:r>
    </w:p>
    <w:p w:rsidR="005540B1" w:rsidRPr="00DF28E4" w:rsidRDefault="005540B1" w:rsidP="005540B1">
      <w:pPr>
        <w:numPr>
          <w:ilvl w:val="0"/>
          <w:numId w:val="38"/>
        </w:numPr>
        <w:shd w:val="clear" w:color="auto" w:fill="FFFFFF"/>
        <w:tabs>
          <w:tab w:val="left" w:pos="946"/>
        </w:tabs>
        <w:spacing w:before="5" w:line="240" w:lineRule="exact"/>
        <w:ind w:left="576"/>
        <w:rPr>
          <w:i/>
          <w:sz w:val="28"/>
          <w:szCs w:val="28"/>
        </w:rPr>
      </w:pPr>
      <w:r w:rsidRPr="00DF28E4">
        <w:rPr>
          <w:i/>
          <w:sz w:val="28"/>
          <w:szCs w:val="28"/>
        </w:rPr>
        <w:t>часы, очки, весы, термометр;</w:t>
      </w:r>
    </w:p>
    <w:p w:rsidR="005540B1" w:rsidRPr="00DF28E4" w:rsidRDefault="005540B1" w:rsidP="005540B1">
      <w:pPr>
        <w:numPr>
          <w:ilvl w:val="0"/>
          <w:numId w:val="38"/>
        </w:numPr>
        <w:shd w:val="clear" w:color="auto" w:fill="FFFFFF"/>
        <w:tabs>
          <w:tab w:val="left" w:pos="946"/>
        </w:tabs>
        <w:spacing w:line="240" w:lineRule="exact"/>
        <w:ind w:left="576"/>
        <w:rPr>
          <w:i/>
          <w:sz w:val="28"/>
          <w:szCs w:val="28"/>
        </w:rPr>
      </w:pPr>
      <w:r w:rsidRPr="00DF28E4">
        <w:rPr>
          <w:i/>
          <w:sz w:val="28"/>
          <w:szCs w:val="28"/>
        </w:rPr>
        <w:t>лодка, тачка, мотоцикл, велосипед;</w:t>
      </w:r>
    </w:p>
    <w:p w:rsidR="005540B1" w:rsidRPr="00DF28E4" w:rsidRDefault="005540B1" w:rsidP="005540B1">
      <w:pPr>
        <w:numPr>
          <w:ilvl w:val="0"/>
          <w:numId w:val="38"/>
        </w:numPr>
        <w:shd w:val="clear" w:color="auto" w:fill="FFFFFF"/>
        <w:tabs>
          <w:tab w:val="left" w:pos="946"/>
        </w:tabs>
        <w:spacing w:line="240" w:lineRule="exact"/>
        <w:ind w:left="576"/>
        <w:rPr>
          <w:i/>
          <w:iCs/>
          <w:sz w:val="28"/>
          <w:szCs w:val="28"/>
          <w:lang w:val="en-US"/>
        </w:rPr>
      </w:pPr>
      <w:r w:rsidRPr="00DF28E4">
        <w:rPr>
          <w:i/>
          <w:sz w:val="28"/>
          <w:szCs w:val="28"/>
        </w:rPr>
        <w:t>самолет, гвоздь, пчела, вентилятор;</w:t>
      </w:r>
    </w:p>
    <w:p w:rsidR="005540B1" w:rsidRPr="00DF28E4" w:rsidRDefault="005540B1" w:rsidP="005540B1">
      <w:pPr>
        <w:numPr>
          <w:ilvl w:val="0"/>
          <w:numId w:val="38"/>
        </w:numPr>
        <w:shd w:val="clear" w:color="auto" w:fill="FFFFFF"/>
        <w:tabs>
          <w:tab w:val="left" w:pos="946"/>
        </w:tabs>
        <w:spacing w:line="240" w:lineRule="exact"/>
        <w:ind w:left="576"/>
        <w:rPr>
          <w:i/>
          <w:sz w:val="28"/>
          <w:szCs w:val="28"/>
        </w:rPr>
      </w:pPr>
      <w:r w:rsidRPr="00DF28E4">
        <w:rPr>
          <w:i/>
          <w:sz w:val="28"/>
          <w:szCs w:val="28"/>
        </w:rPr>
        <w:t>бабочка, штангенциркуль, весы, ножницы;</w:t>
      </w:r>
    </w:p>
    <w:p w:rsidR="005540B1" w:rsidRPr="00DF28E4" w:rsidRDefault="005540B1" w:rsidP="005540B1">
      <w:pPr>
        <w:numPr>
          <w:ilvl w:val="0"/>
          <w:numId w:val="38"/>
        </w:numPr>
        <w:shd w:val="clear" w:color="auto" w:fill="FFFFFF"/>
        <w:tabs>
          <w:tab w:val="left" w:pos="946"/>
        </w:tabs>
        <w:spacing w:before="5" w:line="240" w:lineRule="exact"/>
        <w:ind w:left="576"/>
        <w:rPr>
          <w:i/>
          <w:sz w:val="28"/>
          <w:szCs w:val="28"/>
        </w:rPr>
      </w:pPr>
      <w:r w:rsidRPr="00DF28E4">
        <w:rPr>
          <w:i/>
          <w:sz w:val="28"/>
          <w:szCs w:val="28"/>
        </w:rPr>
        <w:t>дерево, этажерка, метла, вилка;</w:t>
      </w:r>
    </w:p>
    <w:p w:rsidR="005540B1" w:rsidRPr="00DF28E4" w:rsidRDefault="005540B1" w:rsidP="005540B1">
      <w:pPr>
        <w:numPr>
          <w:ilvl w:val="0"/>
          <w:numId w:val="38"/>
        </w:numPr>
        <w:shd w:val="clear" w:color="auto" w:fill="FFFFFF"/>
        <w:tabs>
          <w:tab w:val="left" w:pos="946"/>
        </w:tabs>
        <w:spacing w:line="240" w:lineRule="exact"/>
        <w:ind w:left="576"/>
        <w:rPr>
          <w:i/>
          <w:sz w:val="28"/>
          <w:szCs w:val="28"/>
        </w:rPr>
      </w:pPr>
      <w:r w:rsidRPr="00DF28E4">
        <w:rPr>
          <w:i/>
          <w:sz w:val="28"/>
          <w:szCs w:val="28"/>
        </w:rPr>
        <w:t>дедушка, учитель, папа, мама;</w:t>
      </w:r>
    </w:p>
    <w:p w:rsidR="005540B1" w:rsidRPr="00DF28E4" w:rsidRDefault="005540B1" w:rsidP="005540B1">
      <w:pPr>
        <w:numPr>
          <w:ilvl w:val="0"/>
          <w:numId w:val="38"/>
        </w:numPr>
        <w:shd w:val="clear" w:color="auto" w:fill="FFFFFF"/>
        <w:tabs>
          <w:tab w:val="left" w:pos="946"/>
        </w:tabs>
        <w:spacing w:before="5" w:line="240" w:lineRule="exact"/>
        <w:ind w:left="576"/>
        <w:rPr>
          <w:i/>
          <w:sz w:val="28"/>
          <w:szCs w:val="28"/>
        </w:rPr>
      </w:pPr>
      <w:r w:rsidRPr="00DF28E4">
        <w:rPr>
          <w:i/>
          <w:sz w:val="28"/>
          <w:szCs w:val="28"/>
        </w:rPr>
        <w:t>иней, пыль, дождь, роса;</w:t>
      </w:r>
    </w:p>
    <w:p w:rsidR="005540B1" w:rsidRPr="00DF28E4" w:rsidRDefault="005540B1" w:rsidP="005540B1">
      <w:pPr>
        <w:numPr>
          <w:ilvl w:val="0"/>
          <w:numId w:val="39"/>
        </w:numPr>
        <w:shd w:val="clear" w:color="auto" w:fill="FFFFFF"/>
        <w:tabs>
          <w:tab w:val="left" w:pos="950"/>
        </w:tabs>
        <w:spacing w:line="240" w:lineRule="exact"/>
        <w:ind w:left="494"/>
        <w:rPr>
          <w:i/>
          <w:sz w:val="28"/>
          <w:szCs w:val="28"/>
        </w:rPr>
      </w:pPr>
      <w:r w:rsidRPr="00DF28E4">
        <w:rPr>
          <w:i/>
          <w:sz w:val="28"/>
          <w:szCs w:val="28"/>
        </w:rPr>
        <w:t>вода, ветер, уголь, трава;</w:t>
      </w:r>
    </w:p>
    <w:p w:rsidR="005540B1" w:rsidRPr="00DF28E4" w:rsidRDefault="005540B1" w:rsidP="005540B1">
      <w:pPr>
        <w:numPr>
          <w:ilvl w:val="0"/>
          <w:numId w:val="39"/>
        </w:numPr>
        <w:shd w:val="clear" w:color="auto" w:fill="FFFFFF"/>
        <w:tabs>
          <w:tab w:val="left" w:pos="950"/>
        </w:tabs>
        <w:spacing w:line="240" w:lineRule="exact"/>
        <w:ind w:left="494" w:right="2688"/>
        <w:rPr>
          <w:i/>
          <w:sz w:val="28"/>
          <w:szCs w:val="28"/>
        </w:rPr>
      </w:pPr>
      <w:r w:rsidRPr="00DF28E4">
        <w:rPr>
          <w:i/>
          <w:sz w:val="28"/>
          <w:szCs w:val="28"/>
        </w:rPr>
        <w:t>яблоко, книга, шуба, роза;</w:t>
      </w:r>
      <w:r w:rsidRPr="00DF28E4">
        <w:rPr>
          <w:i/>
          <w:sz w:val="28"/>
          <w:szCs w:val="28"/>
        </w:rPr>
        <w:br/>
      </w:r>
      <w:r w:rsidRPr="00DF28E4">
        <w:rPr>
          <w:i/>
          <w:iCs/>
          <w:sz w:val="28"/>
          <w:szCs w:val="28"/>
        </w:rPr>
        <w:t xml:space="preserve">12)    </w:t>
      </w:r>
      <w:r w:rsidRPr="00DF28E4">
        <w:rPr>
          <w:i/>
          <w:sz w:val="28"/>
          <w:szCs w:val="28"/>
        </w:rPr>
        <w:t>молоко, сливки, сыр, хлеб;</w:t>
      </w:r>
    </w:p>
    <w:p w:rsidR="005540B1" w:rsidRPr="00DF28E4" w:rsidRDefault="005540B1" w:rsidP="005540B1">
      <w:pPr>
        <w:numPr>
          <w:ilvl w:val="0"/>
          <w:numId w:val="40"/>
        </w:numPr>
        <w:shd w:val="clear" w:color="auto" w:fill="FFFFFF"/>
        <w:tabs>
          <w:tab w:val="left" w:pos="955"/>
        </w:tabs>
        <w:spacing w:line="240" w:lineRule="exact"/>
        <w:ind w:left="499"/>
        <w:rPr>
          <w:i/>
          <w:sz w:val="28"/>
          <w:szCs w:val="28"/>
        </w:rPr>
      </w:pPr>
      <w:r w:rsidRPr="00DF28E4">
        <w:rPr>
          <w:i/>
          <w:sz w:val="28"/>
          <w:szCs w:val="28"/>
        </w:rPr>
        <w:t>береза, сосна, ягода, дуб;</w:t>
      </w:r>
    </w:p>
    <w:p w:rsidR="005540B1" w:rsidRPr="00DF28E4" w:rsidRDefault="005540B1" w:rsidP="005540B1">
      <w:pPr>
        <w:numPr>
          <w:ilvl w:val="0"/>
          <w:numId w:val="40"/>
        </w:numPr>
        <w:shd w:val="clear" w:color="auto" w:fill="FFFFFF"/>
        <w:tabs>
          <w:tab w:val="left" w:pos="955"/>
        </w:tabs>
        <w:spacing w:line="240" w:lineRule="exact"/>
        <w:ind w:left="499"/>
        <w:rPr>
          <w:i/>
          <w:sz w:val="28"/>
          <w:szCs w:val="28"/>
        </w:rPr>
      </w:pPr>
      <w:r w:rsidRPr="00DF28E4">
        <w:rPr>
          <w:i/>
          <w:sz w:val="28"/>
          <w:szCs w:val="28"/>
        </w:rPr>
        <w:t>минута, секунда, час, вечер;</w:t>
      </w:r>
    </w:p>
    <w:p w:rsidR="005540B1" w:rsidRPr="00DF28E4" w:rsidRDefault="005540B1" w:rsidP="005540B1">
      <w:pPr>
        <w:numPr>
          <w:ilvl w:val="0"/>
          <w:numId w:val="40"/>
        </w:numPr>
        <w:shd w:val="clear" w:color="auto" w:fill="FFFFFF"/>
        <w:tabs>
          <w:tab w:val="left" w:pos="955"/>
        </w:tabs>
        <w:spacing w:line="240" w:lineRule="exact"/>
        <w:ind w:left="499"/>
        <w:rPr>
          <w:i/>
          <w:sz w:val="28"/>
          <w:szCs w:val="28"/>
        </w:rPr>
      </w:pPr>
      <w:r w:rsidRPr="00DF28E4">
        <w:rPr>
          <w:i/>
          <w:sz w:val="28"/>
          <w:szCs w:val="28"/>
        </w:rPr>
        <w:t>Василий, Федор, Семен, Иванов.</w:t>
      </w:r>
    </w:p>
    <w:p w:rsidR="005540B1" w:rsidRPr="006C3DE6" w:rsidRDefault="005540B1" w:rsidP="005540B1">
      <w:pPr>
        <w:shd w:val="clear" w:color="auto" w:fill="FFFFFF"/>
        <w:spacing w:before="96"/>
        <w:jc w:val="center"/>
        <w:rPr>
          <w:i/>
          <w:sz w:val="28"/>
          <w:szCs w:val="28"/>
        </w:rPr>
      </w:pPr>
      <w:r w:rsidRPr="006C3DE6">
        <w:rPr>
          <w:i/>
          <w:iCs/>
          <w:sz w:val="28"/>
          <w:szCs w:val="28"/>
        </w:rPr>
        <w:lastRenderedPageBreak/>
        <w:t xml:space="preserve">ПРОТОКОЛ ИССЛЕДОВАНИЯ  </w:t>
      </w:r>
    </w:p>
    <w:p w:rsidR="005540B1" w:rsidRPr="00DF28E4" w:rsidRDefault="005540B1" w:rsidP="005540B1">
      <w:pPr>
        <w:shd w:val="clear" w:color="auto" w:fill="FFFFFF"/>
        <w:tabs>
          <w:tab w:val="left" w:leader="underscore" w:pos="9730"/>
          <w:tab w:val="left" w:pos="11194"/>
          <w:tab w:val="left" w:leader="underscore" w:pos="12408"/>
        </w:tabs>
        <w:rPr>
          <w:sz w:val="28"/>
          <w:szCs w:val="28"/>
        </w:rPr>
      </w:pPr>
      <w:r w:rsidRPr="00DF28E4">
        <w:rPr>
          <w:sz w:val="28"/>
          <w:szCs w:val="28"/>
        </w:rPr>
        <w:t>Учащийся Класс Дата</w:t>
      </w:r>
    </w:p>
    <w:p w:rsidR="005540B1" w:rsidRPr="00DF28E4" w:rsidRDefault="005540B1" w:rsidP="005540B1">
      <w:pPr>
        <w:shd w:val="clear" w:color="auto" w:fill="FFFFFF"/>
        <w:tabs>
          <w:tab w:val="left" w:leader="underscore" w:pos="9744"/>
          <w:tab w:val="left" w:leader="underscore" w:pos="11160"/>
        </w:tabs>
        <w:rPr>
          <w:sz w:val="28"/>
          <w:szCs w:val="28"/>
        </w:rPr>
      </w:pPr>
      <w:r w:rsidRPr="00DF28E4">
        <w:rPr>
          <w:sz w:val="28"/>
          <w:szCs w:val="28"/>
        </w:rPr>
        <w:t>Возраст         Пол</w:t>
      </w:r>
    </w:p>
    <w:p w:rsidR="005540B1" w:rsidRPr="00DF28E4" w:rsidRDefault="00AD2B64" w:rsidP="005540B1">
      <w:pPr>
        <w:shd w:val="clear" w:color="auto" w:fill="FFFFFF"/>
        <w:spacing w:before="82"/>
        <w:ind w:left="470"/>
        <w:rPr>
          <w:sz w:val="28"/>
          <w:szCs w:val="28"/>
        </w:rPr>
      </w:pPr>
      <w:r w:rsidRPr="00DF28E4">
        <w:rPr>
          <w:i/>
          <w:iCs/>
          <w:sz w:val="28"/>
          <w:szCs w:val="28"/>
        </w:rPr>
        <w:t>ПРОТОКОЛ  ОЦЕНКИ ВЕРБАЛЬНО-ЛОГИЧЕСКОГО  МЫШЛЕНИЯ</w:t>
      </w:r>
    </w:p>
    <w:p w:rsidR="005540B1" w:rsidRPr="00DF28E4" w:rsidRDefault="005540B1" w:rsidP="005540B1">
      <w:pPr>
        <w:spacing w:after="10" w:line="1" w:lineRule="exact"/>
        <w:rPr>
          <w:sz w:val="28"/>
          <w:szCs w:val="28"/>
        </w:rPr>
      </w:pPr>
    </w:p>
    <w:tbl>
      <w:tblPr>
        <w:tblW w:w="5000" w:type="pct"/>
        <w:tblCellMar>
          <w:left w:w="40" w:type="dxa"/>
          <w:right w:w="40" w:type="dxa"/>
        </w:tblCellMar>
        <w:tblLook w:val="0000"/>
      </w:tblPr>
      <w:tblGrid>
        <w:gridCol w:w="2591"/>
        <w:gridCol w:w="5015"/>
        <w:gridCol w:w="2113"/>
      </w:tblGrid>
      <w:tr w:rsidR="005540B1" w:rsidRPr="00DF28E4">
        <w:trPr>
          <w:trHeight w:hRule="exact" w:val="524"/>
        </w:trPr>
        <w:tc>
          <w:tcPr>
            <w:tcW w:w="133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spacing w:before="120" w:after="120"/>
              <w:jc w:val="center"/>
              <w:rPr>
                <w:sz w:val="28"/>
                <w:szCs w:val="28"/>
              </w:rPr>
            </w:pPr>
            <w:r w:rsidRPr="00DF28E4">
              <w:rPr>
                <w:sz w:val="28"/>
                <w:szCs w:val="28"/>
              </w:rPr>
              <w:t>Номер серии</w:t>
            </w:r>
          </w:p>
        </w:tc>
        <w:tc>
          <w:tcPr>
            <w:tcW w:w="2579"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spacing w:before="120"/>
              <w:ind w:left="298"/>
              <w:rPr>
                <w:sz w:val="28"/>
                <w:szCs w:val="28"/>
              </w:rPr>
            </w:pPr>
            <w:r w:rsidRPr="00DF28E4">
              <w:rPr>
                <w:sz w:val="28"/>
                <w:szCs w:val="28"/>
              </w:rPr>
              <w:t>Время выполнения задания, с</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spacing w:before="120"/>
              <w:ind w:left="144"/>
              <w:rPr>
                <w:sz w:val="28"/>
                <w:szCs w:val="28"/>
              </w:rPr>
            </w:pPr>
            <w:r w:rsidRPr="00DF28E4">
              <w:rPr>
                <w:sz w:val="28"/>
                <w:szCs w:val="28"/>
              </w:rPr>
              <w:t>Результат</w:t>
            </w:r>
          </w:p>
        </w:tc>
      </w:tr>
      <w:tr w:rsidR="005540B1" w:rsidRPr="00DF28E4">
        <w:trPr>
          <w:trHeight w:hRule="exact" w:val="614"/>
        </w:trPr>
        <w:tc>
          <w:tcPr>
            <w:tcW w:w="1333"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6C3DE6">
            <w:pPr>
              <w:shd w:val="clear" w:color="auto" w:fill="FFFFFF"/>
              <w:jc w:val="center"/>
              <w:rPr>
                <w:sz w:val="28"/>
                <w:szCs w:val="28"/>
              </w:rPr>
            </w:pPr>
            <w:r w:rsidRPr="00DF28E4">
              <w:rPr>
                <w:sz w:val="28"/>
                <w:szCs w:val="28"/>
              </w:rPr>
              <w:t>1</w:t>
            </w:r>
          </w:p>
          <w:p w:rsidR="005540B1" w:rsidRPr="00DF28E4" w:rsidRDefault="005540B1" w:rsidP="006C3DE6">
            <w:pPr>
              <w:shd w:val="clear" w:color="auto" w:fill="FFFFFF"/>
              <w:jc w:val="center"/>
              <w:rPr>
                <w:sz w:val="28"/>
                <w:szCs w:val="28"/>
              </w:rPr>
            </w:pPr>
            <w:r w:rsidRPr="00DF28E4">
              <w:rPr>
                <w:sz w:val="28"/>
                <w:szCs w:val="28"/>
              </w:rPr>
              <w:t>15</w:t>
            </w:r>
          </w:p>
        </w:tc>
        <w:tc>
          <w:tcPr>
            <w:tcW w:w="2579"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6C3DE6">
            <w:pPr>
              <w:shd w:val="clear" w:color="auto" w:fill="FFFFFF"/>
              <w:rPr>
                <w:sz w:val="28"/>
                <w:szCs w:val="28"/>
              </w:rPr>
            </w:pP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6C3DE6">
            <w:pPr>
              <w:shd w:val="clear" w:color="auto" w:fill="FFFFFF"/>
              <w:rPr>
                <w:sz w:val="28"/>
                <w:szCs w:val="28"/>
              </w:rPr>
            </w:pPr>
          </w:p>
        </w:tc>
      </w:tr>
    </w:tbl>
    <w:p w:rsidR="005540B1" w:rsidRPr="00DF28E4" w:rsidRDefault="005540B1" w:rsidP="005540B1">
      <w:pPr>
        <w:shd w:val="clear" w:color="auto" w:fill="FFFFFF"/>
        <w:spacing w:before="5"/>
        <w:ind w:firstLine="461"/>
        <w:jc w:val="both"/>
        <w:rPr>
          <w:sz w:val="28"/>
          <w:szCs w:val="28"/>
        </w:rPr>
      </w:pPr>
      <w:r w:rsidRPr="00DF28E4">
        <w:rPr>
          <w:sz w:val="28"/>
          <w:szCs w:val="28"/>
        </w:rPr>
        <w:t>Исследование проходит индивидуально. Начинать нужно, лишь убедившись, что у испытуемого есть желание выполнять задание. Инструкция испытуемому: «Три из четырех слов в каждой серии являются в какой-то мере однородными понятиями и могут быть объединены по общему для них признаку, а одно слово не соответ</w:t>
      </w:r>
      <w:r w:rsidRPr="00DF28E4">
        <w:rPr>
          <w:sz w:val="28"/>
          <w:szCs w:val="28"/>
        </w:rPr>
        <w:softHyphen/>
        <w:t>ствует этим требованиям и должно быть исключено. Зачеркните слово, которое не подходит по смыслу к данному ряду. Выполнять задание нужно быстро и без ошибок». Если испытуемый не усвоил инструкцию, то один-два примера, но не из экспериментальной карточки, исследователь решает вместе с ним. Убедившись, что прин</w:t>
      </w:r>
      <w:r w:rsidRPr="00DF28E4">
        <w:rPr>
          <w:sz w:val="28"/>
          <w:szCs w:val="28"/>
        </w:rPr>
        <w:softHyphen/>
        <w:t>цип работы понятен, ребенку предлагают самостоятельно выпол</w:t>
      </w:r>
      <w:r w:rsidRPr="00DF28E4">
        <w:rPr>
          <w:sz w:val="28"/>
          <w:szCs w:val="28"/>
        </w:rPr>
        <w:softHyphen/>
        <w:t>нить задание — вычеркнуть на бланке подлежащие исключению слова. Экспериментатор фиксирует время и правильность выполне</w:t>
      </w:r>
      <w:r w:rsidRPr="00DF28E4">
        <w:rPr>
          <w:sz w:val="28"/>
          <w:szCs w:val="28"/>
        </w:rPr>
        <w:softHyphen/>
        <w:t>ния задания, в протоколе.</w:t>
      </w:r>
    </w:p>
    <w:p w:rsidR="005540B1" w:rsidRPr="00DF28E4" w:rsidRDefault="005540B1" w:rsidP="005540B1">
      <w:pPr>
        <w:shd w:val="clear" w:color="auto" w:fill="FFFFFF"/>
        <w:spacing w:before="115"/>
        <w:ind w:right="48"/>
        <w:jc w:val="right"/>
        <w:rPr>
          <w:sz w:val="28"/>
          <w:szCs w:val="28"/>
        </w:rPr>
      </w:pPr>
      <w:r w:rsidRPr="00DF28E4">
        <w:rPr>
          <w:sz w:val="28"/>
          <w:szCs w:val="28"/>
        </w:rPr>
        <w:t xml:space="preserve">Таблица </w:t>
      </w:r>
      <w:r w:rsidR="003A6BAD" w:rsidRPr="00DF28E4">
        <w:rPr>
          <w:sz w:val="28"/>
          <w:szCs w:val="28"/>
          <w:lang w:val="uk-UA"/>
        </w:rPr>
        <w:t>А</w:t>
      </w:r>
      <w:r w:rsidR="00B770F3" w:rsidRPr="00DF28E4">
        <w:rPr>
          <w:sz w:val="28"/>
          <w:szCs w:val="28"/>
          <w:lang w:val="uk-UA"/>
        </w:rPr>
        <w:t>.</w:t>
      </w:r>
      <w:r w:rsidR="003A6BAD" w:rsidRPr="00DF28E4">
        <w:rPr>
          <w:sz w:val="28"/>
          <w:szCs w:val="28"/>
          <w:lang w:val="uk-UA"/>
        </w:rPr>
        <w:t>7</w:t>
      </w:r>
      <w:r w:rsidR="00B770F3" w:rsidRPr="00DF28E4">
        <w:rPr>
          <w:sz w:val="28"/>
          <w:szCs w:val="28"/>
          <w:lang w:val="uk-UA"/>
        </w:rPr>
        <w:t>.</w:t>
      </w:r>
    </w:p>
    <w:p w:rsidR="005540B1" w:rsidRPr="00DF28E4" w:rsidRDefault="005540B1" w:rsidP="005540B1">
      <w:pPr>
        <w:shd w:val="clear" w:color="auto" w:fill="FFFFFF"/>
        <w:jc w:val="center"/>
        <w:rPr>
          <w:sz w:val="28"/>
          <w:szCs w:val="28"/>
        </w:rPr>
      </w:pPr>
      <w:r w:rsidRPr="00DF28E4">
        <w:rPr>
          <w:sz w:val="28"/>
          <w:szCs w:val="28"/>
        </w:rPr>
        <w:t>Поправка на время выполнения задания</w:t>
      </w:r>
    </w:p>
    <w:tbl>
      <w:tblPr>
        <w:tblW w:w="0" w:type="auto"/>
        <w:jc w:val="center"/>
        <w:tblInd w:w="40" w:type="dxa"/>
        <w:tblLayout w:type="fixed"/>
        <w:tblCellMar>
          <w:left w:w="40" w:type="dxa"/>
          <w:right w:w="40" w:type="dxa"/>
        </w:tblCellMar>
        <w:tblLook w:val="0000"/>
      </w:tblPr>
      <w:tblGrid>
        <w:gridCol w:w="2035"/>
        <w:gridCol w:w="4022"/>
      </w:tblGrid>
      <w:tr w:rsidR="005540B1" w:rsidRPr="00DF28E4">
        <w:trPr>
          <w:trHeight w:hRule="exact" w:val="403"/>
          <w:jc w:val="center"/>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590"/>
              <w:rPr>
                <w:sz w:val="28"/>
                <w:szCs w:val="28"/>
              </w:rPr>
            </w:pPr>
            <w:r w:rsidRPr="00DF28E4">
              <w:rPr>
                <w:sz w:val="28"/>
                <w:szCs w:val="28"/>
              </w:rPr>
              <w:t>Время, с.</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Поправка на время, баллы</w:t>
            </w:r>
          </w:p>
        </w:tc>
      </w:tr>
      <w:tr w:rsidR="005540B1" w:rsidRPr="00DF28E4">
        <w:trPr>
          <w:trHeight w:hRule="exact" w:val="1063"/>
          <w:jc w:val="center"/>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right="533"/>
              <w:rPr>
                <w:sz w:val="28"/>
                <w:szCs w:val="28"/>
              </w:rPr>
            </w:pPr>
            <w:r w:rsidRPr="00DF28E4">
              <w:rPr>
                <w:sz w:val="28"/>
                <w:szCs w:val="28"/>
              </w:rPr>
              <w:t>менее 250 250-330 более 330</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 xml:space="preserve"> 0</w:t>
            </w:r>
          </w:p>
          <w:p w:rsidR="005540B1" w:rsidRPr="00DF28E4" w:rsidRDefault="005540B1" w:rsidP="00C63E2F">
            <w:pPr>
              <w:shd w:val="clear" w:color="auto" w:fill="FFFFFF"/>
              <w:jc w:val="center"/>
              <w:rPr>
                <w:sz w:val="28"/>
                <w:szCs w:val="28"/>
              </w:rPr>
            </w:pPr>
            <w:r w:rsidRPr="00DF28E4">
              <w:rPr>
                <w:sz w:val="28"/>
                <w:szCs w:val="28"/>
              </w:rPr>
              <w:t>-3</w:t>
            </w:r>
          </w:p>
          <w:p w:rsidR="005540B1" w:rsidRPr="00DF28E4" w:rsidRDefault="005540B1" w:rsidP="00C63E2F">
            <w:pPr>
              <w:shd w:val="clear" w:color="auto" w:fill="FFFFFF"/>
              <w:jc w:val="center"/>
              <w:rPr>
                <w:sz w:val="28"/>
                <w:szCs w:val="28"/>
              </w:rPr>
            </w:pPr>
            <w:r w:rsidRPr="00DF28E4">
              <w:rPr>
                <w:sz w:val="28"/>
                <w:szCs w:val="28"/>
              </w:rPr>
              <w:t>-6</w:t>
            </w:r>
          </w:p>
        </w:tc>
      </w:tr>
    </w:tbl>
    <w:p w:rsidR="006C3DE6" w:rsidRDefault="006C3DE6" w:rsidP="00B770F3">
      <w:pPr>
        <w:shd w:val="clear" w:color="auto" w:fill="FFFFFF"/>
        <w:jc w:val="center"/>
        <w:rPr>
          <w:b/>
          <w:iCs/>
          <w:sz w:val="28"/>
          <w:szCs w:val="28"/>
        </w:rPr>
      </w:pPr>
    </w:p>
    <w:p w:rsidR="005540B1" w:rsidRPr="00DF28E4" w:rsidRDefault="005540B1" w:rsidP="00B770F3">
      <w:pPr>
        <w:shd w:val="clear" w:color="auto" w:fill="FFFFFF"/>
        <w:jc w:val="center"/>
        <w:rPr>
          <w:b/>
          <w:sz w:val="28"/>
          <w:szCs w:val="28"/>
        </w:rPr>
      </w:pPr>
      <w:r w:rsidRPr="00DF28E4">
        <w:rPr>
          <w:b/>
          <w:iCs/>
          <w:sz w:val="28"/>
          <w:szCs w:val="28"/>
        </w:rPr>
        <w:t>Обработка результатов</w:t>
      </w:r>
    </w:p>
    <w:p w:rsidR="005540B1" w:rsidRPr="00DF28E4" w:rsidRDefault="003A6BAD" w:rsidP="003A6BAD">
      <w:pPr>
        <w:shd w:val="clear" w:color="auto" w:fill="FFFFFF"/>
        <w:tabs>
          <w:tab w:val="left" w:pos="235"/>
        </w:tabs>
        <w:spacing w:before="58"/>
        <w:ind w:left="24"/>
        <w:jc w:val="both"/>
        <w:rPr>
          <w:sz w:val="28"/>
          <w:szCs w:val="28"/>
        </w:rPr>
      </w:pPr>
      <w:r w:rsidRPr="00DF28E4">
        <w:rPr>
          <w:sz w:val="28"/>
          <w:szCs w:val="28"/>
          <w:lang w:val="uk-UA"/>
        </w:rPr>
        <w:tab/>
      </w:r>
      <w:r w:rsidR="005540B1" w:rsidRPr="00DF28E4">
        <w:rPr>
          <w:sz w:val="28"/>
          <w:szCs w:val="28"/>
        </w:rPr>
        <w:t>1.</w:t>
      </w:r>
      <w:r w:rsidR="005540B1" w:rsidRPr="00DF28E4">
        <w:rPr>
          <w:sz w:val="28"/>
          <w:szCs w:val="28"/>
        </w:rPr>
        <w:tab/>
        <w:t>В соответствии с ключом оценить в баллах выполнение задания:</w:t>
      </w:r>
      <w:r w:rsidRPr="00DF28E4">
        <w:rPr>
          <w:sz w:val="28"/>
          <w:szCs w:val="28"/>
          <w:lang w:val="uk-UA"/>
        </w:rPr>
        <w:t xml:space="preserve"> </w:t>
      </w:r>
      <w:r w:rsidR="005540B1" w:rsidRPr="00DF28E4">
        <w:rPr>
          <w:sz w:val="28"/>
          <w:szCs w:val="28"/>
        </w:rPr>
        <w:t>за каждый правильный ответ — 2 балла, за неправильный — 0.</w:t>
      </w:r>
    </w:p>
    <w:p w:rsidR="005540B1" w:rsidRPr="00DF28E4" w:rsidRDefault="005540B1" w:rsidP="005540B1">
      <w:pPr>
        <w:shd w:val="clear" w:color="auto" w:fill="FFFFFF"/>
        <w:spacing w:before="43"/>
        <w:ind w:left="62"/>
        <w:jc w:val="center"/>
        <w:rPr>
          <w:sz w:val="28"/>
          <w:szCs w:val="28"/>
        </w:rPr>
      </w:pPr>
      <w:r w:rsidRPr="00DF28E4">
        <w:rPr>
          <w:iCs/>
          <w:sz w:val="28"/>
          <w:szCs w:val="28"/>
        </w:rPr>
        <w:t>КЛЮЧ</w:t>
      </w:r>
    </w:p>
    <w:p w:rsidR="005540B1" w:rsidRPr="00DF28E4" w:rsidRDefault="005540B1" w:rsidP="005540B1">
      <w:pPr>
        <w:shd w:val="clear" w:color="auto" w:fill="FFFFFF"/>
        <w:ind w:left="360" w:right="14"/>
        <w:jc w:val="both"/>
        <w:rPr>
          <w:i/>
          <w:sz w:val="28"/>
          <w:szCs w:val="28"/>
        </w:rPr>
      </w:pPr>
      <w:r w:rsidRPr="00DF28E4">
        <w:rPr>
          <w:i/>
          <w:sz w:val="28"/>
          <w:szCs w:val="28"/>
        </w:rPr>
        <w:t>1) книга, 2) свеча, 3) очки, 4) лодка, 5) пчела, 6) бабочка, 7) дерево, 8) учитель, 9) пыль, 10) ветер, 11) яблоко, 12) хлеб, 13) ягода, 14) вечер, 15) Иванов.</w:t>
      </w:r>
    </w:p>
    <w:p w:rsidR="005540B1" w:rsidRPr="00DF28E4" w:rsidRDefault="005540B1" w:rsidP="005540B1">
      <w:pPr>
        <w:shd w:val="clear" w:color="auto" w:fill="FFFFFF"/>
        <w:ind w:right="14"/>
        <w:jc w:val="both"/>
        <w:rPr>
          <w:sz w:val="28"/>
          <w:szCs w:val="28"/>
        </w:rPr>
      </w:pPr>
    </w:p>
    <w:p w:rsidR="005540B1" w:rsidRPr="00DF28E4" w:rsidRDefault="005540B1" w:rsidP="005540B1">
      <w:pPr>
        <w:numPr>
          <w:ilvl w:val="0"/>
          <w:numId w:val="41"/>
        </w:numPr>
        <w:shd w:val="clear" w:color="auto" w:fill="FFFFFF"/>
        <w:tabs>
          <w:tab w:val="left" w:pos="235"/>
        </w:tabs>
        <w:spacing w:before="43"/>
        <w:ind w:left="24"/>
        <w:rPr>
          <w:sz w:val="28"/>
          <w:szCs w:val="28"/>
        </w:rPr>
      </w:pPr>
      <w:r w:rsidRPr="00DF28E4">
        <w:rPr>
          <w:sz w:val="28"/>
          <w:szCs w:val="28"/>
        </w:rPr>
        <w:t xml:space="preserve">Рассчитать время выполнения задания с учетом поправки (Т) (табл. </w:t>
      </w:r>
      <w:r w:rsidR="003A6BAD" w:rsidRPr="00DF28E4">
        <w:rPr>
          <w:sz w:val="28"/>
          <w:szCs w:val="28"/>
          <w:lang w:val="uk-UA"/>
        </w:rPr>
        <w:t>А</w:t>
      </w:r>
      <w:r w:rsidR="00B770F3" w:rsidRPr="00DF28E4">
        <w:rPr>
          <w:sz w:val="28"/>
          <w:szCs w:val="28"/>
          <w:lang w:val="uk-UA"/>
        </w:rPr>
        <w:t>.</w:t>
      </w:r>
      <w:r w:rsidRPr="00DF28E4">
        <w:rPr>
          <w:sz w:val="28"/>
          <w:szCs w:val="28"/>
        </w:rPr>
        <w:t>7).</w:t>
      </w:r>
    </w:p>
    <w:p w:rsidR="005540B1" w:rsidRPr="00DF28E4" w:rsidRDefault="005540B1" w:rsidP="006C3DE6">
      <w:pPr>
        <w:numPr>
          <w:ilvl w:val="0"/>
          <w:numId w:val="41"/>
        </w:numPr>
        <w:shd w:val="clear" w:color="auto" w:fill="FFFFFF"/>
        <w:tabs>
          <w:tab w:val="left" w:pos="235"/>
        </w:tabs>
        <w:spacing w:before="38"/>
        <w:ind w:left="24"/>
        <w:jc w:val="both"/>
        <w:rPr>
          <w:b/>
          <w:sz w:val="28"/>
          <w:szCs w:val="28"/>
        </w:rPr>
      </w:pPr>
      <w:r w:rsidRPr="00DF28E4">
        <w:rPr>
          <w:sz w:val="28"/>
          <w:szCs w:val="28"/>
        </w:rPr>
        <w:t>Вычислить интегральный показатель вербалъно-логического мыш</w:t>
      </w:r>
      <w:r w:rsidRPr="00DF28E4">
        <w:rPr>
          <w:sz w:val="28"/>
          <w:szCs w:val="28"/>
        </w:rPr>
        <w:softHyphen/>
        <w:t>ления (</w:t>
      </w:r>
      <w:r w:rsidRPr="00DF28E4">
        <w:rPr>
          <w:b/>
          <w:sz w:val="28"/>
          <w:szCs w:val="28"/>
        </w:rPr>
        <w:t>А</w:t>
      </w:r>
      <w:r w:rsidRPr="00DF28E4">
        <w:rPr>
          <w:sz w:val="28"/>
          <w:szCs w:val="28"/>
        </w:rPr>
        <w:t>), объединяющий показатель продуктивности (</w:t>
      </w:r>
      <w:r w:rsidRPr="00DF28E4">
        <w:rPr>
          <w:b/>
          <w:sz w:val="28"/>
          <w:szCs w:val="28"/>
        </w:rPr>
        <w:t>В</w:t>
      </w:r>
      <w:r w:rsidRPr="00DF28E4">
        <w:rPr>
          <w:sz w:val="28"/>
          <w:szCs w:val="28"/>
        </w:rPr>
        <w:t>) и время выполнения задания с учетом поправки (Т) по формуле</w:t>
      </w:r>
      <w:r w:rsidR="006C3DE6">
        <w:rPr>
          <w:sz w:val="28"/>
          <w:szCs w:val="28"/>
        </w:rPr>
        <w:t xml:space="preserve">                    </w:t>
      </w:r>
      <w:r w:rsidRPr="00DF28E4">
        <w:rPr>
          <w:b/>
          <w:sz w:val="28"/>
          <w:szCs w:val="28"/>
        </w:rPr>
        <w:t>А = В + Т.</w:t>
      </w:r>
    </w:p>
    <w:p w:rsidR="005540B1" w:rsidRPr="00DF28E4" w:rsidRDefault="005540B1" w:rsidP="005540B1">
      <w:pPr>
        <w:shd w:val="clear" w:color="auto" w:fill="FFFFFF"/>
        <w:ind w:firstLine="456"/>
        <w:jc w:val="both"/>
        <w:rPr>
          <w:sz w:val="28"/>
          <w:szCs w:val="28"/>
        </w:rPr>
      </w:pPr>
      <w:r w:rsidRPr="00DF28E4">
        <w:rPr>
          <w:sz w:val="28"/>
          <w:szCs w:val="28"/>
        </w:rPr>
        <w:t>Получив индивидуальные данные по показателю вербально-логического мышления, можно подсчитать среднюю арифметичес</w:t>
      </w:r>
      <w:r w:rsidRPr="00DF28E4">
        <w:rPr>
          <w:sz w:val="28"/>
          <w:szCs w:val="28"/>
        </w:rPr>
        <w:softHyphen/>
        <w:t>кую по группе в целом. Для получения групповых (возрастных) различий необходимо сопоставить рассчитанные эксперименталь</w:t>
      </w:r>
      <w:r w:rsidRPr="00DF28E4">
        <w:rPr>
          <w:sz w:val="28"/>
          <w:szCs w:val="28"/>
        </w:rPr>
        <w:softHyphen/>
        <w:t xml:space="preserve">ные показатели между собой. Для сопоставления </w:t>
      </w:r>
      <w:r w:rsidRPr="00DF28E4">
        <w:rPr>
          <w:sz w:val="28"/>
          <w:szCs w:val="28"/>
        </w:rPr>
        <w:lastRenderedPageBreak/>
        <w:t>полученного показателя вербально-логического мышления с другими характери</w:t>
      </w:r>
      <w:r w:rsidRPr="00DF28E4">
        <w:rPr>
          <w:sz w:val="28"/>
          <w:szCs w:val="28"/>
        </w:rPr>
        <w:softHyphen/>
        <w:t xml:space="preserve">стиками мышления (образного), а также для интериндивидуалъного анализа нужно осуществить перевод абсолютных значений в шкальные оценки по табл. </w:t>
      </w:r>
      <w:r w:rsidR="003A6BAD" w:rsidRPr="00DF28E4">
        <w:rPr>
          <w:sz w:val="28"/>
          <w:szCs w:val="28"/>
          <w:lang w:val="uk-UA"/>
        </w:rPr>
        <w:t>А</w:t>
      </w:r>
      <w:r w:rsidR="00B770F3" w:rsidRPr="00DF28E4">
        <w:rPr>
          <w:sz w:val="28"/>
          <w:szCs w:val="28"/>
          <w:lang w:val="uk-UA"/>
        </w:rPr>
        <w:t>.</w:t>
      </w:r>
      <w:r w:rsidR="003A6BAD" w:rsidRPr="00DF28E4">
        <w:rPr>
          <w:sz w:val="28"/>
          <w:szCs w:val="28"/>
          <w:lang w:val="uk-UA"/>
        </w:rPr>
        <w:t>8</w:t>
      </w:r>
      <w:r w:rsidRPr="00DF28E4">
        <w:rPr>
          <w:sz w:val="28"/>
          <w:szCs w:val="28"/>
        </w:rPr>
        <w:t>.</w:t>
      </w:r>
    </w:p>
    <w:p w:rsidR="005540B1" w:rsidRPr="00DF28E4" w:rsidRDefault="005540B1" w:rsidP="005540B1">
      <w:pPr>
        <w:shd w:val="clear" w:color="auto" w:fill="FFFFFF"/>
        <w:ind w:right="14"/>
        <w:jc w:val="right"/>
        <w:rPr>
          <w:sz w:val="28"/>
          <w:szCs w:val="28"/>
        </w:rPr>
      </w:pPr>
      <w:r w:rsidRPr="00DF28E4">
        <w:rPr>
          <w:sz w:val="28"/>
          <w:szCs w:val="28"/>
        </w:rPr>
        <w:t xml:space="preserve">Таблица </w:t>
      </w:r>
      <w:r w:rsidR="003A6BAD" w:rsidRPr="00DF28E4">
        <w:rPr>
          <w:sz w:val="28"/>
          <w:szCs w:val="28"/>
          <w:lang w:val="uk-UA"/>
        </w:rPr>
        <w:t>А</w:t>
      </w:r>
      <w:r w:rsidR="00B770F3" w:rsidRPr="00DF28E4">
        <w:rPr>
          <w:sz w:val="28"/>
          <w:szCs w:val="28"/>
          <w:lang w:val="uk-UA"/>
        </w:rPr>
        <w:t>.</w:t>
      </w:r>
      <w:r w:rsidR="003A6BAD" w:rsidRPr="00DF28E4">
        <w:rPr>
          <w:sz w:val="28"/>
          <w:szCs w:val="28"/>
          <w:lang w:val="uk-UA"/>
        </w:rPr>
        <w:t>8</w:t>
      </w:r>
      <w:r w:rsidR="00B770F3" w:rsidRPr="00DF28E4">
        <w:rPr>
          <w:sz w:val="28"/>
          <w:szCs w:val="28"/>
          <w:lang w:val="uk-UA"/>
        </w:rPr>
        <w:t>.</w:t>
      </w:r>
    </w:p>
    <w:p w:rsidR="005540B1" w:rsidRPr="00DF28E4" w:rsidRDefault="005540B1" w:rsidP="00B770F3">
      <w:pPr>
        <w:shd w:val="clear" w:color="auto" w:fill="FFFFFF"/>
        <w:jc w:val="center"/>
        <w:rPr>
          <w:sz w:val="28"/>
          <w:szCs w:val="28"/>
        </w:rPr>
      </w:pPr>
      <w:r w:rsidRPr="00DF28E4">
        <w:rPr>
          <w:bCs/>
          <w:sz w:val="28"/>
          <w:szCs w:val="28"/>
        </w:rPr>
        <w:t>Шкальные оценки показателей мышления</w:t>
      </w:r>
    </w:p>
    <w:tbl>
      <w:tblPr>
        <w:tblW w:w="5000" w:type="pct"/>
        <w:tblCellMar>
          <w:left w:w="40" w:type="dxa"/>
          <w:right w:w="40" w:type="dxa"/>
        </w:tblCellMar>
        <w:tblLook w:val="0000"/>
      </w:tblPr>
      <w:tblGrid>
        <w:gridCol w:w="1502"/>
        <w:gridCol w:w="1534"/>
        <w:gridCol w:w="1672"/>
        <w:gridCol w:w="1547"/>
        <w:gridCol w:w="1656"/>
        <w:gridCol w:w="1808"/>
      </w:tblGrid>
      <w:tr w:rsidR="005540B1" w:rsidRPr="00DF28E4">
        <w:trPr>
          <w:trHeight w:val="975"/>
        </w:trPr>
        <w:tc>
          <w:tcPr>
            <w:tcW w:w="773"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Шкальные</w:t>
            </w:r>
          </w:p>
          <w:p w:rsidR="005540B1" w:rsidRPr="00DF28E4" w:rsidRDefault="005540B1" w:rsidP="00C63E2F">
            <w:pPr>
              <w:shd w:val="clear" w:color="auto" w:fill="FFFFFF"/>
              <w:jc w:val="center"/>
              <w:rPr>
                <w:sz w:val="28"/>
                <w:szCs w:val="28"/>
              </w:rPr>
            </w:pPr>
            <w:r w:rsidRPr="00DF28E4">
              <w:rPr>
                <w:sz w:val="28"/>
                <w:szCs w:val="28"/>
              </w:rPr>
              <w:t>оценки</w:t>
            </w:r>
          </w:p>
        </w:tc>
        <w:tc>
          <w:tcPr>
            <w:tcW w:w="789"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Образное</w:t>
            </w:r>
          </w:p>
          <w:p w:rsidR="005540B1" w:rsidRPr="00DF28E4" w:rsidRDefault="005540B1" w:rsidP="00C63E2F">
            <w:pPr>
              <w:shd w:val="clear" w:color="auto" w:fill="FFFFFF"/>
              <w:jc w:val="center"/>
              <w:rPr>
                <w:sz w:val="28"/>
                <w:szCs w:val="28"/>
              </w:rPr>
            </w:pPr>
            <w:r w:rsidRPr="00DF28E4">
              <w:rPr>
                <w:sz w:val="28"/>
                <w:szCs w:val="28"/>
              </w:rPr>
              <w:t>мышление</w:t>
            </w:r>
          </w:p>
        </w:tc>
        <w:tc>
          <w:tcPr>
            <w:tcW w:w="860"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Вербально-</w:t>
            </w:r>
          </w:p>
          <w:p w:rsidR="005540B1" w:rsidRPr="00DF28E4" w:rsidRDefault="005540B1" w:rsidP="00C63E2F">
            <w:pPr>
              <w:shd w:val="clear" w:color="auto" w:fill="FFFFFF"/>
              <w:jc w:val="center"/>
              <w:rPr>
                <w:sz w:val="28"/>
                <w:szCs w:val="28"/>
              </w:rPr>
            </w:pPr>
            <w:r w:rsidRPr="00DF28E4">
              <w:rPr>
                <w:sz w:val="28"/>
                <w:szCs w:val="28"/>
              </w:rPr>
              <w:t>логическое</w:t>
            </w:r>
          </w:p>
          <w:p w:rsidR="005540B1" w:rsidRPr="00DF28E4" w:rsidRDefault="005540B1" w:rsidP="00C63E2F">
            <w:pPr>
              <w:shd w:val="clear" w:color="auto" w:fill="FFFFFF"/>
              <w:jc w:val="center"/>
              <w:rPr>
                <w:sz w:val="28"/>
                <w:szCs w:val="28"/>
              </w:rPr>
            </w:pPr>
            <w:r w:rsidRPr="00DF28E4">
              <w:rPr>
                <w:sz w:val="28"/>
                <w:szCs w:val="28"/>
              </w:rPr>
              <w:t>мышление</w:t>
            </w:r>
          </w:p>
        </w:tc>
        <w:tc>
          <w:tcPr>
            <w:tcW w:w="796"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Шкальные</w:t>
            </w:r>
          </w:p>
          <w:p w:rsidR="005540B1" w:rsidRPr="00DF28E4" w:rsidRDefault="005540B1" w:rsidP="00C63E2F">
            <w:pPr>
              <w:shd w:val="clear" w:color="auto" w:fill="FFFFFF"/>
              <w:ind w:left="62"/>
              <w:rPr>
                <w:sz w:val="28"/>
                <w:szCs w:val="28"/>
              </w:rPr>
            </w:pPr>
            <w:r w:rsidRPr="00DF28E4">
              <w:rPr>
                <w:sz w:val="28"/>
                <w:szCs w:val="28"/>
              </w:rPr>
              <w:t>оценки</w:t>
            </w:r>
          </w:p>
        </w:tc>
        <w:tc>
          <w:tcPr>
            <w:tcW w:w="852"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Образное</w:t>
            </w:r>
          </w:p>
          <w:p w:rsidR="005540B1" w:rsidRPr="00DF28E4" w:rsidRDefault="005540B1" w:rsidP="00C63E2F">
            <w:pPr>
              <w:shd w:val="clear" w:color="auto" w:fill="FFFFFF"/>
              <w:jc w:val="center"/>
              <w:rPr>
                <w:sz w:val="28"/>
                <w:szCs w:val="28"/>
              </w:rPr>
            </w:pPr>
            <w:r w:rsidRPr="00DF28E4">
              <w:rPr>
                <w:sz w:val="28"/>
                <w:szCs w:val="28"/>
              </w:rPr>
              <w:t>мышление</w:t>
            </w:r>
          </w:p>
        </w:tc>
        <w:tc>
          <w:tcPr>
            <w:tcW w:w="930"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Вербально-</w:t>
            </w:r>
          </w:p>
          <w:p w:rsidR="005540B1" w:rsidRPr="00DF28E4" w:rsidRDefault="005540B1" w:rsidP="00C63E2F">
            <w:pPr>
              <w:shd w:val="clear" w:color="auto" w:fill="FFFFFF"/>
              <w:jc w:val="center"/>
              <w:rPr>
                <w:sz w:val="28"/>
                <w:szCs w:val="28"/>
              </w:rPr>
            </w:pPr>
            <w:r w:rsidRPr="00DF28E4">
              <w:rPr>
                <w:sz w:val="28"/>
                <w:szCs w:val="28"/>
              </w:rPr>
              <w:t>логическое</w:t>
            </w:r>
          </w:p>
          <w:p w:rsidR="005540B1" w:rsidRPr="00DF28E4" w:rsidRDefault="005540B1" w:rsidP="00C63E2F">
            <w:pPr>
              <w:shd w:val="clear" w:color="auto" w:fill="FFFFFF"/>
              <w:jc w:val="center"/>
              <w:rPr>
                <w:sz w:val="28"/>
                <w:szCs w:val="28"/>
              </w:rPr>
            </w:pPr>
            <w:r w:rsidRPr="00DF28E4">
              <w:rPr>
                <w:sz w:val="28"/>
                <w:szCs w:val="28"/>
              </w:rPr>
              <w:t>мышление</w:t>
            </w:r>
          </w:p>
        </w:tc>
      </w:tr>
      <w:tr w:rsidR="005540B1" w:rsidRPr="00DF28E4">
        <w:trPr>
          <w:trHeight w:val="316"/>
        </w:trPr>
        <w:tc>
          <w:tcPr>
            <w:tcW w:w="773"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19</w:t>
            </w:r>
          </w:p>
        </w:tc>
        <w:tc>
          <w:tcPr>
            <w:tcW w:w="78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50</w:t>
            </w:r>
          </w:p>
        </w:tc>
        <w:tc>
          <w:tcPr>
            <w:tcW w:w="86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w:t>
            </w:r>
          </w:p>
        </w:tc>
        <w:tc>
          <w:tcPr>
            <w:tcW w:w="79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0"/>
              <w:rPr>
                <w:sz w:val="28"/>
                <w:szCs w:val="28"/>
              </w:rPr>
            </w:pPr>
            <w:r w:rsidRPr="00DF28E4">
              <w:rPr>
                <w:sz w:val="28"/>
                <w:szCs w:val="28"/>
              </w:rPr>
              <w:t>9</w:t>
            </w:r>
          </w:p>
        </w:tc>
        <w:tc>
          <w:tcPr>
            <w:tcW w:w="852"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26-29</w:t>
            </w:r>
          </w:p>
        </w:tc>
        <w:tc>
          <w:tcPr>
            <w:tcW w:w="93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17-18</w:t>
            </w:r>
          </w:p>
        </w:tc>
      </w:tr>
      <w:tr w:rsidR="005540B1" w:rsidRPr="00DF28E4">
        <w:trPr>
          <w:trHeight w:val="315"/>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18</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4"/>
              <w:rPr>
                <w:sz w:val="28"/>
                <w:szCs w:val="28"/>
              </w:rPr>
            </w:pPr>
            <w:r w:rsidRPr="00DF28E4">
              <w:rPr>
                <w:sz w:val="28"/>
                <w:szCs w:val="28"/>
              </w:rPr>
              <w:t>8</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23-25</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15-16</w:t>
            </w:r>
          </w:p>
        </w:tc>
      </w:tr>
      <w:tr w:rsidR="005540B1" w:rsidRPr="00DF28E4">
        <w:trPr>
          <w:trHeight w:val="316"/>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50-48</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29-28</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4"/>
              <w:rPr>
                <w:sz w:val="28"/>
                <w:szCs w:val="28"/>
              </w:rPr>
            </w:pPr>
            <w:r w:rsidRPr="00DF28E4">
              <w:rPr>
                <w:sz w:val="28"/>
                <w:szCs w:val="28"/>
              </w:rPr>
              <w:t>7</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20-22</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r>
      <w:tr w:rsidR="005540B1" w:rsidRPr="00DF28E4">
        <w:trPr>
          <w:trHeight w:val="316"/>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16</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48-47</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0"/>
              <w:rPr>
                <w:sz w:val="28"/>
                <w:szCs w:val="28"/>
              </w:rPr>
            </w:pPr>
            <w:r w:rsidRPr="00DF28E4">
              <w:rPr>
                <w:sz w:val="28"/>
                <w:szCs w:val="28"/>
              </w:rPr>
              <w:t>6</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17-19</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12-14</w:t>
            </w:r>
          </w:p>
        </w:tc>
      </w:tr>
      <w:tr w:rsidR="005540B1" w:rsidRPr="00DF28E4">
        <w:trPr>
          <w:trHeight w:val="316"/>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15</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45-47</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28-27</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0"/>
              <w:rPr>
                <w:sz w:val="28"/>
                <w:szCs w:val="28"/>
              </w:rPr>
            </w:pPr>
            <w:r w:rsidRPr="00DF28E4">
              <w:rPr>
                <w:sz w:val="28"/>
                <w:szCs w:val="28"/>
              </w:rPr>
              <w:t>5</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14-16</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7-11</w:t>
            </w:r>
          </w:p>
        </w:tc>
      </w:tr>
      <w:tr w:rsidR="005540B1" w:rsidRPr="00DF28E4">
        <w:trPr>
          <w:trHeight w:val="315"/>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14</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41-44</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27-26</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65"/>
              <w:rPr>
                <w:sz w:val="28"/>
                <w:szCs w:val="28"/>
              </w:rPr>
            </w:pPr>
            <w:r w:rsidRPr="00DF28E4">
              <w:rPr>
                <w:sz w:val="28"/>
                <w:szCs w:val="28"/>
              </w:rPr>
              <w:t>4</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12-13</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5-6</w:t>
            </w:r>
          </w:p>
        </w:tc>
      </w:tr>
      <w:tr w:rsidR="005540B1" w:rsidRPr="00DF28E4">
        <w:trPr>
          <w:trHeight w:val="316"/>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13</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38-40</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0"/>
              <w:rPr>
                <w:sz w:val="28"/>
                <w:szCs w:val="28"/>
              </w:rPr>
            </w:pPr>
            <w:r w:rsidRPr="00DF28E4">
              <w:rPr>
                <w:sz w:val="28"/>
                <w:szCs w:val="28"/>
              </w:rPr>
              <w:t>3</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8-11</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p>
        </w:tc>
      </w:tr>
      <w:tr w:rsidR="005540B1" w:rsidRPr="00DF28E4">
        <w:trPr>
          <w:trHeight w:val="316"/>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12</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36-37</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23-25</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0"/>
              <w:rPr>
                <w:sz w:val="28"/>
                <w:szCs w:val="28"/>
              </w:rPr>
            </w:pPr>
            <w:r w:rsidRPr="00DF28E4">
              <w:rPr>
                <w:sz w:val="28"/>
                <w:szCs w:val="28"/>
              </w:rPr>
              <w:t>2</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5-1</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 xml:space="preserve">3-4 </w:t>
            </w:r>
          </w:p>
        </w:tc>
      </w:tr>
      <w:tr w:rsidR="005540B1" w:rsidRPr="00DF28E4">
        <w:trPr>
          <w:trHeight w:val="316"/>
        </w:trPr>
        <w:tc>
          <w:tcPr>
            <w:tcW w:w="773"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11</w:t>
            </w:r>
          </w:p>
        </w:tc>
        <w:tc>
          <w:tcPr>
            <w:tcW w:w="789"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33-35</w:t>
            </w:r>
          </w:p>
        </w:tc>
        <w:tc>
          <w:tcPr>
            <w:tcW w:w="86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21-22</w:t>
            </w:r>
          </w:p>
        </w:tc>
        <w:tc>
          <w:tcPr>
            <w:tcW w:w="796"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ind w:left="379"/>
              <w:rPr>
                <w:sz w:val="28"/>
                <w:szCs w:val="28"/>
              </w:rPr>
            </w:pPr>
            <w:r w:rsidRPr="00DF28E4">
              <w:rPr>
                <w:sz w:val="28"/>
                <w:szCs w:val="28"/>
              </w:rPr>
              <w:t>1</w:t>
            </w:r>
          </w:p>
        </w:tc>
        <w:tc>
          <w:tcPr>
            <w:tcW w:w="852"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2-4</w:t>
            </w:r>
          </w:p>
        </w:tc>
        <w:tc>
          <w:tcPr>
            <w:tcW w:w="930" w:type="pct"/>
            <w:tcBorders>
              <w:top w:val="nil"/>
              <w:left w:val="single" w:sz="6" w:space="0" w:color="auto"/>
              <w:bottom w:val="nil"/>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w:t>
            </w:r>
          </w:p>
        </w:tc>
      </w:tr>
      <w:tr w:rsidR="005540B1" w:rsidRPr="00DF28E4">
        <w:trPr>
          <w:trHeight w:val="316"/>
        </w:trPr>
        <w:tc>
          <w:tcPr>
            <w:tcW w:w="773"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10</w:t>
            </w:r>
          </w:p>
        </w:tc>
        <w:tc>
          <w:tcPr>
            <w:tcW w:w="78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30-32</w:t>
            </w:r>
          </w:p>
        </w:tc>
        <w:tc>
          <w:tcPr>
            <w:tcW w:w="86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19-20</w:t>
            </w:r>
          </w:p>
        </w:tc>
        <w:tc>
          <w:tcPr>
            <w:tcW w:w="79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365"/>
              <w:rPr>
                <w:sz w:val="28"/>
                <w:szCs w:val="28"/>
              </w:rPr>
            </w:pPr>
            <w:r w:rsidRPr="00DF28E4">
              <w:rPr>
                <w:sz w:val="28"/>
                <w:szCs w:val="28"/>
              </w:rPr>
              <w:t>0</w:t>
            </w:r>
          </w:p>
        </w:tc>
        <w:tc>
          <w:tcPr>
            <w:tcW w:w="852"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0-2</w:t>
            </w:r>
          </w:p>
        </w:tc>
        <w:tc>
          <w:tcPr>
            <w:tcW w:w="93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3</w:t>
            </w:r>
          </w:p>
        </w:tc>
      </w:tr>
    </w:tbl>
    <w:p w:rsidR="00B770F3" w:rsidRPr="00DF28E4" w:rsidRDefault="005540B1" w:rsidP="005540B1">
      <w:pPr>
        <w:shd w:val="clear" w:color="auto" w:fill="FFFFFF"/>
        <w:spacing w:before="182"/>
        <w:ind w:left="1195"/>
        <w:rPr>
          <w:sz w:val="28"/>
          <w:szCs w:val="28"/>
          <w:lang w:val="uk-UA"/>
        </w:rPr>
      </w:pPr>
      <w:r w:rsidRPr="00DF28E4">
        <w:rPr>
          <w:sz w:val="28"/>
          <w:szCs w:val="28"/>
        </w:rPr>
        <w:t xml:space="preserve">  </w:t>
      </w:r>
    </w:p>
    <w:p w:rsidR="001B1955" w:rsidRPr="001B1955" w:rsidRDefault="00AC5C2D" w:rsidP="005540B1">
      <w:pPr>
        <w:shd w:val="clear" w:color="auto" w:fill="FFFFFF"/>
        <w:spacing w:before="182"/>
        <w:ind w:left="1195"/>
        <w:rPr>
          <w:b/>
          <w:bCs/>
          <w:i/>
          <w:sz w:val="32"/>
          <w:szCs w:val="32"/>
        </w:rPr>
      </w:pPr>
      <w:r w:rsidRPr="001B1955">
        <w:rPr>
          <w:b/>
          <w:bCs/>
          <w:i/>
          <w:sz w:val="32"/>
          <w:szCs w:val="32"/>
        </w:rPr>
        <w:t>М</w:t>
      </w:r>
      <w:r w:rsidR="001B1955" w:rsidRPr="001B1955">
        <w:rPr>
          <w:b/>
          <w:bCs/>
          <w:i/>
          <w:sz w:val="32"/>
          <w:szCs w:val="32"/>
        </w:rPr>
        <w:t xml:space="preserve">етодика </w:t>
      </w:r>
      <w:r w:rsidRPr="001B1955">
        <w:rPr>
          <w:b/>
          <w:bCs/>
          <w:i/>
          <w:sz w:val="32"/>
          <w:szCs w:val="32"/>
        </w:rPr>
        <w:t>6</w:t>
      </w:r>
      <w:r w:rsidR="005540B1" w:rsidRPr="001B1955">
        <w:rPr>
          <w:b/>
          <w:bCs/>
          <w:i/>
          <w:sz w:val="32"/>
          <w:szCs w:val="32"/>
        </w:rPr>
        <w:t xml:space="preserve">. </w:t>
      </w:r>
    </w:p>
    <w:p w:rsidR="005540B1" w:rsidRPr="00DF28E4" w:rsidRDefault="005540B1" w:rsidP="005540B1">
      <w:pPr>
        <w:shd w:val="clear" w:color="auto" w:fill="FFFFFF"/>
        <w:spacing w:before="182"/>
        <w:ind w:left="1195"/>
        <w:rPr>
          <w:sz w:val="28"/>
          <w:szCs w:val="28"/>
        </w:rPr>
      </w:pPr>
      <w:r w:rsidRPr="00DF28E4">
        <w:rPr>
          <w:b/>
          <w:bCs/>
          <w:i/>
          <w:sz w:val="28"/>
          <w:szCs w:val="28"/>
        </w:rPr>
        <w:t>Оценка образного мышления</w:t>
      </w:r>
    </w:p>
    <w:p w:rsidR="005540B1" w:rsidRPr="00DF28E4" w:rsidRDefault="005540B1" w:rsidP="00B770F3">
      <w:pPr>
        <w:shd w:val="clear" w:color="auto" w:fill="FFFFFF"/>
        <w:spacing w:before="120"/>
        <w:ind w:firstLine="437"/>
        <w:jc w:val="both"/>
        <w:rPr>
          <w:sz w:val="28"/>
          <w:szCs w:val="28"/>
        </w:rPr>
      </w:pPr>
      <w:r w:rsidRPr="00DF28E4">
        <w:rPr>
          <w:sz w:val="28"/>
          <w:szCs w:val="28"/>
        </w:rPr>
        <w:t>Для проведения исследования потребуются наборы из пяти картинок, на каждой из которых изображены четыре предмета. Экс</w:t>
      </w:r>
      <w:r w:rsidRPr="00DF28E4">
        <w:rPr>
          <w:sz w:val="28"/>
          <w:szCs w:val="28"/>
        </w:rPr>
        <w:softHyphen/>
        <w:t>периментатору необходим секундомер и протокол для регистрации ответов</w:t>
      </w:r>
    </w:p>
    <w:p w:rsidR="005540B1" w:rsidRPr="00DF28E4" w:rsidRDefault="005540B1" w:rsidP="005540B1">
      <w:pPr>
        <w:shd w:val="clear" w:color="auto" w:fill="FFFFFF"/>
        <w:spacing w:before="86"/>
        <w:ind w:right="5"/>
        <w:jc w:val="center"/>
        <w:rPr>
          <w:b/>
          <w:sz w:val="28"/>
          <w:szCs w:val="28"/>
        </w:rPr>
      </w:pPr>
      <w:r w:rsidRPr="00DF28E4">
        <w:rPr>
          <w:b/>
          <w:i/>
          <w:iCs/>
          <w:sz w:val="28"/>
          <w:szCs w:val="28"/>
        </w:rPr>
        <w:t>Исследование образного мышления</w:t>
      </w:r>
    </w:p>
    <w:tbl>
      <w:tblPr>
        <w:tblW w:w="5000" w:type="pct"/>
        <w:jc w:val="center"/>
        <w:tblCellMar>
          <w:left w:w="40" w:type="dxa"/>
          <w:right w:w="40" w:type="dxa"/>
        </w:tblCellMar>
        <w:tblLook w:val="0000"/>
      </w:tblPr>
      <w:tblGrid>
        <w:gridCol w:w="2768"/>
        <w:gridCol w:w="2333"/>
        <w:gridCol w:w="4618"/>
      </w:tblGrid>
      <w:tr w:rsidR="005540B1" w:rsidRPr="00DF28E4">
        <w:trPr>
          <w:trHeight w:hRule="exact" w:val="317"/>
          <w:jc w:val="center"/>
        </w:trPr>
        <w:tc>
          <w:tcPr>
            <w:tcW w:w="1424"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Серия задания</w:t>
            </w: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240"/>
              <w:rPr>
                <w:sz w:val="28"/>
                <w:szCs w:val="28"/>
              </w:rPr>
            </w:pPr>
            <w:r w:rsidRPr="00DF28E4">
              <w:rPr>
                <w:sz w:val="28"/>
                <w:szCs w:val="28"/>
              </w:rPr>
              <w:t>Результат</w:t>
            </w:r>
          </w:p>
        </w:tc>
        <w:tc>
          <w:tcPr>
            <w:tcW w:w="23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ind w:left="187"/>
              <w:rPr>
                <w:sz w:val="28"/>
                <w:szCs w:val="28"/>
              </w:rPr>
            </w:pPr>
            <w:r w:rsidRPr="00DF28E4">
              <w:rPr>
                <w:sz w:val="28"/>
                <w:szCs w:val="28"/>
              </w:rPr>
              <w:t>Время выполнения задания, с</w:t>
            </w:r>
          </w:p>
        </w:tc>
      </w:tr>
      <w:tr w:rsidR="005540B1" w:rsidRPr="00DF28E4">
        <w:trPr>
          <w:trHeight w:hRule="exact" w:val="1608"/>
          <w:jc w:val="center"/>
        </w:trPr>
        <w:tc>
          <w:tcPr>
            <w:tcW w:w="1424" w:type="pct"/>
            <w:tcBorders>
              <w:top w:val="single" w:sz="6" w:space="0" w:color="auto"/>
              <w:left w:val="single" w:sz="6" w:space="0" w:color="auto"/>
              <w:bottom w:val="single" w:sz="6" w:space="0" w:color="auto"/>
              <w:right w:val="single" w:sz="6" w:space="0" w:color="auto"/>
            </w:tcBorders>
            <w:shd w:val="clear" w:color="auto" w:fill="FFFFFF"/>
          </w:tcPr>
          <w:p w:rsidR="00E55A8F" w:rsidRDefault="005540B1" w:rsidP="00C63E2F">
            <w:pPr>
              <w:shd w:val="clear" w:color="auto" w:fill="FFFFFF"/>
              <w:ind w:left="634" w:right="653"/>
              <w:jc w:val="center"/>
              <w:rPr>
                <w:sz w:val="28"/>
                <w:szCs w:val="28"/>
                <w:lang w:val="uk-UA"/>
              </w:rPr>
            </w:pPr>
            <w:r w:rsidRPr="00DF28E4">
              <w:rPr>
                <w:sz w:val="28"/>
                <w:szCs w:val="28"/>
                <w:lang w:val="en-US"/>
              </w:rPr>
              <w:t xml:space="preserve">I </w:t>
            </w:r>
          </w:p>
          <w:p w:rsidR="00E55A8F" w:rsidRDefault="005540B1" w:rsidP="00C63E2F">
            <w:pPr>
              <w:shd w:val="clear" w:color="auto" w:fill="FFFFFF"/>
              <w:ind w:left="634" w:right="653"/>
              <w:jc w:val="center"/>
              <w:rPr>
                <w:sz w:val="28"/>
                <w:szCs w:val="28"/>
                <w:lang w:val="uk-UA"/>
              </w:rPr>
            </w:pPr>
            <w:r w:rsidRPr="00DF28E4">
              <w:rPr>
                <w:sz w:val="28"/>
                <w:szCs w:val="28"/>
                <w:lang w:val="en-US"/>
              </w:rPr>
              <w:t xml:space="preserve">II </w:t>
            </w:r>
          </w:p>
          <w:p w:rsidR="00E55A8F" w:rsidRDefault="005540B1" w:rsidP="00C63E2F">
            <w:pPr>
              <w:shd w:val="clear" w:color="auto" w:fill="FFFFFF"/>
              <w:ind w:left="634" w:right="653"/>
              <w:jc w:val="center"/>
              <w:rPr>
                <w:sz w:val="28"/>
                <w:szCs w:val="28"/>
                <w:lang w:val="uk-UA"/>
              </w:rPr>
            </w:pPr>
            <w:r w:rsidRPr="00DF28E4">
              <w:rPr>
                <w:sz w:val="28"/>
                <w:szCs w:val="28"/>
                <w:lang w:val="en-US"/>
              </w:rPr>
              <w:t xml:space="preserve">III </w:t>
            </w:r>
          </w:p>
          <w:p w:rsidR="00E55A8F" w:rsidRDefault="005540B1" w:rsidP="00C63E2F">
            <w:pPr>
              <w:shd w:val="clear" w:color="auto" w:fill="FFFFFF"/>
              <w:ind w:left="634" w:right="653"/>
              <w:jc w:val="center"/>
              <w:rPr>
                <w:sz w:val="28"/>
                <w:szCs w:val="28"/>
                <w:lang w:val="uk-UA"/>
              </w:rPr>
            </w:pPr>
            <w:r w:rsidRPr="00DF28E4">
              <w:rPr>
                <w:sz w:val="28"/>
                <w:szCs w:val="28"/>
                <w:lang w:val="en-US"/>
              </w:rPr>
              <w:t xml:space="preserve">IV </w:t>
            </w:r>
          </w:p>
          <w:p w:rsidR="005540B1" w:rsidRPr="00DF28E4" w:rsidRDefault="005540B1" w:rsidP="00C63E2F">
            <w:pPr>
              <w:shd w:val="clear" w:color="auto" w:fill="FFFFFF"/>
              <w:ind w:left="634" w:right="653"/>
              <w:jc w:val="center"/>
              <w:rPr>
                <w:sz w:val="28"/>
                <w:szCs w:val="28"/>
              </w:rPr>
            </w:pPr>
            <w:r w:rsidRPr="00DF28E4">
              <w:rPr>
                <w:sz w:val="28"/>
                <w:szCs w:val="28"/>
                <w:lang w:val="en-US"/>
              </w:rPr>
              <w:t>V</w:t>
            </w: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2376" w:type="pct"/>
            <w:tcBorders>
              <w:top w:val="single" w:sz="6" w:space="0" w:color="auto"/>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r>
    </w:tbl>
    <w:p w:rsidR="005540B1" w:rsidRPr="00DF28E4" w:rsidRDefault="005540B1" w:rsidP="005540B1">
      <w:pPr>
        <w:shd w:val="clear" w:color="auto" w:fill="FFFFFF"/>
        <w:spacing w:before="120"/>
        <w:ind w:left="10" w:firstLine="456"/>
        <w:jc w:val="both"/>
        <w:rPr>
          <w:sz w:val="28"/>
          <w:szCs w:val="28"/>
        </w:rPr>
      </w:pPr>
      <w:r w:rsidRPr="00DF28E4">
        <w:rPr>
          <w:sz w:val="28"/>
          <w:szCs w:val="28"/>
        </w:rPr>
        <w:t>Исследование проводится индивидуально. Работа начинается после  установления доверительных отношений с ребенком. Инструкция испытуемому:</w:t>
      </w:r>
      <w:r w:rsidR="00B770F3" w:rsidRPr="00DF28E4">
        <w:rPr>
          <w:sz w:val="28"/>
          <w:szCs w:val="28"/>
          <w:lang w:val="uk-UA"/>
        </w:rPr>
        <w:t xml:space="preserve"> </w:t>
      </w:r>
      <w:r w:rsidRPr="00DF28E4">
        <w:rPr>
          <w:sz w:val="28"/>
          <w:szCs w:val="28"/>
        </w:rPr>
        <w:t>«Из изображенных на рисунке четырех пред</w:t>
      </w:r>
      <w:r w:rsidRPr="00DF28E4">
        <w:rPr>
          <w:sz w:val="28"/>
          <w:szCs w:val="28"/>
        </w:rPr>
        <w:softHyphen/>
        <w:t>метов три имеют между собой нечто общее, их можно объединить в одну группу, назвать одним словом, а один предмет существенно отличается и должен быть исключен. Укажите, какой из четырех предметов лишний». Если испытуемый не усвоил инструкцию, то один-два дополнительных примера можно решить вместе с ним. Картинки предлагаются в определенной последовательности — с нарастающей сложностью.</w:t>
      </w:r>
    </w:p>
    <w:p w:rsidR="001B1955" w:rsidRDefault="001B1955" w:rsidP="005540B1">
      <w:pPr>
        <w:shd w:val="clear" w:color="auto" w:fill="FFFFFF"/>
        <w:spacing w:before="34"/>
        <w:ind w:right="24"/>
        <w:jc w:val="center"/>
        <w:rPr>
          <w:b/>
          <w:iCs/>
          <w:sz w:val="28"/>
          <w:szCs w:val="28"/>
        </w:rPr>
      </w:pPr>
    </w:p>
    <w:p w:rsidR="005540B1" w:rsidRPr="001B1955" w:rsidRDefault="005540B1" w:rsidP="005540B1">
      <w:pPr>
        <w:shd w:val="clear" w:color="auto" w:fill="FFFFFF"/>
        <w:spacing w:before="34"/>
        <w:ind w:right="24"/>
        <w:jc w:val="center"/>
        <w:rPr>
          <w:b/>
          <w:sz w:val="28"/>
          <w:szCs w:val="28"/>
        </w:rPr>
      </w:pPr>
      <w:r w:rsidRPr="001B1955">
        <w:rPr>
          <w:b/>
          <w:iCs/>
          <w:sz w:val="28"/>
          <w:szCs w:val="28"/>
        </w:rPr>
        <w:lastRenderedPageBreak/>
        <w:t>Обработка результатов</w:t>
      </w:r>
    </w:p>
    <w:p w:rsidR="005540B1" w:rsidRPr="00DF28E4" w:rsidRDefault="005540B1" w:rsidP="001B1955">
      <w:pPr>
        <w:numPr>
          <w:ilvl w:val="0"/>
          <w:numId w:val="42"/>
        </w:numPr>
        <w:shd w:val="clear" w:color="auto" w:fill="FFFFFF"/>
        <w:tabs>
          <w:tab w:val="left" w:pos="710"/>
        </w:tabs>
        <w:ind w:left="38" w:firstLine="456"/>
        <w:jc w:val="both"/>
        <w:rPr>
          <w:sz w:val="28"/>
          <w:szCs w:val="28"/>
        </w:rPr>
      </w:pPr>
      <w:r w:rsidRPr="00DF28E4">
        <w:rPr>
          <w:sz w:val="28"/>
          <w:szCs w:val="28"/>
        </w:rPr>
        <w:t xml:space="preserve">Оценить в баллах время и точность выполнения каждой серии задания по специальной таблице (табл. </w:t>
      </w:r>
      <w:r w:rsidR="003A6BAD" w:rsidRPr="00DF28E4">
        <w:rPr>
          <w:sz w:val="28"/>
          <w:szCs w:val="28"/>
          <w:lang w:val="uk-UA"/>
        </w:rPr>
        <w:t>А9</w:t>
      </w:r>
      <w:r w:rsidRPr="00DF28E4">
        <w:rPr>
          <w:sz w:val="28"/>
          <w:szCs w:val="28"/>
        </w:rPr>
        <w:t>).</w:t>
      </w:r>
      <w:r w:rsidR="001B1955">
        <w:rPr>
          <w:sz w:val="28"/>
          <w:szCs w:val="28"/>
        </w:rPr>
        <w:tab/>
      </w:r>
      <w:r w:rsidR="001B1955">
        <w:rPr>
          <w:sz w:val="28"/>
          <w:szCs w:val="28"/>
        </w:rPr>
        <w:tab/>
      </w:r>
      <w:r w:rsidR="001B1955">
        <w:rPr>
          <w:sz w:val="28"/>
          <w:szCs w:val="28"/>
        </w:rPr>
        <w:tab/>
      </w:r>
      <w:r w:rsidR="001B1955">
        <w:rPr>
          <w:sz w:val="28"/>
          <w:szCs w:val="28"/>
        </w:rPr>
        <w:tab/>
      </w:r>
      <w:r w:rsidR="001B1955">
        <w:rPr>
          <w:sz w:val="28"/>
          <w:szCs w:val="28"/>
        </w:rPr>
        <w:tab/>
      </w:r>
      <w:r w:rsidR="001B1955">
        <w:rPr>
          <w:sz w:val="28"/>
          <w:szCs w:val="28"/>
        </w:rPr>
        <w:tab/>
      </w:r>
      <w:r w:rsidRPr="00DF28E4">
        <w:rPr>
          <w:sz w:val="28"/>
          <w:szCs w:val="28"/>
        </w:rPr>
        <w:t xml:space="preserve">Таблица </w:t>
      </w:r>
      <w:r w:rsidR="003A6BAD" w:rsidRPr="00DF28E4">
        <w:rPr>
          <w:sz w:val="28"/>
          <w:szCs w:val="28"/>
          <w:lang w:val="uk-UA"/>
        </w:rPr>
        <w:t>А</w:t>
      </w:r>
      <w:r w:rsidR="00B770F3" w:rsidRPr="00DF28E4">
        <w:rPr>
          <w:sz w:val="28"/>
          <w:szCs w:val="28"/>
          <w:lang w:val="uk-UA"/>
        </w:rPr>
        <w:t>.</w:t>
      </w:r>
      <w:r w:rsidR="003A6BAD" w:rsidRPr="00DF28E4">
        <w:rPr>
          <w:sz w:val="28"/>
          <w:szCs w:val="28"/>
          <w:lang w:val="uk-UA"/>
        </w:rPr>
        <w:t>9</w:t>
      </w:r>
      <w:r w:rsidR="00B770F3" w:rsidRPr="00DF28E4">
        <w:rPr>
          <w:sz w:val="28"/>
          <w:szCs w:val="28"/>
          <w:lang w:val="uk-UA"/>
        </w:rPr>
        <w:t>.</w:t>
      </w:r>
      <w:r w:rsidRPr="00DF28E4">
        <w:rPr>
          <w:sz w:val="28"/>
          <w:szCs w:val="28"/>
        </w:rPr>
        <w:t xml:space="preserve"> </w:t>
      </w:r>
    </w:p>
    <w:p w:rsidR="005540B1" w:rsidRPr="00DF28E4" w:rsidRDefault="005540B1" w:rsidP="005540B1">
      <w:pPr>
        <w:shd w:val="clear" w:color="auto" w:fill="FFFFFF"/>
        <w:jc w:val="center"/>
        <w:rPr>
          <w:b/>
          <w:sz w:val="28"/>
          <w:szCs w:val="28"/>
        </w:rPr>
      </w:pPr>
      <w:r w:rsidRPr="00DF28E4">
        <w:rPr>
          <w:b/>
          <w:sz w:val="28"/>
          <w:szCs w:val="28"/>
        </w:rPr>
        <w:t>Балльные оценки времени и точности выполнения задания</w:t>
      </w:r>
    </w:p>
    <w:tbl>
      <w:tblPr>
        <w:tblW w:w="5000" w:type="pct"/>
        <w:tblCellMar>
          <w:left w:w="40" w:type="dxa"/>
          <w:right w:w="40" w:type="dxa"/>
        </w:tblCellMar>
        <w:tblLook w:val="0000"/>
      </w:tblPr>
      <w:tblGrid>
        <w:gridCol w:w="1956"/>
        <w:gridCol w:w="1942"/>
        <w:gridCol w:w="1955"/>
        <w:gridCol w:w="1924"/>
        <w:gridCol w:w="1942"/>
      </w:tblGrid>
      <w:tr w:rsidR="005540B1" w:rsidRPr="00DF28E4">
        <w:trPr>
          <w:trHeight w:val="659"/>
        </w:trPr>
        <w:tc>
          <w:tcPr>
            <w:tcW w:w="1006"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259"/>
              <w:rPr>
                <w:sz w:val="28"/>
                <w:szCs w:val="28"/>
              </w:rPr>
            </w:pPr>
            <w:r w:rsidRPr="00DF28E4">
              <w:rPr>
                <w:sz w:val="28"/>
                <w:szCs w:val="28"/>
              </w:rPr>
              <w:t>Серия</w:t>
            </w:r>
          </w:p>
        </w:tc>
        <w:tc>
          <w:tcPr>
            <w:tcW w:w="999"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259"/>
              <w:rPr>
                <w:sz w:val="28"/>
                <w:szCs w:val="28"/>
              </w:rPr>
            </w:pPr>
            <w:r w:rsidRPr="00DF28E4">
              <w:rPr>
                <w:sz w:val="28"/>
                <w:szCs w:val="28"/>
              </w:rPr>
              <w:t>Номер</w:t>
            </w:r>
          </w:p>
          <w:p w:rsidR="005540B1" w:rsidRPr="00DF28E4" w:rsidRDefault="005540B1" w:rsidP="00C63E2F">
            <w:pPr>
              <w:shd w:val="clear" w:color="auto" w:fill="FFFFFF"/>
              <w:ind w:left="139"/>
              <w:rPr>
                <w:sz w:val="28"/>
                <w:szCs w:val="28"/>
              </w:rPr>
            </w:pPr>
            <w:r w:rsidRPr="00DF28E4">
              <w:rPr>
                <w:sz w:val="28"/>
                <w:szCs w:val="28"/>
              </w:rPr>
              <w:t>картинки</w:t>
            </w:r>
          </w:p>
        </w:tc>
        <w:tc>
          <w:tcPr>
            <w:tcW w:w="1006"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101"/>
              <w:rPr>
                <w:sz w:val="28"/>
                <w:szCs w:val="28"/>
              </w:rPr>
            </w:pPr>
            <w:r w:rsidRPr="00DF28E4">
              <w:rPr>
                <w:sz w:val="28"/>
                <w:szCs w:val="28"/>
              </w:rPr>
              <w:t>Точность,</w:t>
            </w:r>
          </w:p>
          <w:p w:rsidR="005540B1" w:rsidRPr="00DF28E4" w:rsidRDefault="005540B1" w:rsidP="00C63E2F">
            <w:pPr>
              <w:shd w:val="clear" w:color="auto" w:fill="FFFFFF"/>
              <w:ind w:left="240"/>
              <w:rPr>
                <w:sz w:val="28"/>
                <w:szCs w:val="28"/>
              </w:rPr>
            </w:pPr>
            <w:r w:rsidRPr="00DF28E4">
              <w:rPr>
                <w:sz w:val="28"/>
                <w:szCs w:val="28"/>
              </w:rPr>
              <w:t>баллы</w:t>
            </w:r>
          </w:p>
        </w:tc>
        <w:tc>
          <w:tcPr>
            <w:tcW w:w="990"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jc w:val="center"/>
              <w:rPr>
                <w:sz w:val="28"/>
                <w:szCs w:val="28"/>
              </w:rPr>
            </w:pPr>
            <w:r w:rsidRPr="00DF28E4">
              <w:rPr>
                <w:sz w:val="28"/>
                <w:szCs w:val="28"/>
              </w:rPr>
              <w:t>Время, с.</w:t>
            </w:r>
          </w:p>
        </w:tc>
        <w:tc>
          <w:tcPr>
            <w:tcW w:w="999" w:type="pc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r w:rsidRPr="00DF28E4">
              <w:rPr>
                <w:sz w:val="28"/>
                <w:szCs w:val="28"/>
              </w:rPr>
              <w:t>Поправка на</w:t>
            </w:r>
          </w:p>
          <w:p w:rsidR="005540B1" w:rsidRPr="00DF28E4" w:rsidRDefault="005540B1" w:rsidP="00C63E2F">
            <w:pPr>
              <w:shd w:val="clear" w:color="auto" w:fill="FFFFFF"/>
              <w:rPr>
                <w:sz w:val="28"/>
                <w:szCs w:val="28"/>
              </w:rPr>
            </w:pPr>
            <w:r w:rsidRPr="00DF28E4">
              <w:rPr>
                <w:sz w:val="28"/>
                <w:szCs w:val="28"/>
              </w:rPr>
              <w:t>время, баллы</w:t>
            </w:r>
          </w:p>
        </w:tc>
      </w:tr>
      <w:tr w:rsidR="005540B1" w:rsidRPr="00DF28E4">
        <w:trPr>
          <w:trHeight w:val="227"/>
        </w:trPr>
        <w:tc>
          <w:tcPr>
            <w:tcW w:w="1006"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518"/>
              <w:rPr>
                <w:sz w:val="28"/>
                <w:szCs w:val="28"/>
              </w:rPr>
            </w:pPr>
            <w:r w:rsidRPr="00DF28E4">
              <w:rPr>
                <w:sz w:val="28"/>
                <w:szCs w:val="28"/>
                <w:lang w:val="en-US"/>
              </w:rPr>
              <w:t>I</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1</w:t>
            </w:r>
          </w:p>
        </w:tc>
        <w:tc>
          <w:tcPr>
            <w:tcW w:w="100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32"/>
              <w:rPr>
                <w:sz w:val="28"/>
                <w:szCs w:val="28"/>
              </w:rPr>
            </w:pPr>
            <w:r w:rsidRPr="00DF28E4">
              <w:rPr>
                <w:sz w:val="28"/>
                <w:szCs w:val="28"/>
              </w:rPr>
              <w:t>1</w:t>
            </w:r>
          </w:p>
        </w:tc>
        <w:tc>
          <w:tcPr>
            <w:tcW w:w="99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менее 6</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46"/>
              <w:jc w:val="right"/>
              <w:rPr>
                <w:sz w:val="28"/>
                <w:szCs w:val="28"/>
              </w:rPr>
            </w:pPr>
            <w:r w:rsidRPr="00DF28E4">
              <w:rPr>
                <w:sz w:val="28"/>
                <w:szCs w:val="28"/>
              </w:rPr>
              <w:t>+ 1</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ind w:left="518"/>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18"/>
              <w:rPr>
                <w:sz w:val="28"/>
                <w:szCs w:val="28"/>
              </w:rPr>
            </w:pPr>
            <w:r w:rsidRPr="00DF28E4">
              <w:rPr>
                <w:sz w:val="28"/>
                <w:szCs w:val="28"/>
              </w:rPr>
              <w:t>2</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18"/>
              <w:rPr>
                <w:sz w:val="28"/>
                <w:szCs w:val="28"/>
              </w:rPr>
            </w:pPr>
            <w:r w:rsidRPr="00DF28E4">
              <w:rPr>
                <w:sz w:val="28"/>
                <w:szCs w:val="28"/>
              </w:rPr>
              <w:t>9</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6-60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27"/>
              <w:jc w:val="right"/>
              <w:rPr>
                <w:sz w:val="28"/>
                <w:szCs w:val="28"/>
              </w:rPr>
            </w:pPr>
            <w:r w:rsidRPr="00DF28E4">
              <w:rPr>
                <w:sz w:val="28"/>
                <w:szCs w:val="28"/>
              </w:rPr>
              <w:t>0</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22"/>
              <w:rPr>
                <w:sz w:val="28"/>
                <w:szCs w:val="28"/>
              </w:rPr>
            </w:pPr>
            <w:r w:rsidRPr="00DF28E4">
              <w:rPr>
                <w:sz w:val="28"/>
                <w:szCs w:val="28"/>
              </w:rPr>
              <w:t>3</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1</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60-120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37"/>
              <w:jc w:val="right"/>
              <w:rPr>
                <w:sz w:val="28"/>
                <w:szCs w:val="28"/>
              </w:rPr>
            </w:pPr>
            <w:r w:rsidRPr="00DF28E4">
              <w:rPr>
                <w:sz w:val="28"/>
                <w:szCs w:val="28"/>
              </w:rPr>
              <w:t>-1</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22"/>
              <w:rPr>
                <w:sz w:val="28"/>
                <w:szCs w:val="28"/>
              </w:rPr>
            </w:pPr>
            <w:r w:rsidRPr="00DF28E4">
              <w:rPr>
                <w:sz w:val="28"/>
                <w:szCs w:val="28"/>
              </w:rPr>
              <w:t>4</w:t>
            </w:r>
          </w:p>
        </w:tc>
        <w:tc>
          <w:tcPr>
            <w:tcW w:w="100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27"/>
              <w:rPr>
                <w:sz w:val="28"/>
                <w:szCs w:val="28"/>
              </w:rPr>
            </w:pPr>
            <w:r w:rsidRPr="00DF28E4">
              <w:rPr>
                <w:sz w:val="28"/>
                <w:szCs w:val="28"/>
              </w:rPr>
              <w:t>5</w:t>
            </w:r>
          </w:p>
        </w:tc>
        <w:tc>
          <w:tcPr>
            <w:tcW w:w="99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более 120</w:t>
            </w: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tabs>
                <w:tab w:val="left" w:leader="underscore" w:pos="586"/>
              </w:tabs>
              <w:spacing w:line="260" w:lineRule="exact"/>
              <w:ind w:right="427"/>
              <w:jc w:val="right"/>
              <w:rPr>
                <w:sz w:val="28"/>
                <w:szCs w:val="28"/>
              </w:rPr>
            </w:pPr>
            <w:r w:rsidRPr="00DF28E4">
              <w:rPr>
                <w:bCs/>
                <w:iCs/>
                <w:sz w:val="28"/>
                <w:szCs w:val="28"/>
              </w:rPr>
              <w:t>-2</w:t>
            </w:r>
          </w:p>
        </w:tc>
      </w:tr>
      <w:tr w:rsidR="005540B1" w:rsidRPr="00DF28E4">
        <w:trPr>
          <w:trHeight w:val="227"/>
        </w:trPr>
        <w:tc>
          <w:tcPr>
            <w:tcW w:w="1006" w:type="pct"/>
            <w:vMerge/>
            <w:tcBorders>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51"/>
              <w:rPr>
                <w:sz w:val="28"/>
                <w:szCs w:val="28"/>
              </w:rPr>
            </w:pPr>
            <w:r w:rsidRPr="00DF28E4">
              <w:rPr>
                <w:sz w:val="28"/>
                <w:szCs w:val="28"/>
              </w:rPr>
              <w:t>1</w:t>
            </w:r>
          </w:p>
        </w:tc>
        <w:tc>
          <w:tcPr>
            <w:tcW w:w="100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46"/>
              <w:rPr>
                <w:sz w:val="28"/>
                <w:szCs w:val="28"/>
              </w:rPr>
            </w:pPr>
            <w:r w:rsidRPr="00DF28E4">
              <w:rPr>
                <w:sz w:val="28"/>
                <w:szCs w:val="28"/>
              </w:rPr>
              <w:t>1</w:t>
            </w:r>
          </w:p>
        </w:tc>
        <w:tc>
          <w:tcPr>
            <w:tcW w:w="99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менее 3</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32"/>
              <w:jc w:val="right"/>
              <w:rPr>
                <w:sz w:val="28"/>
                <w:szCs w:val="28"/>
              </w:rPr>
            </w:pPr>
            <w:r w:rsidRPr="00DF28E4">
              <w:rPr>
                <w:sz w:val="28"/>
                <w:szCs w:val="28"/>
              </w:rPr>
              <w:t>+1</w:t>
            </w:r>
          </w:p>
        </w:tc>
      </w:tr>
      <w:tr w:rsidR="005540B1" w:rsidRPr="00DF28E4">
        <w:trPr>
          <w:trHeight w:val="227"/>
        </w:trPr>
        <w:tc>
          <w:tcPr>
            <w:tcW w:w="1006" w:type="pct"/>
            <w:vMerge w:val="restart"/>
            <w:tcBorders>
              <w:top w:val="nil"/>
              <w:left w:val="single" w:sz="6" w:space="0" w:color="auto"/>
              <w:right w:val="single" w:sz="6" w:space="0" w:color="auto"/>
            </w:tcBorders>
            <w:shd w:val="clear" w:color="auto" w:fill="FFFFFF"/>
          </w:tcPr>
          <w:p w:rsidR="005540B1" w:rsidRPr="00DF28E4" w:rsidRDefault="005540B1" w:rsidP="00C63E2F">
            <w:pPr>
              <w:shd w:val="clear" w:color="auto" w:fill="FFFFFF"/>
              <w:ind w:left="494"/>
              <w:rPr>
                <w:sz w:val="28"/>
                <w:szCs w:val="28"/>
              </w:rPr>
            </w:pPr>
            <w:r w:rsidRPr="00DF28E4">
              <w:rPr>
                <w:sz w:val="28"/>
                <w:szCs w:val="28"/>
                <w:lang w:val="en-US"/>
              </w:rPr>
              <w:t>II</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27"/>
              <w:rPr>
                <w:sz w:val="28"/>
                <w:szCs w:val="28"/>
              </w:rPr>
            </w:pPr>
            <w:r w:rsidRPr="00DF28E4">
              <w:rPr>
                <w:sz w:val="28"/>
                <w:szCs w:val="28"/>
              </w:rPr>
              <w:t>2</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42"/>
              <w:rPr>
                <w:sz w:val="28"/>
                <w:szCs w:val="28"/>
              </w:rPr>
            </w:pPr>
            <w:r w:rsidRPr="00DF28E4">
              <w:rPr>
                <w:sz w:val="28"/>
                <w:szCs w:val="28"/>
              </w:rPr>
              <w:t>1</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3-40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08"/>
              <w:jc w:val="right"/>
              <w:rPr>
                <w:sz w:val="28"/>
                <w:szCs w:val="28"/>
              </w:rPr>
            </w:pPr>
            <w:r w:rsidRPr="00DF28E4">
              <w:rPr>
                <w:sz w:val="28"/>
                <w:szCs w:val="28"/>
              </w:rPr>
              <w:t>0</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3</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5</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40-60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27"/>
              <w:jc w:val="right"/>
              <w:rPr>
                <w:sz w:val="28"/>
                <w:szCs w:val="28"/>
              </w:rPr>
            </w:pPr>
            <w:r w:rsidRPr="00DF28E4">
              <w:rPr>
                <w:sz w:val="28"/>
                <w:szCs w:val="28"/>
              </w:rPr>
              <w:t>-1</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4</w:t>
            </w:r>
          </w:p>
        </w:tc>
        <w:tc>
          <w:tcPr>
            <w:tcW w:w="100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9</w:t>
            </w:r>
          </w:p>
        </w:tc>
        <w:tc>
          <w:tcPr>
            <w:tcW w:w="99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более 60</w:t>
            </w: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right="408"/>
              <w:jc w:val="right"/>
              <w:rPr>
                <w:sz w:val="28"/>
                <w:szCs w:val="28"/>
              </w:rPr>
            </w:pPr>
            <w:r w:rsidRPr="00DF28E4">
              <w:rPr>
                <w:sz w:val="28"/>
                <w:szCs w:val="28"/>
              </w:rPr>
              <w:t>-2</w:t>
            </w:r>
          </w:p>
        </w:tc>
      </w:tr>
      <w:tr w:rsidR="005540B1" w:rsidRPr="00DF28E4">
        <w:trPr>
          <w:trHeight w:val="227"/>
        </w:trPr>
        <w:tc>
          <w:tcPr>
            <w:tcW w:w="1006" w:type="pct"/>
            <w:vMerge/>
            <w:tcBorders>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61"/>
              <w:rPr>
                <w:sz w:val="28"/>
                <w:szCs w:val="28"/>
              </w:rPr>
            </w:pPr>
            <w:r w:rsidRPr="00DF28E4">
              <w:rPr>
                <w:sz w:val="28"/>
                <w:szCs w:val="28"/>
              </w:rPr>
              <w:t>1</w:t>
            </w:r>
          </w:p>
        </w:tc>
        <w:tc>
          <w:tcPr>
            <w:tcW w:w="100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56"/>
              <w:rPr>
                <w:sz w:val="28"/>
                <w:szCs w:val="28"/>
              </w:rPr>
            </w:pPr>
            <w:r w:rsidRPr="00DF28E4">
              <w:rPr>
                <w:sz w:val="28"/>
                <w:szCs w:val="28"/>
              </w:rPr>
              <w:t>1</w:t>
            </w:r>
          </w:p>
        </w:tc>
        <w:tc>
          <w:tcPr>
            <w:tcW w:w="99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менее 3</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18"/>
              <w:jc w:val="right"/>
              <w:rPr>
                <w:sz w:val="28"/>
                <w:szCs w:val="28"/>
              </w:rPr>
            </w:pPr>
            <w:r w:rsidRPr="00DF28E4">
              <w:rPr>
                <w:sz w:val="28"/>
                <w:szCs w:val="28"/>
              </w:rPr>
              <w:t>+ 1</w:t>
            </w:r>
          </w:p>
        </w:tc>
      </w:tr>
      <w:tr w:rsidR="005540B1" w:rsidRPr="00DF28E4">
        <w:trPr>
          <w:trHeight w:val="227"/>
        </w:trPr>
        <w:tc>
          <w:tcPr>
            <w:tcW w:w="1006" w:type="pct"/>
            <w:vMerge w:val="restart"/>
            <w:tcBorders>
              <w:top w:val="nil"/>
              <w:left w:val="single" w:sz="6" w:space="0" w:color="auto"/>
              <w:right w:val="single" w:sz="6" w:space="0" w:color="auto"/>
            </w:tcBorders>
            <w:shd w:val="clear" w:color="auto" w:fill="FFFFFF"/>
          </w:tcPr>
          <w:p w:rsidR="005540B1" w:rsidRPr="00DF28E4" w:rsidRDefault="005540B1" w:rsidP="00C63E2F">
            <w:pPr>
              <w:shd w:val="clear" w:color="auto" w:fill="FFFFFF"/>
              <w:ind w:left="480"/>
              <w:rPr>
                <w:sz w:val="28"/>
                <w:szCs w:val="28"/>
              </w:rPr>
            </w:pPr>
            <w:r w:rsidRPr="00DF28E4">
              <w:rPr>
                <w:sz w:val="28"/>
                <w:szCs w:val="28"/>
                <w:lang w:val="en-US"/>
              </w:rPr>
              <w:t>III</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46"/>
              <w:rPr>
                <w:sz w:val="28"/>
                <w:szCs w:val="28"/>
              </w:rPr>
            </w:pPr>
            <w:r w:rsidRPr="00DF28E4">
              <w:rPr>
                <w:sz w:val="28"/>
                <w:szCs w:val="28"/>
              </w:rPr>
              <w:t>2</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46"/>
              <w:rPr>
                <w:sz w:val="28"/>
                <w:szCs w:val="28"/>
              </w:rPr>
            </w:pPr>
            <w:r w:rsidRPr="00DF28E4">
              <w:rPr>
                <w:sz w:val="28"/>
                <w:szCs w:val="28"/>
              </w:rPr>
              <w:t>9</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3-40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398"/>
              <w:jc w:val="right"/>
              <w:rPr>
                <w:sz w:val="28"/>
                <w:szCs w:val="28"/>
              </w:rPr>
            </w:pPr>
            <w:r w:rsidRPr="00DF28E4">
              <w:rPr>
                <w:sz w:val="28"/>
                <w:szCs w:val="28"/>
              </w:rPr>
              <w:t>0</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51"/>
              <w:rPr>
                <w:sz w:val="28"/>
                <w:szCs w:val="28"/>
              </w:rPr>
            </w:pPr>
            <w:r w:rsidRPr="00DF28E4">
              <w:rPr>
                <w:sz w:val="28"/>
                <w:szCs w:val="28"/>
              </w:rPr>
              <w:t>3</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66"/>
              <w:rPr>
                <w:sz w:val="28"/>
                <w:szCs w:val="28"/>
              </w:rPr>
            </w:pPr>
            <w:r w:rsidRPr="00DF28E4">
              <w:rPr>
                <w:sz w:val="28"/>
                <w:szCs w:val="28"/>
              </w:rPr>
              <w:t>1</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40-60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13"/>
              <w:jc w:val="right"/>
              <w:rPr>
                <w:sz w:val="28"/>
                <w:szCs w:val="28"/>
              </w:rPr>
            </w:pPr>
            <w:r w:rsidRPr="00DF28E4">
              <w:rPr>
                <w:sz w:val="28"/>
                <w:szCs w:val="28"/>
              </w:rPr>
              <w:t>-1</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51"/>
              <w:rPr>
                <w:sz w:val="28"/>
                <w:szCs w:val="28"/>
              </w:rPr>
            </w:pPr>
            <w:r w:rsidRPr="00DF28E4">
              <w:rPr>
                <w:sz w:val="28"/>
                <w:szCs w:val="28"/>
              </w:rPr>
              <w:t>4</w:t>
            </w:r>
          </w:p>
        </w:tc>
        <w:tc>
          <w:tcPr>
            <w:tcW w:w="100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66"/>
              <w:rPr>
                <w:sz w:val="28"/>
                <w:szCs w:val="28"/>
              </w:rPr>
            </w:pPr>
            <w:r w:rsidRPr="00DF28E4">
              <w:rPr>
                <w:sz w:val="28"/>
                <w:szCs w:val="28"/>
              </w:rPr>
              <w:t>1</w:t>
            </w:r>
          </w:p>
        </w:tc>
        <w:tc>
          <w:tcPr>
            <w:tcW w:w="99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более 60</w:t>
            </w: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tabs>
                <w:tab w:val="left" w:leader="underscore" w:pos="610"/>
              </w:tabs>
              <w:spacing w:line="260" w:lineRule="exact"/>
              <w:ind w:right="403"/>
              <w:jc w:val="right"/>
              <w:rPr>
                <w:sz w:val="28"/>
                <w:szCs w:val="28"/>
              </w:rPr>
            </w:pPr>
            <w:r w:rsidRPr="00DF28E4">
              <w:rPr>
                <w:sz w:val="28"/>
                <w:szCs w:val="28"/>
              </w:rPr>
              <w:t>-2</w:t>
            </w:r>
          </w:p>
        </w:tc>
      </w:tr>
      <w:tr w:rsidR="005540B1" w:rsidRPr="00DF28E4">
        <w:trPr>
          <w:trHeight w:val="227"/>
        </w:trPr>
        <w:tc>
          <w:tcPr>
            <w:tcW w:w="1006" w:type="pct"/>
            <w:vMerge/>
            <w:tcBorders>
              <w:left w:val="single" w:sz="6" w:space="0" w:color="auto"/>
              <w:bottom w:val="nil"/>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66"/>
              <w:rPr>
                <w:sz w:val="28"/>
                <w:szCs w:val="28"/>
              </w:rPr>
            </w:pPr>
            <w:r w:rsidRPr="00DF28E4">
              <w:rPr>
                <w:sz w:val="28"/>
                <w:szCs w:val="28"/>
              </w:rPr>
              <w:t>1</w:t>
            </w:r>
          </w:p>
        </w:tc>
        <w:tc>
          <w:tcPr>
            <w:tcW w:w="100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61"/>
              <w:rPr>
                <w:sz w:val="28"/>
                <w:szCs w:val="28"/>
              </w:rPr>
            </w:pPr>
            <w:r w:rsidRPr="00DF28E4">
              <w:rPr>
                <w:sz w:val="28"/>
                <w:szCs w:val="28"/>
              </w:rPr>
              <w:t>1</w:t>
            </w:r>
          </w:p>
        </w:tc>
        <w:tc>
          <w:tcPr>
            <w:tcW w:w="99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менее 3</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403"/>
              <w:jc w:val="right"/>
              <w:rPr>
                <w:sz w:val="28"/>
                <w:szCs w:val="28"/>
              </w:rPr>
            </w:pPr>
            <w:r w:rsidRPr="00DF28E4">
              <w:rPr>
                <w:sz w:val="28"/>
                <w:szCs w:val="28"/>
              </w:rPr>
              <w:t>+ 1</w:t>
            </w:r>
          </w:p>
        </w:tc>
      </w:tr>
      <w:tr w:rsidR="005540B1" w:rsidRPr="00DF28E4">
        <w:trPr>
          <w:trHeight w:val="227"/>
        </w:trPr>
        <w:tc>
          <w:tcPr>
            <w:tcW w:w="1006" w:type="pct"/>
            <w:vMerge w:val="restart"/>
            <w:tcBorders>
              <w:top w:val="nil"/>
              <w:left w:val="single" w:sz="6" w:space="0" w:color="auto"/>
              <w:right w:val="single" w:sz="6" w:space="0" w:color="auto"/>
            </w:tcBorders>
            <w:shd w:val="clear" w:color="auto" w:fill="FFFFFF"/>
          </w:tcPr>
          <w:p w:rsidR="005540B1" w:rsidRPr="00DF28E4" w:rsidRDefault="005540B1" w:rsidP="00C63E2F">
            <w:pPr>
              <w:shd w:val="clear" w:color="auto" w:fill="FFFFFF"/>
              <w:ind w:left="504"/>
              <w:rPr>
                <w:sz w:val="28"/>
                <w:szCs w:val="28"/>
              </w:rPr>
            </w:pPr>
            <w:r w:rsidRPr="00DF28E4">
              <w:rPr>
                <w:sz w:val="28"/>
                <w:szCs w:val="28"/>
                <w:lang w:val="en-US"/>
              </w:rPr>
              <w:t>IV</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56"/>
              <w:rPr>
                <w:sz w:val="28"/>
                <w:szCs w:val="28"/>
              </w:rPr>
            </w:pPr>
            <w:r w:rsidRPr="00DF28E4">
              <w:rPr>
                <w:sz w:val="28"/>
                <w:szCs w:val="28"/>
              </w:rPr>
              <w:t>2</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56"/>
              <w:rPr>
                <w:sz w:val="28"/>
                <w:szCs w:val="28"/>
              </w:rPr>
            </w:pPr>
            <w:r w:rsidRPr="00DF28E4">
              <w:rPr>
                <w:sz w:val="28"/>
                <w:szCs w:val="28"/>
              </w:rPr>
              <w:t>9</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3-40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389"/>
              <w:jc w:val="right"/>
              <w:rPr>
                <w:sz w:val="28"/>
                <w:szCs w:val="28"/>
              </w:rPr>
            </w:pPr>
            <w:r w:rsidRPr="00DF28E4">
              <w:rPr>
                <w:sz w:val="28"/>
                <w:szCs w:val="28"/>
              </w:rPr>
              <w:t>0</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66"/>
              <w:rPr>
                <w:sz w:val="28"/>
                <w:szCs w:val="28"/>
              </w:rPr>
            </w:pPr>
            <w:r w:rsidRPr="00DF28E4">
              <w:rPr>
                <w:sz w:val="28"/>
                <w:szCs w:val="28"/>
              </w:rPr>
              <w:t>3</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75"/>
              <w:rPr>
                <w:sz w:val="28"/>
                <w:szCs w:val="28"/>
              </w:rPr>
            </w:pPr>
            <w:r w:rsidRPr="00DF28E4">
              <w:rPr>
                <w:sz w:val="28"/>
                <w:szCs w:val="28"/>
              </w:rPr>
              <w:t>1</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40-60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398"/>
              <w:jc w:val="right"/>
              <w:rPr>
                <w:sz w:val="28"/>
                <w:szCs w:val="28"/>
              </w:rPr>
            </w:pPr>
            <w:r w:rsidRPr="00DF28E4">
              <w:rPr>
                <w:sz w:val="28"/>
                <w:szCs w:val="28"/>
              </w:rPr>
              <w:t>-1</w:t>
            </w:r>
          </w:p>
        </w:tc>
      </w:tr>
      <w:tr w:rsidR="005540B1" w:rsidRPr="00DF28E4">
        <w:trPr>
          <w:trHeight w:val="227"/>
        </w:trPr>
        <w:tc>
          <w:tcPr>
            <w:tcW w:w="1006" w:type="pct"/>
            <w:vMerge/>
            <w:tcBorders>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56"/>
              <w:rPr>
                <w:sz w:val="28"/>
                <w:szCs w:val="28"/>
              </w:rPr>
            </w:pPr>
            <w:r w:rsidRPr="00DF28E4">
              <w:rPr>
                <w:sz w:val="28"/>
                <w:szCs w:val="28"/>
              </w:rPr>
              <w:t>4</w:t>
            </w:r>
          </w:p>
        </w:tc>
        <w:tc>
          <w:tcPr>
            <w:tcW w:w="100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66"/>
              <w:rPr>
                <w:sz w:val="28"/>
                <w:szCs w:val="28"/>
              </w:rPr>
            </w:pPr>
            <w:r w:rsidRPr="00DF28E4">
              <w:rPr>
                <w:sz w:val="28"/>
                <w:szCs w:val="28"/>
              </w:rPr>
              <w:t>5</w:t>
            </w:r>
          </w:p>
        </w:tc>
        <w:tc>
          <w:tcPr>
            <w:tcW w:w="99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более 60</w:t>
            </w: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right="384"/>
              <w:jc w:val="right"/>
              <w:rPr>
                <w:sz w:val="28"/>
                <w:szCs w:val="28"/>
              </w:rPr>
            </w:pPr>
            <w:r w:rsidRPr="00DF28E4">
              <w:rPr>
                <w:sz w:val="28"/>
                <w:szCs w:val="28"/>
              </w:rPr>
              <w:t>-2</w:t>
            </w:r>
          </w:p>
        </w:tc>
      </w:tr>
      <w:tr w:rsidR="005540B1" w:rsidRPr="00DF28E4">
        <w:trPr>
          <w:trHeight w:val="227"/>
        </w:trPr>
        <w:tc>
          <w:tcPr>
            <w:tcW w:w="1006" w:type="pct"/>
            <w:vMerge w:val="restart"/>
            <w:tcBorders>
              <w:top w:val="single" w:sz="6" w:space="0" w:color="auto"/>
              <w:left w:val="single" w:sz="6" w:space="0" w:color="auto"/>
              <w:right w:val="single" w:sz="6" w:space="0" w:color="auto"/>
            </w:tcBorders>
            <w:shd w:val="clear" w:color="auto" w:fill="FFFFFF"/>
          </w:tcPr>
          <w:p w:rsidR="005540B1" w:rsidRPr="00DF28E4" w:rsidRDefault="005540B1" w:rsidP="00C63E2F">
            <w:pPr>
              <w:shd w:val="clear" w:color="auto" w:fill="FFFFFF"/>
              <w:ind w:left="538"/>
              <w:rPr>
                <w:sz w:val="28"/>
                <w:szCs w:val="28"/>
              </w:rPr>
            </w:pPr>
            <w:r w:rsidRPr="00DF28E4">
              <w:rPr>
                <w:sz w:val="28"/>
                <w:szCs w:val="28"/>
                <w:lang w:val="en-US"/>
              </w:rPr>
              <w:t>V</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85"/>
              <w:rPr>
                <w:sz w:val="28"/>
                <w:szCs w:val="28"/>
              </w:rPr>
            </w:pPr>
            <w:r w:rsidRPr="00DF28E4">
              <w:rPr>
                <w:sz w:val="28"/>
                <w:szCs w:val="28"/>
              </w:rPr>
              <w:t>1</w:t>
            </w:r>
          </w:p>
        </w:tc>
        <w:tc>
          <w:tcPr>
            <w:tcW w:w="1006"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80"/>
              <w:rPr>
                <w:sz w:val="28"/>
                <w:szCs w:val="28"/>
              </w:rPr>
            </w:pPr>
            <w:r w:rsidRPr="00DF28E4">
              <w:rPr>
                <w:sz w:val="28"/>
                <w:szCs w:val="28"/>
              </w:rPr>
              <w:t>1</w:t>
            </w:r>
          </w:p>
        </w:tc>
        <w:tc>
          <w:tcPr>
            <w:tcW w:w="990"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менее 3</w:t>
            </w:r>
          </w:p>
        </w:tc>
        <w:tc>
          <w:tcPr>
            <w:tcW w:w="999" w:type="pct"/>
            <w:tcBorders>
              <w:top w:val="single" w:sz="6" w:space="0" w:color="auto"/>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394"/>
              <w:jc w:val="right"/>
              <w:rPr>
                <w:sz w:val="28"/>
                <w:szCs w:val="28"/>
              </w:rPr>
            </w:pPr>
            <w:r w:rsidRPr="00DF28E4">
              <w:rPr>
                <w:sz w:val="28"/>
                <w:szCs w:val="28"/>
              </w:rPr>
              <w:t>+ 1</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ind w:left="538"/>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70"/>
              <w:rPr>
                <w:sz w:val="28"/>
                <w:szCs w:val="28"/>
              </w:rPr>
            </w:pPr>
            <w:r w:rsidRPr="00DF28E4">
              <w:rPr>
                <w:sz w:val="28"/>
                <w:szCs w:val="28"/>
              </w:rPr>
              <w:t>2</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66"/>
              <w:rPr>
                <w:sz w:val="28"/>
                <w:szCs w:val="28"/>
              </w:rPr>
            </w:pPr>
            <w:r w:rsidRPr="00DF28E4">
              <w:rPr>
                <w:sz w:val="28"/>
                <w:szCs w:val="28"/>
              </w:rPr>
              <w:t>9</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3-40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379"/>
              <w:jc w:val="right"/>
              <w:rPr>
                <w:sz w:val="28"/>
                <w:szCs w:val="28"/>
              </w:rPr>
            </w:pPr>
            <w:r w:rsidRPr="00DF28E4">
              <w:rPr>
                <w:sz w:val="28"/>
                <w:szCs w:val="28"/>
              </w:rPr>
              <w:t>0</w:t>
            </w:r>
          </w:p>
        </w:tc>
      </w:tr>
      <w:tr w:rsidR="005540B1" w:rsidRPr="00DF28E4">
        <w:trPr>
          <w:trHeight w:val="227"/>
        </w:trPr>
        <w:tc>
          <w:tcPr>
            <w:tcW w:w="1006" w:type="pct"/>
            <w:vMerge/>
            <w:tcBorders>
              <w:left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80"/>
              <w:rPr>
                <w:sz w:val="28"/>
                <w:szCs w:val="28"/>
              </w:rPr>
            </w:pPr>
            <w:r w:rsidRPr="00DF28E4">
              <w:rPr>
                <w:sz w:val="28"/>
                <w:szCs w:val="28"/>
              </w:rPr>
              <w:t>3</w:t>
            </w:r>
          </w:p>
        </w:tc>
        <w:tc>
          <w:tcPr>
            <w:tcW w:w="1006"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left="485"/>
              <w:rPr>
                <w:sz w:val="28"/>
                <w:szCs w:val="28"/>
              </w:rPr>
            </w:pPr>
            <w:r w:rsidRPr="00DF28E4">
              <w:rPr>
                <w:sz w:val="28"/>
                <w:szCs w:val="28"/>
              </w:rPr>
              <w:t>1</w:t>
            </w:r>
          </w:p>
        </w:tc>
        <w:tc>
          <w:tcPr>
            <w:tcW w:w="990"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40-60</w:t>
            </w:r>
          </w:p>
        </w:tc>
        <w:tc>
          <w:tcPr>
            <w:tcW w:w="999" w:type="pct"/>
            <w:tcBorders>
              <w:top w:val="nil"/>
              <w:left w:val="single" w:sz="6" w:space="0" w:color="auto"/>
              <w:bottom w:val="nil"/>
              <w:right w:val="single" w:sz="6" w:space="0" w:color="auto"/>
            </w:tcBorders>
            <w:shd w:val="clear" w:color="auto" w:fill="FFFFFF"/>
          </w:tcPr>
          <w:p w:rsidR="005540B1" w:rsidRPr="00DF28E4" w:rsidRDefault="005540B1" w:rsidP="001B1955">
            <w:pPr>
              <w:shd w:val="clear" w:color="auto" w:fill="FFFFFF"/>
              <w:spacing w:line="260" w:lineRule="exact"/>
              <w:ind w:right="389"/>
              <w:jc w:val="right"/>
              <w:rPr>
                <w:sz w:val="28"/>
                <w:szCs w:val="28"/>
              </w:rPr>
            </w:pPr>
            <w:r w:rsidRPr="00DF28E4">
              <w:rPr>
                <w:sz w:val="28"/>
                <w:szCs w:val="28"/>
              </w:rPr>
              <w:t>-1</w:t>
            </w:r>
          </w:p>
        </w:tc>
      </w:tr>
      <w:tr w:rsidR="005540B1" w:rsidRPr="00DF28E4">
        <w:trPr>
          <w:trHeight w:val="227"/>
        </w:trPr>
        <w:tc>
          <w:tcPr>
            <w:tcW w:w="1006" w:type="pct"/>
            <w:vMerge/>
            <w:tcBorders>
              <w:left w:val="single" w:sz="6" w:space="0" w:color="auto"/>
              <w:bottom w:val="single" w:sz="6" w:space="0" w:color="auto"/>
              <w:right w:val="single" w:sz="6" w:space="0" w:color="auto"/>
            </w:tcBorders>
            <w:shd w:val="clear" w:color="auto" w:fill="FFFFFF"/>
          </w:tcPr>
          <w:p w:rsidR="005540B1" w:rsidRPr="00DF28E4" w:rsidRDefault="005540B1" w:rsidP="00C63E2F">
            <w:pPr>
              <w:shd w:val="clear" w:color="auto" w:fill="FFFFFF"/>
              <w:rPr>
                <w:sz w:val="28"/>
                <w:szCs w:val="28"/>
              </w:rPr>
            </w:pP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75"/>
              <w:rPr>
                <w:sz w:val="28"/>
                <w:szCs w:val="28"/>
              </w:rPr>
            </w:pPr>
            <w:r w:rsidRPr="00DF28E4">
              <w:rPr>
                <w:sz w:val="28"/>
                <w:szCs w:val="28"/>
              </w:rPr>
              <w:t>4</w:t>
            </w:r>
          </w:p>
        </w:tc>
        <w:tc>
          <w:tcPr>
            <w:tcW w:w="1006"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left="437"/>
              <w:rPr>
                <w:sz w:val="28"/>
                <w:szCs w:val="28"/>
              </w:rPr>
            </w:pPr>
            <w:r w:rsidRPr="00DF28E4">
              <w:rPr>
                <w:sz w:val="28"/>
                <w:szCs w:val="28"/>
              </w:rPr>
              <w:t>-</w:t>
            </w:r>
          </w:p>
        </w:tc>
        <w:tc>
          <w:tcPr>
            <w:tcW w:w="990"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jc w:val="center"/>
              <w:rPr>
                <w:sz w:val="28"/>
                <w:szCs w:val="28"/>
              </w:rPr>
            </w:pPr>
            <w:r w:rsidRPr="00DF28E4">
              <w:rPr>
                <w:sz w:val="28"/>
                <w:szCs w:val="28"/>
              </w:rPr>
              <w:t>более 60</w:t>
            </w:r>
          </w:p>
        </w:tc>
        <w:tc>
          <w:tcPr>
            <w:tcW w:w="999" w:type="pct"/>
            <w:tcBorders>
              <w:top w:val="nil"/>
              <w:left w:val="single" w:sz="6" w:space="0" w:color="auto"/>
              <w:bottom w:val="single" w:sz="6" w:space="0" w:color="auto"/>
              <w:right w:val="single" w:sz="6" w:space="0" w:color="auto"/>
            </w:tcBorders>
            <w:shd w:val="clear" w:color="auto" w:fill="FFFFFF"/>
          </w:tcPr>
          <w:p w:rsidR="005540B1" w:rsidRPr="00DF28E4" w:rsidRDefault="005540B1" w:rsidP="001B1955">
            <w:pPr>
              <w:shd w:val="clear" w:color="auto" w:fill="FFFFFF"/>
              <w:spacing w:line="260" w:lineRule="exact"/>
              <w:ind w:right="374"/>
              <w:jc w:val="right"/>
              <w:rPr>
                <w:sz w:val="28"/>
                <w:szCs w:val="28"/>
              </w:rPr>
            </w:pPr>
            <w:r w:rsidRPr="00DF28E4">
              <w:rPr>
                <w:sz w:val="28"/>
                <w:szCs w:val="28"/>
              </w:rPr>
              <w:t>-2</w:t>
            </w:r>
          </w:p>
        </w:tc>
      </w:tr>
    </w:tbl>
    <w:p w:rsidR="001B1955" w:rsidRPr="001B1955" w:rsidRDefault="001B1955" w:rsidP="001B1955">
      <w:pPr>
        <w:numPr>
          <w:ilvl w:val="0"/>
          <w:numId w:val="42"/>
        </w:numPr>
        <w:shd w:val="clear" w:color="auto" w:fill="FFFFFF"/>
        <w:tabs>
          <w:tab w:val="left" w:pos="710"/>
        </w:tabs>
        <w:ind w:left="38" w:firstLine="456"/>
        <w:jc w:val="both"/>
        <w:rPr>
          <w:b/>
          <w:sz w:val="28"/>
          <w:szCs w:val="28"/>
        </w:rPr>
      </w:pPr>
      <w:r w:rsidRPr="00DF28E4">
        <w:rPr>
          <w:sz w:val="28"/>
          <w:szCs w:val="28"/>
        </w:rPr>
        <w:t>Вычислить интегральный показатель образного мышления (А) по каждой серии задания, объединяющий точность (В) и время выполнения теста с учетом поправки (Т) по формуле</w:t>
      </w:r>
      <w:r w:rsidRPr="00DF28E4">
        <w:rPr>
          <w:sz w:val="28"/>
          <w:szCs w:val="28"/>
          <w:lang w:val="uk-UA"/>
        </w:rPr>
        <w:t xml:space="preserve">  </w:t>
      </w:r>
      <w:r w:rsidRPr="001B1955">
        <w:rPr>
          <w:b/>
          <w:sz w:val="28"/>
          <w:szCs w:val="28"/>
        </w:rPr>
        <w:t>А = В + Т.</w:t>
      </w:r>
    </w:p>
    <w:p w:rsidR="005540B1" w:rsidRPr="00DF28E4" w:rsidRDefault="005540B1" w:rsidP="005540B1">
      <w:pPr>
        <w:shd w:val="clear" w:color="auto" w:fill="FFFFFF"/>
        <w:spacing w:before="10"/>
        <w:ind w:left="144" w:right="10" w:firstLine="456"/>
        <w:jc w:val="both"/>
        <w:rPr>
          <w:sz w:val="28"/>
          <w:szCs w:val="28"/>
        </w:rPr>
      </w:pPr>
      <w:r w:rsidRPr="00DF28E4">
        <w:rPr>
          <w:sz w:val="28"/>
          <w:szCs w:val="28"/>
        </w:rPr>
        <w:t>3. Получить общий показатель образного мышления (Аз.) по данной методике как сумму пяти серий. Расчетная формула име</w:t>
      </w:r>
      <w:r w:rsidRPr="00DF28E4">
        <w:rPr>
          <w:sz w:val="28"/>
          <w:szCs w:val="28"/>
        </w:rPr>
        <w:softHyphen/>
        <w:t>ет вид:</w:t>
      </w:r>
    </w:p>
    <w:p w:rsidR="005540B1" w:rsidRPr="00DF28E4" w:rsidRDefault="001B1955" w:rsidP="005540B1">
      <w:pPr>
        <w:shd w:val="clear" w:color="auto" w:fill="FFFFFF"/>
        <w:ind w:left="2568" w:right="2150" w:firstLine="802"/>
        <w:rPr>
          <w:b/>
          <w:bCs/>
          <w:sz w:val="28"/>
          <w:szCs w:val="28"/>
        </w:rPr>
      </w:pPr>
      <w:r w:rsidRPr="00DF28E4">
        <w:rPr>
          <w:b/>
          <w:bCs/>
          <w:position w:val="-28"/>
          <w:sz w:val="28"/>
          <w:szCs w:val="28"/>
        </w:rPr>
        <w:object w:dxaOrig="1100" w:dyaOrig="680">
          <v:shape id="_x0000_i1038" type="#_x0000_t75" style="width:65.65pt;height:40.15pt" o:ole="">
            <v:imagedata r:id="rId23" o:title=""/>
          </v:shape>
          <o:OLEObject Type="Embed" ProgID="Equation.3" ShapeID="_x0000_i1038" DrawAspect="Content" ObjectID="_1408952330" r:id="rId24"/>
        </w:object>
      </w:r>
      <w:r w:rsidR="005540B1" w:rsidRPr="00DF28E4">
        <w:rPr>
          <w:b/>
          <w:bCs/>
          <w:sz w:val="28"/>
          <w:szCs w:val="28"/>
        </w:rPr>
        <w:t xml:space="preserve"> </w:t>
      </w:r>
    </w:p>
    <w:p w:rsidR="005540B1" w:rsidRPr="00DF28E4" w:rsidRDefault="005540B1" w:rsidP="005540B1">
      <w:pPr>
        <w:shd w:val="clear" w:color="auto" w:fill="FFFFFF"/>
        <w:spacing w:before="19"/>
        <w:ind w:right="5" w:firstLine="447"/>
        <w:jc w:val="both"/>
        <w:rPr>
          <w:sz w:val="28"/>
          <w:szCs w:val="28"/>
        </w:rPr>
      </w:pPr>
      <w:r w:rsidRPr="00DF28E4">
        <w:rPr>
          <w:sz w:val="28"/>
          <w:szCs w:val="28"/>
        </w:rPr>
        <w:t>На основе индивидуальных данных по показателю образного мыш</w:t>
      </w:r>
      <w:r w:rsidRPr="00DF28E4">
        <w:rPr>
          <w:sz w:val="28"/>
          <w:szCs w:val="28"/>
        </w:rPr>
        <w:softHyphen/>
        <w:t xml:space="preserve">ления подсчитывается средняя арифметическая величина по группе </w:t>
      </w:r>
      <w:r w:rsidRPr="00DF28E4">
        <w:rPr>
          <w:sz w:val="28"/>
          <w:szCs w:val="28"/>
          <w:vertAlign w:val="subscript"/>
        </w:rPr>
        <w:t>в</w:t>
      </w:r>
      <w:r w:rsidRPr="00DF28E4">
        <w:rPr>
          <w:sz w:val="28"/>
          <w:szCs w:val="28"/>
        </w:rPr>
        <w:t xml:space="preserve"> целом. Для получения групповых (возрастных) различий необхо</w:t>
      </w:r>
      <w:r w:rsidRPr="00DF28E4">
        <w:rPr>
          <w:sz w:val="28"/>
          <w:szCs w:val="28"/>
        </w:rPr>
        <w:softHyphen/>
        <w:t>димо сопоставить рассчитанные показатели между собой. В случае необходимости, для сопоставления данных, полученных при изуче</w:t>
      </w:r>
      <w:r w:rsidRPr="00DF28E4">
        <w:rPr>
          <w:sz w:val="28"/>
          <w:szCs w:val="28"/>
        </w:rPr>
        <w:softHyphen/>
        <w:t>нии образного мышления с другими характеристиками мышления, а также для интериндивидуального сопоставления, можно осуще</w:t>
      </w:r>
      <w:r w:rsidRPr="00DF28E4">
        <w:rPr>
          <w:sz w:val="28"/>
          <w:szCs w:val="28"/>
        </w:rPr>
        <w:softHyphen/>
        <w:t>ствить перевод абсолютных значений образного мышления в сопо</w:t>
      </w:r>
      <w:r w:rsidRPr="00DF28E4">
        <w:rPr>
          <w:sz w:val="28"/>
          <w:szCs w:val="28"/>
        </w:rPr>
        <w:softHyphen/>
        <w:t>ставимые шкальные оценки.</w:t>
      </w:r>
    </w:p>
    <w:p w:rsidR="005540B1" w:rsidRPr="00DF28E4" w:rsidRDefault="005540B1" w:rsidP="005540B1">
      <w:pPr>
        <w:shd w:val="clear" w:color="auto" w:fill="FFFFFF"/>
        <w:spacing w:before="14"/>
        <w:ind w:left="10" w:firstLine="437"/>
        <w:jc w:val="both"/>
        <w:rPr>
          <w:sz w:val="28"/>
          <w:szCs w:val="28"/>
        </w:rPr>
      </w:pPr>
      <w:r w:rsidRPr="00DF28E4">
        <w:rPr>
          <w:sz w:val="28"/>
          <w:szCs w:val="28"/>
        </w:rPr>
        <w:t>При анализе результатов необходимо</w:t>
      </w:r>
      <w:r w:rsidRPr="00DF28E4">
        <w:rPr>
          <w:sz w:val="28"/>
          <w:szCs w:val="28"/>
          <w:lang w:val="uk-UA"/>
        </w:rPr>
        <w:t xml:space="preserve"> </w:t>
      </w:r>
      <w:r w:rsidRPr="00DF28E4">
        <w:rPr>
          <w:sz w:val="28"/>
          <w:szCs w:val="28"/>
        </w:rPr>
        <w:t xml:space="preserve">иметь в виду, что нормативных данных для этой методики нет. </w:t>
      </w:r>
      <w:r w:rsidRPr="00DF28E4">
        <w:rPr>
          <w:sz w:val="28"/>
          <w:szCs w:val="28"/>
          <w:lang w:val="uk-UA"/>
        </w:rPr>
        <w:t xml:space="preserve"> </w:t>
      </w:r>
      <w:r w:rsidRPr="00DF28E4">
        <w:rPr>
          <w:sz w:val="28"/>
          <w:szCs w:val="28"/>
        </w:rPr>
        <w:t>В</w:t>
      </w:r>
      <w:r w:rsidRPr="00DF28E4">
        <w:rPr>
          <w:sz w:val="28"/>
          <w:szCs w:val="28"/>
          <w:lang w:val="uk-UA"/>
        </w:rPr>
        <w:t xml:space="preserve"> </w:t>
      </w:r>
      <w:r w:rsidRPr="00DF28E4">
        <w:rPr>
          <w:sz w:val="28"/>
          <w:szCs w:val="28"/>
        </w:rPr>
        <w:t>результате сопоставления экспериментальных данных представля</w:t>
      </w:r>
      <w:r w:rsidRPr="00DF28E4">
        <w:rPr>
          <w:sz w:val="28"/>
          <w:szCs w:val="28"/>
        </w:rPr>
        <w:softHyphen/>
        <w:t>ется возможным сделать вывод о наличии или отсутствии межгруп</w:t>
      </w:r>
      <w:r w:rsidRPr="00DF28E4">
        <w:rPr>
          <w:sz w:val="28"/>
          <w:szCs w:val="28"/>
        </w:rPr>
        <w:softHyphen/>
        <w:t>повых различий, о том, в какой мере отличаются данные, полученные на одном испытуемом, от среднегрупповых данных, о степени вы</w:t>
      </w:r>
      <w:r w:rsidRPr="00DF28E4">
        <w:rPr>
          <w:sz w:val="28"/>
          <w:szCs w:val="28"/>
        </w:rPr>
        <w:softHyphen/>
        <w:t xml:space="preserve">раженности индивидуальных различий как одномодальных, так и разномодальных показателей.   </w:t>
      </w:r>
    </w:p>
    <w:p w:rsidR="005540B1" w:rsidRPr="00DF28E4" w:rsidRDefault="005540B1" w:rsidP="006C73D0">
      <w:pPr>
        <w:shd w:val="clear" w:color="auto" w:fill="FFFFFF"/>
        <w:jc w:val="center"/>
        <w:rPr>
          <w:b/>
          <w:bCs/>
          <w:sz w:val="28"/>
          <w:szCs w:val="28"/>
        </w:rPr>
        <w:sectPr w:rsidR="005540B1" w:rsidRPr="00DF28E4" w:rsidSect="00E95FB4">
          <w:pgSz w:w="11907" w:h="16834"/>
          <w:pgMar w:top="1134" w:right="1134" w:bottom="1134" w:left="1134" w:header="720" w:footer="720" w:gutter="0"/>
          <w:cols w:space="720"/>
          <w:noEndnote/>
        </w:sectPr>
      </w:pPr>
    </w:p>
    <w:p w:rsidR="00FA5947" w:rsidRPr="001B1955" w:rsidRDefault="008C333B" w:rsidP="00FA5947">
      <w:pPr>
        <w:jc w:val="center"/>
        <w:rPr>
          <w:b/>
          <w:sz w:val="48"/>
          <w:szCs w:val="48"/>
          <w:lang w:val="uk-UA"/>
        </w:rPr>
      </w:pPr>
      <w:r w:rsidRPr="001B1955">
        <w:rPr>
          <w:b/>
          <w:sz w:val="48"/>
          <w:szCs w:val="48"/>
          <w:lang w:val="uk-UA"/>
        </w:rPr>
        <w:lastRenderedPageBreak/>
        <w:t>Додаток  А</w:t>
      </w:r>
      <w:r w:rsidR="00AD2B64" w:rsidRPr="001B1955">
        <w:rPr>
          <w:b/>
          <w:sz w:val="48"/>
          <w:szCs w:val="48"/>
          <w:lang w:val="uk-UA"/>
        </w:rPr>
        <w:t>3</w:t>
      </w:r>
      <w:r w:rsidRPr="001B1955">
        <w:rPr>
          <w:b/>
          <w:sz w:val="48"/>
          <w:szCs w:val="48"/>
          <w:lang w:val="uk-UA"/>
        </w:rPr>
        <w:t>.</w:t>
      </w:r>
    </w:p>
    <w:p w:rsidR="008C333B" w:rsidRPr="001B1955" w:rsidRDefault="008C333B" w:rsidP="00FA5947">
      <w:pPr>
        <w:jc w:val="center"/>
        <w:rPr>
          <w:b/>
          <w:sz w:val="28"/>
          <w:szCs w:val="28"/>
          <w:lang w:val="uk-UA"/>
        </w:rPr>
      </w:pPr>
      <w:r w:rsidRPr="001B1955">
        <w:rPr>
          <w:b/>
          <w:sz w:val="28"/>
          <w:szCs w:val="28"/>
          <w:lang w:val="uk-UA"/>
        </w:rPr>
        <w:t>Матеріали до діагностики мотиваційно-особистісної сфери</w:t>
      </w:r>
      <w:r w:rsidR="003A6BAD" w:rsidRPr="001B1955">
        <w:rPr>
          <w:b/>
          <w:sz w:val="28"/>
          <w:szCs w:val="28"/>
          <w:lang w:val="uk-UA"/>
        </w:rPr>
        <w:t xml:space="preserve"> підлітків, юнаків та дорослих</w:t>
      </w:r>
    </w:p>
    <w:p w:rsidR="001B1955" w:rsidRDefault="001B1955" w:rsidP="001B1955">
      <w:pPr>
        <w:pStyle w:val="ab"/>
        <w:spacing w:before="120"/>
        <w:ind w:firstLine="709"/>
        <w:jc w:val="left"/>
        <w:rPr>
          <w:b/>
          <w:i/>
          <w:szCs w:val="32"/>
          <w:lang w:val="ru-RU"/>
        </w:rPr>
      </w:pPr>
    </w:p>
    <w:p w:rsidR="001B1955" w:rsidRDefault="001B1955" w:rsidP="001B1955">
      <w:pPr>
        <w:pStyle w:val="ab"/>
        <w:spacing w:before="120"/>
        <w:ind w:firstLine="709"/>
        <w:jc w:val="left"/>
        <w:rPr>
          <w:b/>
          <w:i/>
          <w:szCs w:val="32"/>
          <w:lang w:val="ru-RU"/>
        </w:rPr>
      </w:pPr>
    </w:p>
    <w:p w:rsidR="001B1955" w:rsidRPr="001B1955" w:rsidRDefault="00AC5C2D" w:rsidP="001B1955">
      <w:pPr>
        <w:pStyle w:val="ab"/>
        <w:spacing w:line="360" w:lineRule="auto"/>
        <w:ind w:firstLine="709"/>
        <w:jc w:val="left"/>
        <w:rPr>
          <w:b/>
          <w:i/>
          <w:szCs w:val="32"/>
          <w:lang w:val="ru-RU"/>
        </w:rPr>
      </w:pPr>
      <w:r w:rsidRPr="001B1955">
        <w:rPr>
          <w:b/>
          <w:i/>
          <w:szCs w:val="32"/>
          <w:lang w:val="ru-RU"/>
        </w:rPr>
        <w:t>М</w:t>
      </w:r>
      <w:r w:rsidR="001B1955" w:rsidRPr="001B1955">
        <w:rPr>
          <w:b/>
          <w:i/>
          <w:szCs w:val="32"/>
          <w:lang w:val="ru-RU"/>
        </w:rPr>
        <w:t>етодика</w:t>
      </w:r>
      <w:r w:rsidRPr="001B1955">
        <w:rPr>
          <w:b/>
          <w:i/>
          <w:szCs w:val="32"/>
          <w:lang w:val="ru-RU"/>
        </w:rPr>
        <w:t xml:space="preserve"> 1.   </w:t>
      </w:r>
    </w:p>
    <w:p w:rsidR="008C333B" w:rsidRPr="001B1955" w:rsidRDefault="008C333B" w:rsidP="001B1955">
      <w:pPr>
        <w:pStyle w:val="ab"/>
        <w:spacing w:line="360" w:lineRule="auto"/>
        <w:ind w:firstLine="709"/>
        <w:jc w:val="left"/>
        <w:rPr>
          <w:b/>
          <w:i/>
          <w:sz w:val="28"/>
          <w:szCs w:val="28"/>
          <w:lang w:val="uk-UA"/>
        </w:rPr>
      </w:pPr>
      <w:r w:rsidRPr="001B1955">
        <w:rPr>
          <w:b/>
          <w:i/>
          <w:sz w:val="28"/>
          <w:szCs w:val="28"/>
          <w:lang w:val="uk-UA"/>
        </w:rPr>
        <w:t>ОПИТУВАЛЬНИК FPI</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u w:val="single"/>
          <w:lang w:val="uk-UA"/>
        </w:rPr>
        <w:t>Вступні зауваження</w:t>
      </w:r>
      <w:r w:rsidRPr="001B1955">
        <w:rPr>
          <w:sz w:val="28"/>
          <w:szCs w:val="28"/>
          <w:lang w:val="uk-UA"/>
        </w:rPr>
        <w:t xml:space="preserve"> Особистісний опитувальник, призначений, головним чином, для прикладних випробувань, побудований за принципом таких широко відомих опитувальників, як 16 PF, MMPI, FPI та ін. Шкали опитувальника сформовані на основі результатів факторного аналізу та відображають сукупність взаємопов’язаних факторів. Опитувальник застосовують для діагностування психічних станів та можливостей особистості, які мають суттєве значення для процесу соціальної адаптації та регуляції її поведінки.</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 xml:space="preserve">Опитувальник FPI має 12 шкал. Загальна кількість  питань в опитувальнику </w:t>
      </w:r>
      <w:r w:rsidRPr="001B1955">
        <w:rPr>
          <w:b/>
          <w:sz w:val="28"/>
          <w:szCs w:val="28"/>
          <w:lang w:val="uk-UA"/>
        </w:rPr>
        <w:t>114</w:t>
      </w:r>
      <w:r w:rsidRPr="001B1955">
        <w:rPr>
          <w:sz w:val="28"/>
          <w:szCs w:val="28"/>
          <w:lang w:val="uk-UA"/>
        </w:rPr>
        <w:t xml:space="preserve">. Перше питання ні в одну із шкал не входить, бо має </w:t>
      </w:r>
      <w:r w:rsidRPr="001B1955">
        <w:rPr>
          <w:i/>
          <w:sz w:val="28"/>
          <w:szCs w:val="28"/>
          <w:lang w:val="uk-UA"/>
        </w:rPr>
        <w:t>перевірочний характер</w:t>
      </w:r>
      <w:r w:rsidRPr="001B1955">
        <w:rPr>
          <w:sz w:val="28"/>
          <w:szCs w:val="28"/>
          <w:lang w:val="uk-UA"/>
        </w:rPr>
        <w:t xml:space="preserve">. Шкали опитувальника І–ІХ </w:t>
      </w:r>
      <w:r w:rsidRPr="001B1955">
        <w:rPr>
          <w:b/>
          <w:i/>
          <w:sz w:val="28"/>
          <w:szCs w:val="28"/>
          <w:lang w:val="uk-UA"/>
        </w:rPr>
        <w:t>головні</w:t>
      </w:r>
      <w:r w:rsidRPr="001B1955">
        <w:rPr>
          <w:sz w:val="28"/>
          <w:szCs w:val="28"/>
          <w:lang w:val="uk-UA"/>
        </w:rPr>
        <w:t xml:space="preserve">, або базові, а Х-ХІІ — </w:t>
      </w:r>
      <w:r w:rsidRPr="001B1955">
        <w:rPr>
          <w:b/>
          <w:i/>
          <w:sz w:val="28"/>
          <w:szCs w:val="28"/>
          <w:lang w:val="uk-UA"/>
        </w:rPr>
        <w:t>похідні</w:t>
      </w:r>
      <w:r w:rsidRPr="001B1955">
        <w:rPr>
          <w:sz w:val="28"/>
          <w:szCs w:val="28"/>
          <w:lang w:val="uk-UA"/>
        </w:rPr>
        <w:t>, інтегруючи. Похідні шкали складені з питань основних шкал.</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І (</w:t>
      </w:r>
      <w:r w:rsidRPr="001B1955">
        <w:rPr>
          <w:b/>
          <w:sz w:val="28"/>
          <w:szCs w:val="28"/>
          <w:lang w:val="uk-UA"/>
        </w:rPr>
        <w:t>невротичність</w:t>
      </w:r>
      <w:r w:rsidRPr="001B1955">
        <w:rPr>
          <w:sz w:val="28"/>
          <w:szCs w:val="28"/>
          <w:lang w:val="uk-UA"/>
        </w:rPr>
        <w:t>) характеризує рівень невротизації особистості. Високі оцінки відповідають вираженому невротичному синдрому астенічного типу із значними психосоматичними пошкодженнями.</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ІІ (</w:t>
      </w:r>
      <w:r w:rsidRPr="001B1955">
        <w:rPr>
          <w:b/>
          <w:sz w:val="28"/>
          <w:szCs w:val="28"/>
          <w:lang w:val="uk-UA"/>
        </w:rPr>
        <w:t>спонтанна агресивність</w:t>
      </w:r>
      <w:r w:rsidRPr="001B1955">
        <w:rPr>
          <w:sz w:val="28"/>
          <w:szCs w:val="28"/>
          <w:lang w:val="uk-UA"/>
        </w:rPr>
        <w:t>) дозволяє виявити і оцінити психопатизацію інтротенсівного типу. Високі оцінки свідчать про підвищений рівень психопатизації, що є передумовою для імпульсивної поведінки.</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ІІІ (</w:t>
      </w:r>
      <w:r w:rsidRPr="001B1955">
        <w:rPr>
          <w:b/>
          <w:sz w:val="28"/>
          <w:szCs w:val="28"/>
          <w:lang w:val="uk-UA"/>
        </w:rPr>
        <w:t>депресивність</w:t>
      </w:r>
      <w:r w:rsidRPr="001B1955">
        <w:rPr>
          <w:sz w:val="28"/>
          <w:szCs w:val="28"/>
          <w:lang w:val="uk-UA"/>
        </w:rPr>
        <w:t>) дає можливість діагностувати ознаки, які характерні для психопатологічного депресивного синдрому. Високі оцінки за шкалою відповідають наявності цих ознак у емоційному стані, у поведінці, у відношенні до себе та до соціального середовища.</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IV (</w:t>
      </w:r>
      <w:r w:rsidRPr="001B1955">
        <w:rPr>
          <w:b/>
          <w:sz w:val="28"/>
          <w:szCs w:val="28"/>
          <w:lang w:val="uk-UA"/>
        </w:rPr>
        <w:t>роздратованість</w:t>
      </w:r>
      <w:r w:rsidRPr="001B1955">
        <w:rPr>
          <w:sz w:val="28"/>
          <w:szCs w:val="28"/>
          <w:lang w:val="uk-UA"/>
        </w:rPr>
        <w:t>) дозволяє аналізувати емоційну стійкість. Високі оцінки свідчать про нестійкий емоційний стан, про схильність до ефективного реагування.</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V (</w:t>
      </w:r>
      <w:r w:rsidRPr="001B1955">
        <w:rPr>
          <w:b/>
          <w:sz w:val="28"/>
          <w:szCs w:val="28"/>
          <w:lang w:val="uk-UA"/>
        </w:rPr>
        <w:t>спілкування</w:t>
      </w:r>
      <w:r w:rsidRPr="001B1955">
        <w:rPr>
          <w:sz w:val="28"/>
          <w:szCs w:val="28"/>
          <w:lang w:val="uk-UA"/>
        </w:rPr>
        <w:t>) характеризує як потенційні можливості, так і реальні прояви соціальної активності особистості. Високі оцінки дозволяють говорити про наявність чітко вираженої потреби у спілкуванні та постійної готовності до задоволення цієї потреби.</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VI (</w:t>
      </w:r>
      <w:r w:rsidRPr="001B1955">
        <w:rPr>
          <w:b/>
          <w:sz w:val="28"/>
          <w:szCs w:val="28"/>
          <w:lang w:val="uk-UA"/>
        </w:rPr>
        <w:t>врівноваженість</w:t>
      </w:r>
      <w:r w:rsidRPr="001B1955">
        <w:rPr>
          <w:sz w:val="28"/>
          <w:szCs w:val="28"/>
          <w:lang w:val="uk-UA"/>
        </w:rPr>
        <w:t>) відображає стійкість особистості до стресу. Високі оцінки свідчать про надійну захищеність особистості від впливу стресфакторів звичайних життєвих ситуацій, які базуються на впевненості в собі, оптимістичності та активності.</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lastRenderedPageBreak/>
        <w:t>Шкала VII (</w:t>
      </w:r>
      <w:r w:rsidRPr="001B1955">
        <w:rPr>
          <w:b/>
          <w:sz w:val="28"/>
          <w:szCs w:val="28"/>
          <w:lang w:val="uk-UA"/>
        </w:rPr>
        <w:t>реактивна агресивність</w:t>
      </w:r>
      <w:r w:rsidRPr="001B1955">
        <w:rPr>
          <w:sz w:val="28"/>
          <w:szCs w:val="28"/>
          <w:lang w:val="uk-UA"/>
        </w:rPr>
        <w:t>) має виявити наявність ознак психопатизації екстратенсивного типу. Високі оцінки свідчать про високий рівень психопатизації, який характеризується агресивним відношенням до соціального оточення та вираженим прагненням до домінування.</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VIII (</w:t>
      </w:r>
      <w:r w:rsidRPr="001B1955">
        <w:rPr>
          <w:b/>
          <w:sz w:val="28"/>
          <w:szCs w:val="28"/>
          <w:lang w:val="uk-UA"/>
        </w:rPr>
        <w:t>соромливість</w:t>
      </w:r>
      <w:r w:rsidRPr="001B1955">
        <w:rPr>
          <w:sz w:val="28"/>
          <w:szCs w:val="28"/>
          <w:lang w:val="uk-UA"/>
        </w:rPr>
        <w:t>) відображає схильність психіки до стресового реагування на звичайні життєві ситуації, які протікають за пасивно-захисним типом. Високі оцінки за шкалою відображають наявність стурбованості, наслідком чого є труднощі в соціальних стосунках.</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ІХ (</w:t>
      </w:r>
      <w:r w:rsidRPr="001B1955">
        <w:rPr>
          <w:b/>
          <w:sz w:val="28"/>
          <w:szCs w:val="28"/>
          <w:lang w:val="uk-UA"/>
        </w:rPr>
        <w:t>відвертість</w:t>
      </w:r>
      <w:r w:rsidRPr="001B1955">
        <w:rPr>
          <w:sz w:val="28"/>
          <w:szCs w:val="28"/>
          <w:lang w:val="uk-UA"/>
        </w:rPr>
        <w:t>) дозволяє характеризувати відношення до соціального оточення  і рівень самокритичності. Високі оцінки свідчать про прагнення до довірчо-відвертої взаємодії з оточуючими при високому рівні самокритичності. Оцінка за цією шкалою може тією чи іншою мірою сприяти аналізу відвертостей відповідей досліджуваного при роботі з даним опитувальником, що відповідає шкалам брехні інших опитувальників.</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Х (</w:t>
      </w:r>
      <w:r w:rsidRPr="001B1955">
        <w:rPr>
          <w:b/>
          <w:sz w:val="28"/>
          <w:szCs w:val="28"/>
          <w:lang w:val="uk-UA"/>
        </w:rPr>
        <w:t>екстраверсія-інтроверсія</w:t>
      </w:r>
      <w:r w:rsidRPr="001B1955">
        <w:rPr>
          <w:sz w:val="28"/>
          <w:szCs w:val="28"/>
          <w:lang w:val="uk-UA"/>
        </w:rPr>
        <w:t>). Високі оцінки за шкалою відповідають вираженій екстравертивності особистості, низькі – інтровертивності.</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Шкала ХІ (</w:t>
      </w:r>
      <w:r w:rsidRPr="001B1955">
        <w:rPr>
          <w:b/>
          <w:sz w:val="28"/>
          <w:szCs w:val="28"/>
          <w:lang w:val="uk-UA"/>
        </w:rPr>
        <w:t>емоційна лабільність</w:t>
      </w:r>
      <w:r w:rsidRPr="001B1955">
        <w:rPr>
          <w:sz w:val="28"/>
          <w:szCs w:val="28"/>
          <w:lang w:val="uk-UA"/>
        </w:rPr>
        <w:t>). Високі оцінки вказують на нестійкість емоційного стану, що характеризується частою зміною настрою, підвищеною збудженістю, роздратованістю, недостатньою саморегуляцією. Низькі оцінки можуть характеризувати не тільки високу стійкість емоційного стану, але і добре уміння володіти собою.</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Школа ХІІ (</w:t>
      </w:r>
      <w:r w:rsidRPr="001B1955">
        <w:rPr>
          <w:b/>
          <w:sz w:val="28"/>
          <w:szCs w:val="28"/>
          <w:lang w:val="uk-UA"/>
        </w:rPr>
        <w:t>мужність-жіночість</w:t>
      </w:r>
      <w:r w:rsidRPr="001B1955">
        <w:rPr>
          <w:sz w:val="28"/>
          <w:szCs w:val="28"/>
          <w:lang w:val="uk-UA"/>
        </w:rPr>
        <w:t>). Високі оцінки свідчать про протікання психічної діяльності переважно за чоловічим типом, низькі – за жіночим.</w:t>
      </w:r>
    </w:p>
    <w:p w:rsidR="008C333B" w:rsidRPr="001B1955" w:rsidRDefault="008C333B" w:rsidP="008C333B">
      <w:pPr>
        <w:pStyle w:val="aa"/>
        <w:tabs>
          <w:tab w:val="center" w:pos="3969"/>
          <w:tab w:val="left" w:pos="5812"/>
        </w:tabs>
        <w:ind w:firstLine="567"/>
        <w:rPr>
          <w:sz w:val="28"/>
          <w:szCs w:val="28"/>
          <w:u w:val="single"/>
          <w:lang w:val="uk-UA"/>
        </w:rPr>
      </w:pPr>
    </w:p>
    <w:p w:rsidR="008C333B" w:rsidRPr="001B1955" w:rsidRDefault="008C333B" w:rsidP="008C333B">
      <w:pPr>
        <w:pStyle w:val="aa"/>
        <w:tabs>
          <w:tab w:val="center" w:pos="3969"/>
          <w:tab w:val="left" w:pos="5812"/>
        </w:tabs>
        <w:ind w:firstLine="567"/>
        <w:rPr>
          <w:b/>
          <w:i/>
          <w:sz w:val="28"/>
          <w:szCs w:val="28"/>
        </w:rPr>
      </w:pPr>
      <w:r w:rsidRPr="001B1955">
        <w:rPr>
          <w:b/>
          <w:i/>
          <w:sz w:val="28"/>
          <w:szCs w:val="28"/>
          <w:lang w:val="uk-UA"/>
        </w:rPr>
        <w:t xml:space="preserve">Порядок роботи </w:t>
      </w:r>
    </w:p>
    <w:p w:rsidR="008C333B" w:rsidRPr="001B1955" w:rsidRDefault="008C333B" w:rsidP="008C333B">
      <w:pPr>
        <w:pStyle w:val="aa"/>
        <w:tabs>
          <w:tab w:val="center" w:pos="3969"/>
          <w:tab w:val="left" w:pos="5812"/>
        </w:tabs>
        <w:ind w:firstLine="567"/>
        <w:jc w:val="both"/>
        <w:rPr>
          <w:sz w:val="28"/>
          <w:szCs w:val="28"/>
          <w:lang w:val="uk-UA"/>
        </w:rPr>
      </w:pPr>
      <w:r w:rsidRPr="001B1955">
        <w:rPr>
          <w:sz w:val="28"/>
          <w:szCs w:val="28"/>
          <w:lang w:val="uk-UA"/>
        </w:rPr>
        <w:t>Дослідження може проводитися індивідуально або з групою досліджуваних. В останньому випадку необхідно, щоб кожний з них мав не тільки особистий бланк для відповідей, але й окремий опитувальник з інструкцією. Розміщуються досліджувані так, щоб не заважали один одному в процесі роботи. Дослідник коротко вказує мету дослідження, та правила роботи з опитувальником. Важливо при цьому досягти позитивного, зацікавленого відношення досліджуваних до виконання завдання. Їх увага звертається на недопустимість взаємних консультацій щодо відповідей у процесі роботи та будь-яких обговорень між собою. Після цих роз‘яснень дослідник пропонує уважно прочитати інструкцію, відповідає на запитання, якщо вони з‘явилися після її перегляду, і пропонує почати роботу з опитувальником.</w:t>
      </w:r>
    </w:p>
    <w:p w:rsidR="001B1955" w:rsidRDefault="001B1955" w:rsidP="008C333B">
      <w:pPr>
        <w:pStyle w:val="aa"/>
        <w:tabs>
          <w:tab w:val="center" w:pos="3969"/>
          <w:tab w:val="left" w:pos="5812"/>
        </w:tabs>
        <w:ind w:firstLine="567"/>
        <w:jc w:val="both"/>
        <w:rPr>
          <w:b/>
          <w:i/>
          <w:sz w:val="28"/>
          <w:szCs w:val="28"/>
          <w:lang w:val="uk-UA"/>
        </w:rPr>
      </w:pPr>
    </w:p>
    <w:p w:rsidR="001B1955" w:rsidRDefault="001B1955" w:rsidP="008C333B">
      <w:pPr>
        <w:pStyle w:val="aa"/>
        <w:tabs>
          <w:tab w:val="center" w:pos="3969"/>
          <w:tab w:val="left" w:pos="5812"/>
        </w:tabs>
        <w:ind w:firstLine="567"/>
        <w:jc w:val="both"/>
        <w:rPr>
          <w:b/>
          <w:i/>
          <w:sz w:val="28"/>
          <w:szCs w:val="28"/>
          <w:lang w:val="uk-UA"/>
        </w:rPr>
      </w:pPr>
    </w:p>
    <w:p w:rsidR="001B1955" w:rsidRDefault="001B1955" w:rsidP="008C333B">
      <w:pPr>
        <w:pStyle w:val="aa"/>
        <w:tabs>
          <w:tab w:val="center" w:pos="3969"/>
          <w:tab w:val="left" w:pos="5812"/>
        </w:tabs>
        <w:ind w:firstLine="567"/>
        <w:jc w:val="both"/>
        <w:rPr>
          <w:b/>
          <w:i/>
          <w:sz w:val="28"/>
          <w:szCs w:val="28"/>
          <w:lang w:val="uk-UA"/>
        </w:rPr>
      </w:pPr>
    </w:p>
    <w:p w:rsidR="008C333B" w:rsidRPr="001B1955" w:rsidRDefault="008C333B" w:rsidP="008C333B">
      <w:pPr>
        <w:pStyle w:val="aa"/>
        <w:tabs>
          <w:tab w:val="center" w:pos="3969"/>
          <w:tab w:val="left" w:pos="5812"/>
        </w:tabs>
        <w:ind w:firstLine="567"/>
        <w:jc w:val="both"/>
        <w:rPr>
          <w:sz w:val="28"/>
          <w:szCs w:val="28"/>
        </w:rPr>
      </w:pPr>
      <w:r w:rsidRPr="001B1955">
        <w:rPr>
          <w:b/>
          <w:i/>
          <w:sz w:val="28"/>
          <w:szCs w:val="28"/>
          <w:lang w:val="uk-UA"/>
        </w:rPr>
        <w:lastRenderedPageBreak/>
        <w:t>Інструкція досліджуваному</w:t>
      </w:r>
      <w:r w:rsidRPr="001B1955">
        <w:rPr>
          <w:sz w:val="28"/>
          <w:szCs w:val="28"/>
          <w:lang w:val="uk-UA"/>
        </w:rPr>
        <w:t>. Далі за текстом є низка тверджень про те, відповідає чи не відповідає дане твердження будь-яким особистостям Вашої поведінки, окремим вчинкам, ставленню до людей, поглядам на життя тощо. Якщо Ви вважаєте, що таке співвідношення має місце, то дайте відповідь “Так”, а в протилежному випадку – відповідь “Ні”. Свою відповідь зафіксуйте на відповідному аркуші знаком плюс. Слідкуйте, щоб номери запитання та клітинки, де Ви записуєте свої відповідь, співпадали. Не слід намагатися своїми відповідями викликати краще враження, бо жодна відповідь не оцінюється як добра чи погана. Ви неповинні довго міркувати над кожним запитанням, намагайтеся швидше вирішити, яка з двох відповідей, хоча б відносно, але все ж таки швидше до істини. Вас не повинно бентежити, якщо деякі запитання будуть дуже особисті, оскільки дослідження не передбачають аналізу кожного запитання та відповіді, а опираються лише на кількість відповідей одного або іншого виду. Крім того, Ви повинні знати, що результати індивідуально-психологічних досліджень, як і медичних, не підлягають широкому обговоренню.</w:t>
      </w:r>
      <w:r w:rsidRPr="001B1955">
        <w:rPr>
          <w:sz w:val="28"/>
          <w:szCs w:val="28"/>
        </w:rPr>
        <w:t xml:space="preserve"> </w:t>
      </w:r>
      <w:r w:rsidRPr="001B1955">
        <w:rPr>
          <w:sz w:val="28"/>
          <w:szCs w:val="28"/>
          <w:lang w:val="uk-UA"/>
        </w:rPr>
        <w:t>Успішної Вам роботи!</w:t>
      </w:r>
    </w:p>
    <w:p w:rsidR="008C333B" w:rsidRPr="001B1955" w:rsidRDefault="008C333B" w:rsidP="008C333B">
      <w:pPr>
        <w:pStyle w:val="aa"/>
        <w:tabs>
          <w:tab w:val="center" w:pos="3969"/>
          <w:tab w:val="left" w:pos="5812"/>
        </w:tabs>
        <w:ind w:firstLine="567"/>
        <w:jc w:val="center"/>
        <w:rPr>
          <w:sz w:val="28"/>
          <w:szCs w:val="28"/>
        </w:rPr>
      </w:pP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уважно прочитав інструкцію і готовий відверто відповідати на всі питання анкети.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Вечорами віддаю перевагу розвагам у веселій компанії (гості, дискотека, кафе тощо).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Моєму бажанню познайомитися з ким-небудь завжди заважає те, що мені важко знайти відповідну тему для розмови.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мене часто болить голова.</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я відчуваю стукіт у скронях і пульсацію у ділянці шиї.</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швидко втрачаю самовладання, проте також швидко беру себе в руки.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Буває, що я сміюся над непристойним анекдотом.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остерігаюсь про щось розпитувати і дізнаюся про те, що мені потрібно, іншим шляхом.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намагаюся не заходити до кімнати, якщо не впевнений, що моя поява пройде не поміченою.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Можу так скипіти, що готовий розбити все, що попаде під руку.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Почуваю себе незручно, якщо оточуючі чомусь починають звертати на мене увагу.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іноді відчуваю, що серце починає працювати з перебоями або починає битися так, що, здається, може вистрибнути із грудей.</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 вважаю, що можна було б пробачити образу.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 вважаю, що на зло слід відповідати злом, завжди дотримуюсь цього.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Якщо я сидів, а потім різко встав, то у мене темніє в очах і паморочиться голова.</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майже щодня міркую над тим, наскільки краще було б моє життя, якби мене не переслідували невдачі.</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своїх вчинках я іноді виходжу з того, що людям можна повністю довіряти.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Можна використати фізичну силу, якщо потрібно відстояти свої інтереси.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lastRenderedPageBreak/>
        <w:t>Легко можу розвеселити найнуднішу компанію.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легко засмучуюся.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Мене нітрохи не ображає те, що роблять зауваження відносно моєї роботи чи мене особисто.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Нерідко відчуваю, як у мене німіють або холодіють руки або ноги.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Буваю неспритним у спілкуванні з іншими людьми.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без вагомої причини почуваю себе пригніченим, нещасним.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немає ніякого бажання чим-небудь зайнятися.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Часом я відчуваю, що мені не вистачає повітря, наче я виконував уже важку роботу.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Мені здається, що в своєму житті я дуже багато чого робив неправильно.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Мені здається, що інші нерідко сміються з мене.</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Люблю такі завдання, коли можна діяти без довгих роздумів.</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вважаю, що у мене достатньо підстав бути не дуже задоволеним своєю долею.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Часто у мене немає апетиту.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дитинстві я радів, коли батьки або  вчителі карали інших дітей.</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 правило, я рішучий і дію швидко.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не завжди говорю правду.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З інтересом спостерігаю, коли хтось намагається виплутатись з неприємної історії.</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вважаю, що всі засоби хороші, коли потрібно наполягти  на своєму.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Те, що пройшло, мене мало хвилює.</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 можу нічого такого, що треба було б доводити кулаками.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не остерігаюся зустрічей з людьми, які, як мені здається, хочуть посваритися зі мною.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здається, що я взагалі ні на що не здатній.</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Мені постійно здається, що я перебуваю в якомусь напружені і мені, важко розслабитися.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Нерідко у мене виникають біль “під груддями” та різні неприємні відчуття у животі.</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Якщо образять мого друга, я намагаюся помститися образнику.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Бувало, я спізнювався до призначеного часу.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моєму житті було таке, що я дозволив мучити тварину.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Зустрівши старого знайомого, від радості я готовий кинутися йому на шию.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Коли чогось боюся, у мене пересихає в роті, тремтять руки і ноги.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Часто у мене буває такий настрій, що я з задоволенням нічого б не бачив, і не чув би.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Коли я лягаю спати, то завжди засинаю вже через декілька хвилин.</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дістаю задоволення від того, щоб, як кажуть, тикнути носом інших у їх помилки.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можу похвалитися.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Активно беру участь в організації громадських заходів.</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lastRenderedPageBreak/>
        <w:t>Нерідко буває так, що доводиться в іншу сторону, щоб уникнути небажаної зустрічі.</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Для свого виправдання я іноді дещо вигадував.</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майже завжди рухливий та активний.</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Нерідко сумніваюся, чи дійсно цікаво моїм співрозмовникам те, що я говорю.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раптом відчуваю, що увесь вкриваюся потом.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Якщо дуже розізлюся на когось, то можу його і вдарити.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Мене мало хвилює, що хтось погано до мене ставиться.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 правило, мені важко заперечувати моїм знайомим.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хвилююся і переживаю навіть при думці про можливість невдачі.</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люблю не всіх своїх знайомих.</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мене бувають думки, яких слід було б соромитися.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 знаю чому, але іноді з</w:t>
      </w:r>
      <w:r w:rsidRPr="001B1955">
        <w:rPr>
          <w:i/>
          <w:sz w:val="28"/>
          <w:szCs w:val="28"/>
          <w:lang w:val="uk-UA"/>
        </w:rPr>
        <w:sym w:font="Times New Roman CYR" w:char="2019"/>
      </w:r>
      <w:r w:rsidRPr="001B1955">
        <w:rPr>
          <w:i/>
          <w:sz w:val="28"/>
          <w:szCs w:val="28"/>
          <w:lang w:val="uk-UA"/>
        </w:rPr>
        <w:t>являється бажання зіпсувати те, чим усі пишаються.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краще примушу будь-яку людину зробити те, що мені потрібно, ніж буду просити її про це.</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нерідко неспокійно рухаю ногою або рукою.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Вважаю за краще провести вільний час (вечір), займаючись улюбленою справою, а не розважаючись у веселій компанії.</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компанії я поводжу себе не так, як вдома.</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не замислюючись, кажу таке, про що краще було б промовчати.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Боюся стати центром уваги навіть у знайомій компанії.</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Добрих знайомих у мене не дуже багато.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бувають такі періоди, коли яскраве світло, яскраві фарби, сильний шум викликають у мене хворобливі неприємні відчуття, хоча я бачу, що на інших це так не діє.</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компанії у мене не рідко виникає бажання кого-небудь образити або роздратувати.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думаю, що краще було б не народжуватися на світ, коли тільки уявляю собі, скільки всіляких неприємностей, можливо, доведеться спіткати ужитті.</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Якщо хтось мене серйозно образить, то отримає своє сповна.</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не соромлюся у висловлюваннях, коли мене виведуть із себе.</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Мені подобається так поставити питання або так відповісти, щоб співрозмовник розгубився.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Бувало, відкладав те, що треба було зробити негайно.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 люблю розповідати анекдоти або цікаві історії.</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Повсякденні труднощі та клопоти часто мене виводять з рівноваги.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Не знаю, куди дітися при зустрічі з людиною, яка була у компанії, де я поводився незручно.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На жаль, належу до людей, які бурхливо реагують навіть на життєві дрібниці.</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хвилююся під час виступу перед великою аудиторією.</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мене досить часто змінюється настрій.</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lastRenderedPageBreak/>
        <w:t>Я втомлююся швидше, ніж більшість оточуючих мене людей.</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Якщо я чимось дуже схвильований або роздратований, то відчуваю це, начебто, всім тілом.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Мені набридають неприємні думки, які уперто лізуть у голову.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На жаль, мене не розуміють ні в сім‘ї, ні у колі моїх знайомих.</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Якщо я сьогодні просплю менше, ніж звичайно, то завтра не буду почивати себе добре.</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Намагаюся поводитися так, щоб оточуючі остерігалися викликати моє незадоволення.</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впевнений у своєму майбутньому.</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Іноді  я був причиною поганого настрою будь-кого з оточуючих.</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не проти посміятися над іншими.</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належу до людей, які “за словом у кишеню не лізуть”.</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Я належу до людей, які до всього ставляться дуже легко.</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Підлітком я виявляв інтерес до заборонених тем.</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Чомусь іноді причиняв біль людям, яких любив.</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У мене нерідко трапляються конфлікти з оточуючими через їх упертість.</w:t>
      </w:r>
    </w:p>
    <w:p w:rsidR="008C333B" w:rsidRPr="001B1955" w:rsidRDefault="008C333B" w:rsidP="00912678">
      <w:pPr>
        <w:pStyle w:val="aa"/>
        <w:widowControl/>
        <w:numPr>
          <w:ilvl w:val="0"/>
          <w:numId w:val="36"/>
        </w:numPr>
        <w:tabs>
          <w:tab w:val="left" w:pos="360"/>
        </w:tabs>
        <w:overflowPunct w:val="0"/>
        <w:spacing w:line="240" w:lineRule="exact"/>
        <w:jc w:val="both"/>
        <w:textAlignment w:val="baseline"/>
        <w:rPr>
          <w:i/>
          <w:sz w:val="28"/>
          <w:szCs w:val="28"/>
          <w:lang w:val="uk-UA"/>
        </w:rPr>
      </w:pPr>
      <w:r w:rsidRPr="001B1955">
        <w:rPr>
          <w:i/>
          <w:sz w:val="28"/>
          <w:szCs w:val="28"/>
          <w:lang w:val="uk-UA"/>
        </w:rPr>
        <w:t>Часто відчуваю докори совісті у зв‘язку із своїми вчинками.</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Я нерідко буваю неуважним.</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Не пам‘ятаю, щоб мене особливо засмучували невдачі людини, яку я не можу терпіти.</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Часто я дуже швидко починаю досадувати на інших.</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Іноді, зненацька для себе, починаю впевнено говорити про такі речі, в яких насправді не розуміюсь.</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Часто в мене такий настрій, що я готовий вибухнути з будь-якого приводу.</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Нерідко почуваю себе млявим і втомленим.</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Я люблю розмовляти з людьми і завжди і завжди готовий поговорити і з знайомими із незнайомими.</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На жаль, я часто дуже поспішно оцінюю інших людей.</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Вранці я завжди піднімаюся у доброму настрої і нерідко починаю насвистувати або наспівувати.</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Не почуваю себе впевнено відносно важливих питань, навіть після довгих роздумів.</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Виходить так, що під час суперечок я, чомусь, намагаюсь говорити голосніше, ніж опонент.</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Розчарування не викликають у мене занадто сильних і довгих хвилювань.</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Буває, що я раптом почуваю кусати губи або гризти нігті.</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Щасливішим я почуваю себе тоді, коли буваю один.</w:t>
      </w:r>
    </w:p>
    <w:p w:rsidR="008C333B" w:rsidRPr="001B1955" w:rsidRDefault="008C333B" w:rsidP="00912678">
      <w:pPr>
        <w:pStyle w:val="aa"/>
        <w:widowControl/>
        <w:numPr>
          <w:ilvl w:val="0"/>
          <w:numId w:val="36"/>
        </w:numPr>
        <w:tabs>
          <w:tab w:val="left" w:pos="567"/>
        </w:tabs>
        <w:overflowPunct w:val="0"/>
        <w:spacing w:line="240" w:lineRule="exact"/>
        <w:ind w:left="567" w:hanging="567"/>
        <w:jc w:val="both"/>
        <w:textAlignment w:val="baseline"/>
        <w:rPr>
          <w:i/>
          <w:sz w:val="28"/>
          <w:szCs w:val="28"/>
          <w:lang w:val="uk-UA"/>
        </w:rPr>
      </w:pPr>
      <w:r w:rsidRPr="001B1955">
        <w:rPr>
          <w:i/>
          <w:sz w:val="28"/>
          <w:szCs w:val="28"/>
          <w:lang w:val="uk-UA"/>
        </w:rPr>
        <w:t>Іноді охоплює така нудьга, що хочеться, щоб усі пересварилися один з одним.</w:t>
      </w:r>
    </w:p>
    <w:p w:rsidR="008C333B" w:rsidRPr="001B1955" w:rsidRDefault="008C333B" w:rsidP="00912678">
      <w:pPr>
        <w:pStyle w:val="aa"/>
        <w:ind w:firstLine="567"/>
        <w:jc w:val="both"/>
        <w:rPr>
          <w:sz w:val="28"/>
          <w:szCs w:val="28"/>
          <w:lang w:val="uk-UA"/>
        </w:rPr>
      </w:pPr>
      <w:r w:rsidRPr="001B1955">
        <w:rPr>
          <w:sz w:val="28"/>
          <w:szCs w:val="28"/>
          <w:lang w:val="uk-UA"/>
        </w:rPr>
        <w:t>Прошу Вас перевірити, чи на усі питання дано відповіді. Дякую Вам. Усього найкращого!</w:t>
      </w:r>
    </w:p>
    <w:p w:rsidR="008C333B" w:rsidRPr="001B1955" w:rsidRDefault="008C333B" w:rsidP="008C333B">
      <w:pPr>
        <w:pStyle w:val="aa"/>
        <w:ind w:firstLine="567"/>
        <w:jc w:val="center"/>
        <w:rPr>
          <w:b/>
          <w:sz w:val="28"/>
          <w:szCs w:val="28"/>
          <w:lang w:val="uk-UA"/>
        </w:rPr>
      </w:pPr>
    </w:p>
    <w:p w:rsidR="008C333B" w:rsidRPr="001B1955" w:rsidRDefault="008C333B" w:rsidP="008C333B">
      <w:pPr>
        <w:pStyle w:val="aa"/>
        <w:ind w:firstLine="567"/>
        <w:jc w:val="center"/>
        <w:rPr>
          <w:sz w:val="28"/>
          <w:szCs w:val="28"/>
          <w:lang w:val="uk-UA"/>
        </w:rPr>
      </w:pPr>
      <w:r w:rsidRPr="001B1955">
        <w:rPr>
          <w:b/>
          <w:sz w:val="28"/>
          <w:szCs w:val="28"/>
          <w:lang w:val="uk-UA"/>
        </w:rPr>
        <w:lastRenderedPageBreak/>
        <w:t>Бланк відповідей</w:t>
      </w:r>
    </w:p>
    <w:p w:rsidR="008C333B" w:rsidRPr="001B1955" w:rsidRDefault="008C333B" w:rsidP="00912678">
      <w:pPr>
        <w:pStyle w:val="aa"/>
        <w:tabs>
          <w:tab w:val="left" w:leader="dot" w:pos="9356"/>
        </w:tabs>
        <w:spacing w:after="0" w:line="240" w:lineRule="exact"/>
        <w:ind w:firstLine="567"/>
        <w:rPr>
          <w:sz w:val="28"/>
          <w:szCs w:val="28"/>
          <w:lang w:val="uk-UA"/>
        </w:rPr>
      </w:pPr>
      <w:r w:rsidRPr="001B1955">
        <w:rPr>
          <w:sz w:val="28"/>
          <w:szCs w:val="28"/>
          <w:lang w:val="uk-UA"/>
        </w:rPr>
        <w:t>Прізвище, ім‘я, по батькові</w:t>
      </w:r>
      <w:r w:rsidRPr="001B1955">
        <w:rPr>
          <w:sz w:val="28"/>
          <w:szCs w:val="28"/>
          <w:lang w:val="uk-UA"/>
        </w:rPr>
        <w:tab/>
      </w:r>
    </w:p>
    <w:p w:rsidR="008C333B" w:rsidRPr="001B1955" w:rsidRDefault="008C333B" w:rsidP="00912678">
      <w:pPr>
        <w:pStyle w:val="aa"/>
        <w:tabs>
          <w:tab w:val="left" w:leader="dot" w:pos="4111"/>
          <w:tab w:val="left" w:leader="dot" w:pos="9356"/>
        </w:tabs>
        <w:spacing w:after="0" w:line="240" w:lineRule="exact"/>
        <w:ind w:firstLine="567"/>
        <w:rPr>
          <w:sz w:val="28"/>
          <w:szCs w:val="28"/>
          <w:lang w:val="uk-UA"/>
        </w:rPr>
      </w:pPr>
      <w:r w:rsidRPr="001B1955">
        <w:rPr>
          <w:sz w:val="28"/>
          <w:szCs w:val="28"/>
          <w:lang w:val="uk-UA"/>
        </w:rPr>
        <w:t>Вік</w:t>
      </w:r>
      <w:r w:rsidRPr="001B1955">
        <w:rPr>
          <w:sz w:val="28"/>
          <w:szCs w:val="28"/>
          <w:lang w:val="uk-UA"/>
        </w:rPr>
        <w:tab/>
        <w:t>Дата</w:t>
      </w:r>
      <w:r w:rsidRPr="001B1955">
        <w:rPr>
          <w:sz w:val="28"/>
          <w:szCs w:val="28"/>
          <w:lang w:val="uk-UA"/>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77"/>
        <w:gridCol w:w="558"/>
        <w:gridCol w:w="519"/>
        <w:gridCol w:w="521"/>
        <w:gridCol w:w="558"/>
        <w:gridCol w:w="521"/>
        <w:gridCol w:w="519"/>
        <w:gridCol w:w="558"/>
        <w:gridCol w:w="521"/>
        <w:gridCol w:w="519"/>
        <w:gridCol w:w="558"/>
        <w:gridCol w:w="519"/>
        <w:gridCol w:w="522"/>
        <w:gridCol w:w="558"/>
        <w:gridCol w:w="455"/>
        <w:gridCol w:w="699"/>
        <w:gridCol w:w="558"/>
        <w:gridCol w:w="514"/>
      </w:tblGrid>
      <w:tr w:rsidR="008C333B" w:rsidRPr="001B1955">
        <w:tc>
          <w:tcPr>
            <w:tcW w:w="35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Так</w:t>
            </w:r>
          </w:p>
        </w:tc>
        <w:tc>
          <w:tcPr>
            <w:tcW w:w="27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Ні</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w:t>
            </w:r>
          </w:p>
        </w:tc>
        <w:tc>
          <w:tcPr>
            <w:tcW w:w="27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Так</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Ні</w:t>
            </w:r>
          </w:p>
        </w:tc>
        <w:tc>
          <w:tcPr>
            <w:tcW w:w="27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Так</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Ні</w:t>
            </w:r>
          </w:p>
        </w:tc>
        <w:tc>
          <w:tcPr>
            <w:tcW w:w="27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Так</w:t>
            </w:r>
          </w:p>
        </w:tc>
        <w:tc>
          <w:tcPr>
            <w:tcW w:w="27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Ні</w:t>
            </w:r>
          </w:p>
        </w:tc>
        <w:tc>
          <w:tcPr>
            <w:tcW w:w="27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w:t>
            </w:r>
          </w:p>
        </w:tc>
        <w:tc>
          <w:tcPr>
            <w:tcW w:w="270"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Так</w:t>
            </w:r>
          </w:p>
        </w:tc>
        <w:tc>
          <w:tcPr>
            <w:tcW w:w="237"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Ні</w:t>
            </w:r>
          </w:p>
        </w:tc>
        <w:tc>
          <w:tcPr>
            <w:tcW w:w="361"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w:t>
            </w:r>
          </w:p>
        </w:tc>
        <w:tc>
          <w:tcPr>
            <w:tcW w:w="266"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Так</w:t>
            </w:r>
          </w:p>
        </w:tc>
        <w:tc>
          <w:tcPr>
            <w:tcW w:w="267" w:type="pct"/>
            <w:vAlign w:val="center"/>
          </w:tcPr>
          <w:p w:rsidR="008C333B" w:rsidRPr="001B1955" w:rsidRDefault="008C333B" w:rsidP="001B1955">
            <w:pPr>
              <w:pStyle w:val="aa"/>
              <w:tabs>
                <w:tab w:val="left" w:leader="dot" w:pos="4111"/>
                <w:tab w:val="left" w:leader="dot" w:pos="9356"/>
              </w:tabs>
              <w:spacing w:before="120" w:line="240" w:lineRule="exact"/>
              <w:jc w:val="center"/>
              <w:rPr>
                <w:spacing w:val="-30"/>
                <w:sz w:val="28"/>
                <w:szCs w:val="28"/>
                <w:lang w:val="uk-UA"/>
              </w:rPr>
            </w:pPr>
            <w:r w:rsidRPr="001B1955">
              <w:rPr>
                <w:spacing w:val="-30"/>
                <w:sz w:val="28"/>
                <w:szCs w:val="28"/>
                <w:lang w:val="uk-UA"/>
              </w:rPr>
              <w:t>Ні</w:t>
            </w:r>
          </w:p>
        </w:tc>
      </w:tr>
      <w:tr w:rsidR="008C333B" w:rsidRPr="001B1955">
        <w:trPr>
          <w:trHeight w:val="6628"/>
        </w:trPr>
        <w:tc>
          <w:tcPr>
            <w:tcW w:w="350" w:type="pct"/>
          </w:tcPr>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19</w:t>
            </w: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0"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29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38</w:t>
            </w:r>
          </w:p>
        </w:tc>
        <w:tc>
          <w:tcPr>
            <w:tcW w:w="270"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0" w:type="pct"/>
          </w:tcPr>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39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49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57</w:t>
            </w: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0" w:type="pct"/>
          </w:tcPr>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59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69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76</w:t>
            </w: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0"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71" w:type="pct"/>
          </w:tcPr>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79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89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95</w:t>
            </w:r>
          </w:p>
        </w:tc>
        <w:tc>
          <w:tcPr>
            <w:tcW w:w="270"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37"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361" w:type="pct"/>
          </w:tcPr>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99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104</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105</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106</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107</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108</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109</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110</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111</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112</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113</w:t>
            </w:r>
          </w:p>
          <w:p w:rsidR="008C333B" w:rsidRPr="001B1955" w:rsidRDefault="008C333B" w:rsidP="001B1955">
            <w:pPr>
              <w:pStyle w:val="aa"/>
              <w:tabs>
                <w:tab w:val="left" w:leader="dot" w:pos="4111"/>
                <w:tab w:val="left" w:leader="dot" w:pos="9356"/>
              </w:tabs>
              <w:spacing w:line="240" w:lineRule="exact"/>
              <w:rPr>
                <w:sz w:val="28"/>
                <w:szCs w:val="28"/>
                <w:lang w:val="uk-UA"/>
              </w:rPr>
            </w:pPr>
            <w:r w:rsidRPr="001B1955">
              <w:rPr>
                <w:sz w:val="28"/>
                <w:szCs w:val="28"/>
                <w:lang w:val="uk-UA"/>
              </w:rPr>
              <w:t>114</w:t>
            </w:r>
          </w:p>
        </w:tc>
        <w:tc>
          <w:tcPr>
            <w:tcW w:w="266"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c>
          <w:tcPr>
            <w:tcW w:w="267" w:type="pct"/>
          </w:tcPr>
          <w:p w:rsidR="008C333B" w:rsidRPr="001B1955" w:rsidRDefault="008C333B" w:rsidP="001B1955">
            <w:pPr>
              <w:pStyle w:val="aa"/>
              <w:tabs>
                <w:tab w:val="left" w:leader="dot" w:pos="4111"/>
                <w:tab w:val="left" w:leader="dot" w:pos="9356"/>
              </w:tabs>
              <w:spacing w:line="240" w:lineRule="exact"/>
              <w:rPr>
                <w:sz w:val="28"/>
                <w:szCs w:val="28"/>
                <w:lang w:val="uk-UA"/>
              </w:rPr>
            </w:pPr>
          </w:p>
        </w:tc>
      </w:tr>
    </w:tbl>
    <w:p w:rsidR="00912678" w:rsidRPr="001B1955" w:rsidRDefault="00912678" w:rsidP="00912678">
      <w:pPr>
        <w:pStyle w:val="aa"/>
        <w:tabs>
          <w:tab w:val="left" w:leader="dot" w:pos="4111"/>
          <w:tab w:val="left" w:leader="dot" w:pos="9356"/>
        </w:tabs>
        <w:spacing w:before="60" w:after="0" w:line="240" w:lineRule="exact"/>
        <w:ind w:firstLine="567"/>
        <w:jc w:val="center"/>
        <w:rPr>
          <w:i/>
          <w:sz w:val="28"/>
          <w:szCs w:val="28"/>
          <w:lang w:val="uk-UA"/>
        </w:rPr>
      </w:pPr>
      <w:r w:rsidRPr="001B1955">
        <w:rPr>
          <w:i/>
          <w:sz w:val="28"/>
          <w:szCs w:val="28"/>
          <w:lang w:val="uk-UA"/>
        </w:rPr>
        <w:t>Протокол дослідження</w:t>
      </w:r>
    </w:p>
    <w:p w:rsidR="00912678" w:rsidRPr="001B1955" w:rsidRDefault="00912678" w:rsidP="00912678">
      <w:pPr>
        <w:pStyle w:val="aa"/>
        <w:tabs>
          <w:tab w:val="left" w:leader="dot" w:pos="9356"/>
        </w:tabs>
        <w:spacing w:after="0" w:line="240" w:lineRule="exact"/>
        <w:ind w:firstLine="567"/>
        <w:rPr>
          <w:sz w:val="28"/>
          <w:szCs w:val="28"/>
          <w:lang w:val="uk-UA"/>
        </w:rPr>
      </w:pPr>
      <w:r w:rsidRPr="001B1955">
        <w:rPr>
          <w:sz w:val="28"/>
          <w:szCs w:val="28"/>
          <w:lang w:val="uk-UA"/>
        </w:rPr>
        <w:t>Прізвище, ім‘я, по батькові</w:t>
      </w:r>
      <w:r w:rsidRPr="001B1955">
        <w:rPr>
          <w:sz w:val="28"/>
          <w:szCs w:val="28"/>
          <w:lang w:val="uk-UA"/>
        </w:rPr>
        <w:tab/>
      </w:r>
    </w:p>
    <w:p w:rsidR="00912678" w:rsidRPr="001B1955" w:rsidRDefault="00912678" w:rsidP="00912678">
      <w:pPr>
        <w:pStyle w:val="aa"/>
        <w:tabs>
          <w:tab w:val="left" w:leader="dot" w:pos="4111"/>
          <w:tab w:val="left" w:leader="dot" w:pos="9356"/>
        </w:tabs>
        <w:spacing w:after="0" w:line="240" w:lineRule="exact"/>
        <w:ind w:firstLine="567"/>
        <w:rPr>
          <w:sz w:val="28"/>
          <w:szCs w:val="28"/>
          <w:lang w:val="uk-UA"/>
        </w:rPr>
      </w:pPr>
      <w:r w:rsidRPr="001B1955">
        <w:rPr>
          <w:sz w:val="28"/>
          <w:szCs w:val="28"/>
          <w:lang w:val="uk-UA"/>
        </w:rPr>
        <w:t>Вік</w:t>
      </w:r>
      <w:r w:rsidRPr="001B1955">
        <w:rPr>
          <w:sz w:val="28"/>
          <w:szCs w:val="28"/>
          <w:lang w:val="uk-UA"/>
        </w:rPr>
        <w:tab/>
        <w:t>Дата</w:t>
      </w:r>
      <w:r w:rsidRPr="001B1955">
        <w:rPr>
          <w:sz w:val="28"/>
          <w:szCs w:val="28"/>
          <w:lang w:val="uk-UA"/>
        </w:rPr>
        <w:tab/>
      </w:r>
    </w:p>
    <w:p w:rsidR="00912678" w:rsidRPr="001B1955" w:rsidRDefault="00912678" w:rsidP="00912678">
      <w:pPr>
        <w:pStyle w:val="aa"/>
        <w:tabs>
          <w:tab w:val="left" w:leader="dot" w:pos="4111"/>
          <w:tab w:val="left" w:leader="dot" w:pos="9356"/>
        </w:tabs>
        <w:spacing w:after="0" w:line="240" w:lineRule="exact"/>
        <w:ind w:firstLine="567"/>
        <w:jc w:val="center"/>
        <w:rPr>
          <w:b/>
          <w:sz w:val="28"/>
          <w:szCs w:val="28"/>
          <w:lang w:val="uk-UA"/>
        </w:rPr>
      </w:pPr>
      <w:r w:rsidRPr="001B1955">
        <w:rPr>
          <w:b/>
          <w:sz w:val="28"/>
          <w:szCs w:val="28"/>
          <w:lang w:val="uk-UA"/>
        </w:rPr>
        <w:t>Профіль особистості</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9"/>
        <w:gridCol w:w="1401"/>
        <w:gridCol w:w="774"/>
        <w:gridCol w:w="775"/>
        <w:gridCol w:w="774"/>
        <w:gridCol w:w="775"/>
        <w:gridCol w:w="774"/>
        <w:gridCol w:w="775"/>
        <w:gridCol w:w="774"/>
        <w:gridCol w:w="775"/>
        <w:gridCol w:w="670"/>
      </w:tblGrid>
      <w:tr w:rsidR="00912678" w:rsidRPr="001B1955">
        <w:trPr>
          <w:cantSplit/>
          <w:trHeight w:val="402"/>
        </w:trPr>
        <w:tc>
          <w:tcPr>
            <w:tcW w:w="1089" w:type="dxa"/>
            <w:vMerge w:val="restart"/>
            <w:vAlign w:val="center"/>
          </w:tcPr>
          <w:p w:rsidR="00912678" w:rsidRPr="001B1955" w:rsidRDefault="00912678" w:rsidP="00C63E2F">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Номер</w:t>
            </w:r>
          </w:p>
          <w:p w:rsidR="00912678" w:rsidRPr="001B1955" w:rsidRDefault="00912678" w:rsidP="00C63E2F">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шкали</w:t>
            </w:r>
          </w:p>
        </w:tc>
        <w:tc>
          <w:tcPr>
            <w:tcW w:w="1401" w:type="dxa"/>
            <w:vMerge w:val="restart"/>
            <w:vAlign w:val="center"/>
          </w:tcPr>
          <w:p w:rsidR="00912678" w:rsidRPr="001B1955" w:rsidRDefault="00912678" w:rsidP="00C63E2F">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Початкова</w:t>
            </w:r>
          </w:p>
          <w:p w:rsidR="00912678" w:rsidRPr="001B1955" w:rsidRDefault="00912678" w:rsidP="00C63E2F">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оцінка</w:t>
            </w:r>
          </w:p>
        </w:tc>
        <w:tc>
          <w:tcPr>
            <w:tcW w:w="6866" w:type="dxa"/>
            <w:gridSpan w:val="9"/>
            <w:vAlign w:val="center"/>
          </w:tcPr>
          <w:p w:rsidR="00912678" w:rsidRPr="001B1955" w:rsidRDefault="00912678" w:rsidP="00C63E2F">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Стандартна оцінка, бали</w:t>
            </w:r>
          </w:p>
        </w:tc>
      </w:tr>
      <w:tr w:rsidR="00912678" w:rsidRPr="001B1955">
        <w:trPr>
          <w:cantSplit/>
          <w:trHeight w:val="402"/>
        </w:trPr>
        <w:tc>
          <w:tcPr>
            <w:tcW w:w="1089" w:type="dxa"/>
            <w:vMerge/>
          </w:tcPr>
          <w:p w:rsidR="00912678" w:rsidRPr="001B1955" w:rsidRDefault="00912678" w:rsidP="00C63E2F">
            <w:pPr>
              <w:pStyle w:val="aa"/>
              <w:tabs>
                <w:tab w:val="left" w:leader="dot" w:pos="4111"/>
                <w:tab w:val="left" w:leader="dot" w:pos="9356"/>
              </w:tabs>
              <w:jc w:val="center"/>
              <w:rPr>
                <w:sz w:val="28"/>
                <w:szCs w:val="28"/>
                <w:lang w:val="uk-UA"/>
              </w:rPr>
            </w:pPr>
          </w:p>
        </w:tc>
        <w:tc>
          <w:tcPr>
            <w:tcW w:w="1401" w:type="dxa"/>
            <w:vMerge/>
          </w:tcPr>
          <w:p w:rsidR="00912678" w:rsidRPr="001B1955" w:rsidRDefault="00912678" w:rsidP="00C63E2F">
            <w:pPr>
              <w:pStyle w:val="aa"/>
              <w:tabs>
                <w:tab w:val="left" w:leader="dot" w:pos="4111"/>
                <w:tab w:val="left" w:leader="dot" w:pos="9356"/>
              </w:tabs>
              <w:jc w:val="center"/>
              <w:rPr>
                <w:sz w:val="28"/>
                <w:szCs w:val="28"/>
                <w:lang w:val="uk-UA"/>
              </w:rPr>
            </w:pPr>
          </w:p>
        </w:tc>
        <w:tc>
          <w:tcPr>
            <w:tcW w:w="774"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9</w:t>
            </w:r>
          </w:p>
        </w:tc>
        <w:tc>
          <w:tcPr>
            <w:tcW w:w="775"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8</w:t>
            </w:r>
          </w:p>
        </w:tc>
        <w:tc>
          <w:tcPr>
            <w:tcW w:w="774"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7</w:t>
            </w:r>
          </w:p>
        </w:tc>
        <w:tc>
          <w:tcPr>
            <w:tcW w:w="775"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6</w:t>
            </w:r>
          </w:p>
        </w:tc>
        <w:tc>
          <w:tcPr>
            <w:tcW w:w="774"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5</w:t>
            </w:r>
          </w:p>
        </w:tc>
        <w:tc>
          <w:tcPr>
            <w:tcW w:w="775"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4</w:t>
            </w:r>
          </w:p>
        </w:tc>
        <w:tc>
          <w:tcPr>
            <w:tcW w:w="774"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3</w:t>
            </w:r>
          </w:p>
        </w:tc>
        <w:tc>
          <w:tcPr>
            <w:tcW w:w="775"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2</w:t>
            </w:r>
          </w:p>
        </w:tc>
        <w:tc>
          <w:tcPr>
            <w:tcW w:w="670" w:type="dxa"/>
            <w:vAlign w:val="center"/>
          </w:tcPr>
          <w:p w:rsidR="00912678" w:rsidRPr="001B1955" w:rsidRDefault="00912678" w:rsidP="00C63E2F">
            <w:pPr>
              <w:pStyle w:val="aa"/>
              <w:tabs>
                <w:tab w:val="left" w:leader="dot" w:pos="4111"/>
                <w:tab w:val="left" w:leader="dot" w:pos="9356"/>
              </w:tabs>
              <w:spacing w:after="0"/>
              <w:jc w:val="center"/>
              <w:rPr>
                <w:sz w:val="28"/>
                <w:szCs w:val="28"/>
                <w:lang w:val="uk-UA"/>
              </w:rPr>
            </w:pPr>
            <w:r w:rsidRPr="001B1955">
              <w:rPr>
                <w:sz w:val="28"/>
                <w:szCs w:val="28"/>
                <w:lang w:val="uk-UA"/>
              </w:rPr>
              <w:t>1</w:t>
            </w:r>
          </w:p>
        </w:tc>
      </w:tr>
      <w:tr w:rsidR="00912678" w:rsidRPr="001B1955">
        <w:trPr>
          <w:trHeight w:val="402"/>
        </w:trPr>
        <w:tc>
          <w:tcPr>
            <w:tcW w:w="1089"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І</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ІІ</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ІІІ</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ІV</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V</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VI</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VII</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VIII</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ІХ</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Х</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ХІ</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ХІІ</w:t>
            </w:r>
          </w:p>
        </w:tc>
        <w:tc>
          <w:tcPr>
            <w:tcW w:w="1401"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p>
        </w:tc>
        <w:tc>
          <w:tcPr>
            <w:tcW w:w="774"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5"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4"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5"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4"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5"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4"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775"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c>
          <w:tcPr>
            <w:tcW w:w="670" w:type="dxa"/>
          </w:tcPr>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p w:rsidR="00912678" w:rsidRPr="001B1955" w:rsidRDefault="00912678" w:rsidP="00C63E2F">
            <w:pPr>
              <w:pStyle w:val="aa"/>
              <w:tabs>
                <w:tab w:val="left" w:leader="dot" w:pos="4111"/>
                <w:tab w:val="left" w:leader="dot" w:pos="9356"/>
              </w:tabs>
              <w:spacing w:line="240" w:lineRule="exact"/>
              <w:jc w:val="center"/>
              <w:rPr>
                <w:sz w:val="28"/>
                <w:szCs w:val="28"/>
                <w:lang w:val="uk-UA"/>
              </w:rPr>
            </w:pPr>
            <w:r w:rsidRPr="001B1955">
              <w:rPr>
                <w:sz w:val="28"/>
                <w:szCs w:val="28"/>
                <w:lang w:val="uk-UA"/>
              </w:rPr>
              <w:t>.</w:t>
            </w:r>
          </w:p>
        </w:tc>
      </w:tr>
    </w:tbl>
    <w:p w:rsidR="00912678" w:rsidRPr="001B1955" w:rsidRDefault="00912678" w:rsidP="00912678">
      <w:pPr>
        <w:pStyle w:val="aa"/>
        <w:tabs>
          <w:tab w:val="left" w:leader="dot" w:pos="4111"/>
          <w:tab w:val="left" w:leader="dot" w:pos="9356"/>
        </w:tabs>
        <w:spacing w:after="0"/>
        <w:ind w:firstLine="709"/>
        <w:jc w:val="both"/>
        <w:rPr>
          <w:sz w:val="28"/>
          <w:szCs w:val="28"/>
          <w:lang w:val="uk-UA"/>
        </w:rPr>
      </w:pPr>
      <w:r w:rsidRPr="001B1955">
        <w:rPr>
          <w:sz w:val="28"/>
          <w:szCs w:val="28"/>
          <w:lang w:val="uk-UA"/>
        </w:rPr>
        <w:lastRenderedPageBreak/>
        <w:t>Друга процедура пов‘язана з переведенням початкових оцінок у стандартні оцінки 9-бальної шкали за допомогою таблиці. Одержані значення стандартних оцінок відмічають у відповідному стовпчику протоколу нанесення умовного позначення (коло, хрестик тощо) у точці відповідної величини стандартної оцінки за кожною шкалою. З‘єднуючи прямими лініями відзначені точки, отримують графічне зображення особистості.</w:t>
      </w:r>
    </w:p>
    <w:p w:rsidR="00912678" w:rsidRPr="001B1955" w:rsidRDefault="00912678" w:rsidP="00912678">
      <w:pPr>
        <w:pStyle w:val="aa"/>
        <w:tabs>
          <w:tab w:val="left" w:leader="dot" w:pos="4111"/>
          <w:tab w:val="left" w:leader="dot" w:pos="9356"/>
        </w:tabs>
        <w:spacing w:after="0"/>
        <w:ind w:firstLine="709"/>
        <w:jc w:val="both"/>
        <w:rPr>
          <w:sz w:val="28"/>
          <w:szCs w:val="28"/>
          <w:lang w:val="uk-UA"/>
        </w:rPr>
      </w:pPr>
      <w:r w:rsidRPr="001B1955">
        <w:rPr>
          <w:sz w:val="28"/>
          <w:szCs w:val="28"/>
          <w:lang w:val="uk-UA"/>
        </w:rPr>
        <w:t>Аналіз результатів слід  починати з перегляду своїх листків з відповідями досліджуваних, уточнюючи, яка відповідь дана на перше запитання. У разі негативної відповіді, яка визначає небажання досліджуваного відповідати відверто на поставлені запитання, слід вважати, що дослідження не відбулося. У разі позитивної відповіді на перше запитання, після обробки результатів дослідження, уважно вивчається графічне зображення профілю особистості, виявляються усі високі та низькі оцінки. До низьких відносяться оцінки у діапазоні 1—3 бала, до середніх – 4—6 балів, до високих – 7—9 балів. Слід звернути особливу увагу на оцінку за шкалою ІХ, яка має важливе значення для загальної характеристики вірогідності відповідей.</w:t>
      </w:r>
    </w:p>
    <w:p w:rsidR="001B1955" w:rsidRDefault="001B1955" w:rsidP="00912678">
      <w:pPr>
        <w:jc w:val="center"/>
        <w:rPr>
          <w:i/>
          <w:sz w:val="28"/>
          <w:szCs w:val="28"/>
        </w:rPr>
      </w:pPr>
    </w:p>
    <w:p w:rsidR="008C333B" w:rsidRPr="00194131" w:rsidRDefault="008C333B" w:rsidP="00912678">
      <w:pPr>
        <w:jc w:val="center"/>
        <w:rPr>
          <w:b/>
          <w:i/>
          <w:sz w:val="28"/>
          <w:szCs w:val="28"/>
        </w:rPr>
      </w:pPr>
      <w:r w:rsidRPr="00194131">
        <w:rPr>
          <w:b/>
          <w:i/>
          <w:sz w:val="28"/>
          <w:szCs w:val="28"/>
        </w:rPr>
        <w:t>Дешифратор</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293"/>
        <w:gridCol w:w="2414"/>
        <w:gridCol w:w="4681"/>
        <w:gridCol w:w="1466"/>
      </w:tblGrid>
      <w:tr w:rsidR="008C333B" w:rsidRPr="00194131">
        <w:trPr>
          <w:cantSplit/>
          <w:jc w:val="center"/>
        </w:trPr>
        <w:tc>
          <w:tcPr>
            <w:tcW w:w="656" w:type="pct"/>
            <w:vAlign w:val="center"/>
          </w:tcPr>
          <w:p w:rsidR="008C333B" w:rsidRPr="00194131" w:rsidRDefault="008C333B" w:rsidP="00194131">
            <w:pPr>
              <w:pStyle w:val="aa"/>
              <w:tabs>
                <w:tab w:val="left" w:leader="dot" w:pos="4111"/>
                <w:tab w:val="left" w:leader="dot" w:pos="9356"/>
              </w:tabs>
              <w:spacing w:before="120" w:line="240" w:lineRule="exact"/>
              <w:jc w:val="center"/>
              <w:rPr>
                <w:sz w:val="28"/>
                <w:szCs w:val="28"/>
                <w:lang w:val="uk-UA"/>
              </w:rPr>
            </w:pPr>
            <w:r w:rsidRPr="00194131">
              <w:rPr>
                <w:sz w:val="28"/>
                <w:szCs w:val="28"/>
                <w:lang w:val="uk-UA"/>
              </w:rPr>
              <w:t>Номер</w:t>
            </w:r>
          </w:p>
          <w:p w:rsidR="008C333B" w:rsidRPr="00194131" w:rsidRDefault="008C333B" w:rsidP="00194131">
            <w:pPr>
              <w:pStyle w:val="aa"/>
              <w:tabs>
                <w:tab w:val="left" w:leader="dot" w:pos="4111"/>
                <w:tab w:val="left" w:leader="dot" w:pos="9356"/>
              </w:tabs>
              <w:spacing w:before="120" w:line="240" w:lineRule="exact"/>
              <w:jc w:val="center"/>
              <w:rPr>
                <w:sz w:val="28"/>
                <w:szCs w:val="28"/>
                <w:lang w:val="uk-UA"/>
              </w:rPr>
            </w:pPr>
            <w:r w:rsidRPr="00194131">
              <w:rPr>
                <w:sz w:val="28"/>
                <w:szCs w:val="28"/>
                <w:lang w:val="uk-UA"/>
              </w:rPr>
              <w:t>шкали</w:t>
            </w:r>
          </w:p>
        </w:tc>
        <w:tc>
          <w:tcPr>
            <w:tcW w:w="1225" w:type="pct"/>
            <w:vAlign w:val="center"/>
          </w:tcPr>
          <w:p w:rsidR="008C333B" w:rsidRPr="00194131" w:rsidRDefault="008C333B" w:rsidP="00194131">
            <w:pPr>
              <w:pStyle w:val="aa"/>
              <w:tabs>
                <w:tab w:val="left" w:leader="dot" w:pos="4111"/>
                <w:tab w:val="left" w:leader="dot" w:pos="9356"/>
              </w:tabs>
              <w:spacing w:before="120" w:line="240" w:lineRule="exact"/>
              <w:jc w:val="center"/>
              <w:rPr>
                <w:sz w:val="28"/>
                <w:szCs w:val="28"/>
                <w:lang w:val="uk-UA"/>
              </w:rPr>
            </w:pPr>
            <w:r w:rsidRPr="00194131">
              <w:rPr>
                <w:sz w:val="28"/>
                <w:szCs w:val="28"/>
                <w:lang w:val="uk-UA"/>
              </w:rPr>
              <w:t>Назва шкали та кількість</w:t>
            </w:r>
            <w:r w:rsidR="00194131">
              <w:rPr>
                <w:sz w:val="28"/>
                <w:szCs w:val="28"/>
                <w:lang w:val="uk-UA"/>
              </w:rPr>
              <w:t xml:space="preserve"> </w:t>
            </w:r>
            <w:r w:rsidRPr="00194131">
              <w:rPr>
                <w:sz w:val="28"/>
                <w:szCs w:val="28"/>
                <w:lang w:val="uk-UA"/>
              </w:rPr>
              <w:t>питань</w:t>
            </w:r>
          </w:p>
        </w:tc>
        <w:tc>
          <w:tcPr>
            <w:tcW w:w="3119" w:type="pct"/>
            <w:gridSpan w:val="2"/>
            <w:vAlign w:val="center"/>
          </w:tcPr>
          <w:p w:rsidR="008C333B" w:rsidRPr="00194131" w:rsidRDefault="008C333B" w:rsidP="00194131">
            <w:pPr>
              <w:pStyle w:val="aa"/>
              <w:tabs>
                <w:tab w:val="left" w:leader="dot" w:pos="4111"/>
                <w:tab w:val="left" w:leader="dot" w:pos="9356"/>
              </w:tabs>
              <w:spacing w:before="120" w:line="240" w:lineRule="exact"/>
              <w:jc w:val="center"/>
              <w:rPr>
                <w:sz w:val="28"/>
                <w:szCs w:val="28"/>
                <w:lang w:val="uk-UA"/>
              </w:rPr>
            </w:pPr>
            <w:r w:rsidRPr="00194131">
              <w:rPr>
                <w:sz w:val="28"/>
                <w:szCs w:val="28"/>
                <w:lang w:val="uk-UA"/>
              </w:rPr>
              <w:t>Відповіді за номерами питань</w:t>
            </w:r>
          </w:p>
        </w:tc>
      </w:tr>
      <w:tr w:rsidR="008C333B" w:rsidRPr="001B1955">
        <w:trPr>
          <w:cantSplit/>
          <w:jc w:val="center"/>
        </w:trPr>
        <w:tc>
          <w:tcPr>
            <w:tcW w:w="656" w:type="pct"/>
            <w:vAlign w:val="center"/>
          </w:tcPr>
          <w:p w:rsidR="008C333B" w:rsidRPr="001B1955" w:rsidRDefault="008C333B" w:rsidP="00194131">
            <w:pPr>
              <w:pStyle w:val="aa"/>
              <w:tabs>
                <w:tab w:val="left" w:leader="dot" w:pos="4111"/>
                <w:tab w:val="left" w:leader="dot" w:pos="9356"/>
              </w:tabs>
              <w:spacing w:before="120" w:line="240" w:lineRule="exact"/>
              <w:jc w:val="center"/>
              <w:rPr>
                <w:b/>
                <w:sz w:val="28"/>
                <w:szCs w:val="28"/>
                <w:lang w:val="uk-UA"/>
              </w:rPr>
            </w:pPr>
          </w:p>
        </w:tc>
        <w:tc>
          <w:tcPr>
            <w:tcW w:w="1225" w:type="pct"/>
            <w:vAlign w:val="center"/>
          </w:tcPr>
          <w:p w:rsidR="008C333B" w:rsidRPr="001B1955" w:rsidRDefault="008C333B" w:rsidP="00194131">
            <w:pPr>
              <w:pStyle w:val="aa"/>
              <w:tabs>
                <w:tab w:val="left" w:leader="dot" w:pos="4111"/>
                <w:tab w:val="left" w:leader="dot" w:pos="9356"/>
              </w:tabs>
              <w:spacing w:before="120" w:line="240" w:lineRule="exact"/>
              <w:jc w:val="center"/>
              <w:rPr>
                <w:b/>
                <w:sz w:val="28"/>
                <w:szCs w:val="28"/>
                <w:lang w:val="uk-UA"/>
              </w:rPr>
            </w:pPr>
          </w:p>
        </w:tc>
        <w:tc>
          <w:tcPr>
            <w:tcW w:w="2375" w:type="pct"/>
            <w:vAlign w:val="center"/>
          </w:tcPr>
          <w:p w:rsidR="008C333B" w:rsidRPr="001B1955" w:rsidRDefault="008C333B" w:rsidP="00194131">
            <w:pPr>
              <w:pStyle w:val="aa"/>
              <w:tabs>
                <w:tab w:val="left" w:leader="dot" w:pos="4111"/>
                <w:tab w:val="left" w:leader="dot" w:pos="9356"/>
              </w:tabs>
              <w:spacing w:before="120" w:line="240" w:lineRule="exact"/>
              <w:jc w:val="center"/>
              <w:rPr>
                <w:b/>
                <w:sz w:val="28"/>
                <w:szCs w:val="28"/>
                <w:lang w:val="uk-UA"/>
              </w:rPr>
            </w:pPr>
            <w:r w:rsidRPr="001B1955">
              <w:rPr>
                <w:b/>
                <w:sz w:val="28"/>
                <w:szCs w:val="28"/>
                <w:lang w:val="uk-UA"/>
              </w:rPr>
              <w:t>Так</w:t>
            </w:r>
          </w:p>
        </w:tc>
        <w:tc>
          <w:tcPr>
            <w:tcW w:w="744" w:type="pct"/>
            <w:vAlign w:val="center"/>
          </w:tcPr>
          <w:p w:rsidR="008C333B" w:rsidRPr="001B1955" w:rsidRDefault="008C333B" w:rsidP="00194131">
            <w:pPr>
              <w:pStyle w:val="aa"/>
              <w:tabs>
                <w:tab w:val="left" w:leader="dot" w:pos="4111"/>
                <w:tab w:val="left" w:leader="dot" w:pos="9356"/>
              </w:tabs>
              <w:spacing w:before="120" w:line="240" w:lineRule="exact"/>
              <w:jc w:val="center"/>
              <w:rPr>
                <w:b/>
                <w:sz w:val="28"/>
                <w:szCs w:val="28"/>
                <w:lang w:val="uk-UA"/>
              </w:rPr>
            </w:pPr>
            <w:r w:rsidRPr="001B1955">
              <w:rPr>
                <w:b/>
                <w:sz w:val="28"/>
                <w:szCs w:val="28"/>
                <w:lang w:val="uk-UA"/>
              </w:rPr>
              <w:t>Ні</w:t>
            </w:r>
          </w:p>
        </w:tc>
      </w:tr>
      <w:tr w:rsidR="008C333B" w:rsidRPr="001B1955">
        <w:trPr>
          <w:trHeight w:val="824"/>
          <w:jc w:val="center"/>
        </w:trPr>
        <w:tc>
          <w:tcPr>
            <w:tcW w:w="656" w:type="pct"/>
            <w:tcBorders>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І</w:t>
            </w:r>
          </w:p>
        </w:tc>
        <w:tc>
          <w:tcPr>
            <w:tcW w:w="1225" w:type="pct"/>
            <w:tcBorders>
              <w:bottom w:val="single" w:sz="4" w:space="0" w:color="auto"/>
            </w:tcBorders>
            <w:vAlign w:val="center"/>
          </w:tcPr>
          <w:p w:rsidR="00B770F3" w:rsidRPr="001B1955" w:rsidRDefault="008C333B" w:rsidP="001B1955">
            <w:pPr>
              <w:pStyle w:val="aa"/>
              <w:spacing w:after="0" w:line="240" w:lineRule="exact"/>
              <w:jc w:val="center"/>
              <w:rPr>
                <w:b/>
                <w:sz w:val="28"/>
                <w:szCs w:val="28"/>
                <w:lang w:val="uk-UA"/>
              </w:rPr>
            </w:pPr>
            <w:r w:rsidRPr="001B1955">
              <w:rPr>
                <w:b/>
                <w:sz w:val="28"/>
                <w:szCs w:val="28"/>
                <w:lang w:val="uk-UA"/>
              </w:rPr>
              <w:t>Невротичність</w:t>
            </w:r>
          </w:p>
          <w:p w:rsidR="00B770F3" w:rsidRPr="001B1955" w:rsidRDefault="008C333B" w:rsidP="001B1955">
            <w:pPr>
              <w:pStyle w:val="aa"/>
              <w:spacing w:after="0" w:line="240" w:lineRule="exact"/>
              <w:jc w:val="center"/>
              <w:rPr>
                <w:b/>
                <w:sz w:val="28"/>
                <w:szCs w:val="28"/>
                <w:lang w:val="uk-UA"/>
              </w:rPr>
            </w:pPr>
            <w:r w:rsidRPr="001B1955">
              <w:rPr>
                <w:b/>
                <w:sz w:val="28"/>
                <w:szCs w:val="28"/>
                <w:lang w:val="uk-UA"/>
              </w:rPr>
              <w:t>17</w:t>
            </w:r>
          </w:p>
        </w:tc>
        <w:tc>
          <w:tcPr>
            <w:tcW w:w="2375" w:type="pct"/>
            <w:tcBorders>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4, 5, 12, 15, 22, 26,</w:t>
            </w:r>
            <w:r w:rsidR="001B1955">
              <w:rPr>
                <w:sz w:val="28"/>
                <w:szCs w:val="28"/>
                <w:lang w:val="uk-UA"/>
              </w:rPr>
              <w:t xml:space="preserve"> </w:t>
            </w:r>
            <w:r w:rsidRPr="001B1955">
              <w:rPr>
                <w:sz w:val="28"/>
                <w:szCs w:val="28"/>
                <w:lang w:val="uk-UA"/>
              </w:rPr>
              <w:t>31, 41, 42, 57, 66,</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72, 85, 86, 89, 105</w:t>
            </w:r>
          </w:p>
        </w:tc>
        <w:tc>
          <w:tcPr>
            <w:tcW w:w="744" w:type="pct"/>
            <w:tcBorders>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49</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722"/>
          <w:jc w:val="center"/>
        </w:trPr>
        <w:tc>
          <w:tcPr>
            <w:tcW w:w="656"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ІІ</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Спонтанна</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агресивність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13</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32, 35, 45, 50, 64,</w:t>
            </w:r>
            <w:r w:rsidR="001B1955">
              <w:rPr>
                <w:sz w:val="28"/>
                <w:szCs w:val="28"/>
                <w:lang w:val="uk-UA"/>
              </w:rPr>
              <w:t xml:space="preserve"> </w:t>
            </w:r>
            <w:r w:rsidRPr="001B1955">
              <w:rPr>
                <w:sz w:val="28"/>
                <w:szCs w:val="28"/>
                <w:lang w:val="uk-UA"/>
              </w:rPr>
              <w:t>73, 77, 93, 97, 99,</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103, 112, 114</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99</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700"/>
          <w:jc w:val="center"/>
        </w:trPr>
        <w:tc>
          <w:tcPr>
            <w:tcW w:w="656"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ІІІ</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Депресивність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14</w:t>
            </w:r>
          </w:p>
          <w:p w:rsidR="008C333B" w:rsidRPr="001B1955" w:rsidRDefault="008C333B" w:rsidP="001B1955">
            <w:pPr>
              <w:pStyle w:val="aa"/>
              <w:spacing w:after="0" w:line="240" w:lineRule="exact"/>
              <w:jc w:val="center"/>
              <w:rPr>
                <w:b/>
                <w:sz w:val="28"/>
                <w:szCs w:val="28"/>
                <w:lang w:val="uk-UA"/>
              </w:rPr>
            </w:pP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16, 24, 27, 28, 30,</w:t>
            </w:r>
            <w:r w:rsidR="001B1955">
              <w:rPr>
                <w:sz w:val="28"/>
                <w:szCs w:val="28"/>
                <w:lang w:val="uk-UA"/>
              </w:rPr>
              <w:t xml:space="preserve"> </w:t>
            </w:r>
            <w:r w:rsidRPr="001B1955">
              <w:rPr>
                <w:sz w:val="28"/>
                <w:szCs w:val="28"/>
                <w:lang w:val="uk-UA"/>
              </w:rPr>
              <w:t>40, 48, 56, 61, 74,</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84, 87, 88, 100</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702"/>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IV</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Роздратованість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11</w:t>
            </w:r>
          </w:p>
          <w:p w:rsidR="008C333B" w:rsidRPr="001B1955" w:rsidRDefault="008C333B" w:rsidP="001B1955">
            <w:pPr>
              <w:pStyle w:val="aa"/>
              <w:spacing w:after="0" w:line="240" w:lineRule="exact"/>
              <w:jc w:val="center"/>
              <w:rPr>
                <w:b/>
                <w:sz w:val="28"/>
                <w:szCs w:val="28"/>
                <w:lang w:val="uk-UA"/>
              </w:rPr>
            </w:pP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6, 10, 58, 69, 76,</w:t>
            </w:r>
            <w:r w:rsidR="001B1955">
              <w:rPr>
                <w:sz w:val="28"/>
                <w:szCs w:val="28"/>
                <w:lang w:val="uk-UA"/>
              </w:rPr>
              <w:t xml:space="preserve"> </w:t>
            </w:r>
            <w:r w:rsidRPr="001B1955">
              <w:rPr>
                <w:sz w:val="28"/>
                <w:szCs w:val="28"/>
                <w:lang w:val="uk-UA"/>
              </w:rPr>
              <w:t>80, 82, 102, 104,</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107, 110</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769"/>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V</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Спілкування</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15</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2, 19, 46, 52, 55,</w:t>
            </w:r>
            <w:r w:rsidR="001B1955">
              <w:rPr>
                <w:sz w:val="28"/>
                <w:szCs w:val="28"/>
                <w:lang w:val="uk-UA"/>
              </w:rPr>
              <w:t xml:space="preserve"> </w:t>
            </w:r>
            <w:r w:rsidRPr="001B1955">
              <w:rPr>
                <w:sz w:val="28"/>
                <w:szCs w:val="28"/>
                <w:lang w:val="uk-UA"/>
              </w:rPr>
              <w:t>94, 106</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3, 8, 23,</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53, 67, 71,</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79, 113</w:t>
            </w:r>
          </w:p>
        </w:tc>
      </w:tr>
      <w:tr w:rsidR="008C333B" w:rsidRPr="001B1955">
        <w:trPr>
          <w:trHeight w:val="545"/>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VI</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Врівноваженість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10</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14, 21, 29, 37, 38,</w:t>
            </w:r>
            <w:r w:rsidR="001B1955">
              <w:rPr>
                <w:sz w:val="28"/>
                <w:szCs w:val="28"/>
                <w:lang w:val="uk-UA"/>
              </w:rPr>
              <w:t xml:space="preserve"> </w:t>
            </w:r>
            <w:r w:rsidRPr="001B1955">
              <w:rPr>
                <w:sz w:val="28"/>
                <w:szCs w:val="28"/>
                <w:lang w:val="uk-UA"/>
              </w:rPr>
              <w:t>59, 91, 95, 108, 111</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571"/>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VII</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Реактивна агресивність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10</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13, 17, 18, 36, 39,</w:t>
            </w:r>
            <w:r w:rsidR="001B1955">
              <w:rPr>
                <w:sz w:val="28"/>
                <w:szCs w:val="28"/>
                <w:lang w:val="uk-UA"/>
              </w:rPr>
              <w:t xml:space="preserve"> </w:t>
            </w:r>
            <w:r w:rsidRPr="001B1955">
              <w:rPr>
                <w:sz w:val="28"/>
                <w:szCs w:val="28"/>
                <w:lang w:val="uk-UA"/>
              </w:rPr>
              <w:t>43, 65, 75, 90, 98</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w:t>
            </w:r>
          </w:p>
        </w:tc>
      </w:tr>
      <w:tr w:rsidR="008C333B" w:rsidRPr="001B1955">
        <w:trPr>
          <w:trHeight w:val="653"/>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VIII</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Сором‘язливість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10</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9, 11, 20, 47, 60,</w:t>
            </w:r>
            <w:r w:rsidR="001B1955">
              <w:rPr>
                <w:sz w:val="28"/>
                <w:szCs w:val="28"/>
                <w:lang w:val="uk-UA"/>
              </w:rPr>
              <w:t xml:space="preserve"> </w:t>
            </w:r>
            <w:r w:rsidRPr="001B1955">
              <w:rPr>
                <w:sz w:val="28"/>
                <w:szCs w:val="28"/>
                <w:lang w:val="uk-UA"/>
              </w:rPr>
              <w:t>70, 81, 83, 109</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33</w:t>
            </w:r>
          </w:p>
        </w:tc>
      </w:tr>
      <w:tr w:rsidR="008C333B" w:rsidRPr="001B1955">
        <w:trPr>
          <w:trHeight w:val="715"/>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ІХ</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Відвертість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13</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7, 25, 34,. 44, 51,</w:t>
            </w:r>
            <w:r w:rsidR="001B1955">
              <w:rPr>
                <w:sz w:val="28"/>
                <w:szCs w:val="28"/>
                <w:lang w:val="uk-UA"/>
              </w:rPr>
              <w:t xml:space="preserve"> </w:t>
            </w:r>
            <w:r w:rsidRPr="001B1955">
              <w:rPr>
                <w:sz w:val="28"/>
                <w:szCs w:val="28"/>
                <w:lang w:val="uk-UA"/>
              </w:rPr>
              <w:t>54, 62, 63, 68, 78,</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92, 96, 101</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814"/>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Х</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Екстраверсія-</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інтроверсія</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12</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2, 29, 46, 51, 55,</w:t>
            </w:r>
            <w:r w:rsidR="001B1955">
              <w:rPr>
                <w:sz w:val="28"/>
                <w:szCs w:val="28"/>
                <w:lang w:val="uk-UA"/>
              </w:rPr>
              <w:t xml:space="preserve"> </w:t>
            </w:r>
            <w:r w:rsidRPr="001B1955">
              <w:rPr>
                <w:sz w:val="28"/>
                <w:szCs w:val="28"/>
                <w:lang w:val="uk-UA"/>
              </w:rPr>
              <w:t>76, 93, 95, 106,</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110</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20, 87</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490BA1" w:rsidRPr="001B1955">
        <w:trPr>
          <w:cantSplit/>
          <w:jc w:val="center"/>
        </w:trPr>
        <w:tc>
          <w:tcPr>
            <w:tcW w:w="656" w:type="pct"/>
            <w:vAlign w:val="center"/>
          </w:tcPr>
          <w:p w:rsidR="00490BA1" w:rsidRPr="001B1955" w:rsidRDefault="00490BA1" w:rsidP="00DB4100">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lastRenderedPageBreak/>
              <w:t>Номер</w:t>
            </w:r>
          </w:p>
          <w:p w:rsidR="00490BA1" w:rsidRPr="001B1955" w:rsidRDefault="00490BA1" w:rsidP="00DB4100">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шкали</w:t>
            </w:r>
          </w:p>
        </w:tc>
        <w:tc>
          <w:tcPr>
            <w:tcW w:w="1225" w:type="pct"/>
            <w:vAlign w:val="center"/>
          </w:tcPr>
          <w:p w:rsidR="00490BA1" w:rsidRPr="001B1955" w:rsidRDefault="00490BA1" w:rsidP="00DB4100">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Назва шкали та кількість</w:t>
            </w:r>
          </w:p>
          <w:p w:rsidR="00490BA1" w:rsidRPr="001B1955" w:rsidRDefault="00490BA1" w:rsidP="00DB4100">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питань</w:t>
            </w:r>
          </w:p>
        </w:tc>
        <w:tc>
          <w:tcPr>
            <w:tcW w:w="3119" w:type="pct"/>
            <w:gridSpan w:val="2"/>
            <w:vAlign w:val="center"/>
          </w:tcPr>
          <w:p w:rsidR="00490BA1" w:rsidRPr="001B1955" w:rsidRDefault="00490BA1" w:rsidP="00DB4100">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Відповіді за номерами питань</w:t>
            </w:r>
          </w:p>
        </w:tc>
      </w:tr>
      <w:tr w:rsidR="00490BA1" w:rsidRPr="001B1955">
        <w:trPr>
          <w:cantSplit/>
          <w:jc w:val="center"/>
        </w:trPr>
        <w:tc>
          <w:tcPr>
            <w:tcW w:w="656" w:type="pct"/>
            <w:vAlign w:val="center"/>
          </w:tcPr>
          <w:p w:rsidR="00490BA1" w:rsidRPr="001B1955" w:rsidRDefault="00490BA1" w:rsidP="00194131">
            <w:pPr>
              <w:pStyle w:val="aa"/>
              <w:tabs>
                <w:tab w:val="left" w:leader="dot" w:pos="4111"/>
                <w:tab w:val="left" w:leader="dot" w:pos="9356"/>
              </w:tabs>
              <w:spacing w:before="120" w:line="240" w:lineRule="exact"/>
              <w:jc w:val="center"/>
              <w:rPr>
                <w:b/>
                <w:sz w:val="28"/>
                <w:szCs w:val="28"/>
                <w:lang w:val="uk-UA"/>
              </w:rPr>
            </w:pPr>
          </w:p>
        </w:tc>
        <w:tc>
          <w:tcPr>
            <w:tcW w:w="1225" w:type="pct"/>
            <w:vAlign w:val="center"/>
          </w:tcPr>
          <w:p w:rsidR="00490BA1" w:rsidRPr="001B1955" w:rsidRDefault="00490BA1" w:rsidP="00194131">
            <w:pPr>
              <w:pStyle w:val="aa"/>
              <w:tabs>
                <w:tab w:val="left" w:leader="dot" w:pos="4111"/>
                <w:tab w:val="left" w:leader="dot" w:pos="9356"/>
              </w:tabs>
              <w:spacing w:before="120" w:line="240" w:lineRule="exact"/>
              <w:jc w:val="center"/>
              <w:rPr>
                <w:b/>
                <w:sz w:val="28"/>
                <w:szCs w:val="28"/>
                <w:lang w:val="uk-UA"/>
              </w:rPr>
            </w:pPr>
          </w:p>
        </w:tc>
        <w:tc>
          <w:tcPr>
            <w:tcW w:w="2375" w:type="pct"/>
            <w:vAlign w:val="center"/>
          </w:tcPr>
          <w:p w:rsidR="00490BA1" w:rsidRPr="001B1955" w:rsidRDefault="00490BA1" w:rsidP="00194131">
            <w:pPr>
              <w:pStyle w:val="aa"/>
              <w:tabs>
                <w:tab w:val="left" w:leader="dot" w:pos="4111"/>
                <w:tab w:val="left" w:leader="dot" w:pos="9356"/>
              </w:tabs>
              <w:spacing w:before="120" w:line="240" w:lineRule="exact"/>
              <w:jc w:val="center"/>
              <w:rPr>
                <w:b/>
                <w:sz w:val="28"/>
                <w:szCs w:val="28"/>
                <w:lang w:val="uk-UA"/>
              </w:rPr>
            </w:pPr>
            <w:r w:rsidRPr="001B1955">
              <w:rPr>
                <w:b/>
                <w:sz w:val="28"/>
                <w:szCs w:val="28"/>
                <w:lang w:val="uk-UA"/>
              </w:rPr>
              <w:t>Так</w:t>
            </w:r>
          </w:p>
        </w:tc>
        <w:tc>
          <w:tcPr>
            <w:tcW w:w="744" w:type="pct"/>
            <w:vAlign w:val="center"/>
          </w:tcPr>
          <w:p w:rsidR="00490BA1" w:rsidRPr="001B1955" w:rsidRDefault="00490BA1" w:rsidP="00194131">
            <w:pPr>
              <w:pStyle w:val="aa"/>
              <w:tabs>
                <w:tab w:val="left" w:leader="dot" w:pos="4111"/>
                <w:tab w:val="left" w:leader="dot" w:pos="9356"/>
              </w:tabs>
              <w:spacing w:before="120" w:line="240" w:lineRule="exact"/>
              <w:jc w:val="center"/>
              <w:rPr>
                <w:b/>
                <w:sz w:val="28"/>
                <w:szCs w:val="28"/>
                <w:lang w:val="uk-UA"/>
              </w:rPr>
            </w:pPr>
            <w:r w:rsidRPr="001B1955">
              <w:rPr>
                <w:b/>
                <w:sz w:val="28"/>
                <w:szCs w:val="28"/>
                <w:lang w:val="uk-UA"/>
              </w:rPr>
              <w:t>Ні</w:t>
            </w:r>
          </w:p>
        </w:tc>
      </w:tr>
      <w:tr w:rsidR="008C333B" w:rsidRPr="001B1955">
        <w:trPr>
          <w:trHeight w:val="830"/>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ХІ</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Емоційна</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лабільність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14</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24, 25, 40, 48, 80,</w:t>
            </w:r>
            <w:r w:rsidR="001B1955">
              <w:rPr>
                <w:sz w:val="28"/>
                <w:szCs w:val="28"/>
                <w:lang w:val="uk-UA"/>
              </w:rPr>
              <w:t xml:space="preserve"> </w:t>
            </w:r>
            <w:r w:rsidRPr="001B1955">
              <w:rPr>
                <w:sz w:val="28"/>
                <w:szCs w:val="28"/>
                <w:lang w:val="uk-UA"/>
              </w:rPr>
              <w:t>83, 84, 85, 87, 88,</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102, 112, 113</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59</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p>
        </w:tc>
      </w:tr>
      <w:tr w:rsidR="008C333B" w:rsidRPr="001B1955">
        <w:trPr>
          <w:trHeight w:val="832"/>
          <w:jc w:val="center"/>
        </w:trPr>
        <w:tc>
          <w:tcPr>
            <w:tcW w:w="656" w:type="pct"/>
            <w:tcBorders>
              <w:top w:val="single" w:sz="4" w:space="0" w:color="auto"/>
              <w:left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b/>
                <w:sz w:val="28"/>
                <w:szCs w:val="28"/>
                <w:lang w:val="uk-UA"/>
              </w:rPr>
            </w:pPr>
            <w:r w:rsidRPr="001B1955">
              <w:rPr>
                <w:b/>
                <w:sz w:val="28"/>
                <w:szCs w:val="28"/>
                <w:lang w:val="uk-UA"/>
              </w:rPr>
              <w:t>ХІІ</w:t>
            </w:r>
          </w:p>
        </w:tc>
        <w:tc>
          <w:tcPr>
            <w:tcW w:w="1225" w:type="pct"/>
            <w:tcBorders>
              <w:top w:val="single" w:sz="4" w:space="0" w:color="auto"/>
              <w:bottom w:val="single" w:sz="4" w:space="0" w:color="auto"/>
            </w:tcBorders>
            <w:vAlign w:val="center"/>
          </w:tcPr>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Мужність-жіночість</w:t>
            </w:r>
          </w:p>
          <w:p w:rsidR="008C333B" w:rsidRPr="001B1955" w:rsidRDefault="008C333B" w:rsidP="001B1955">
            <w:pPr>
              <w:pStyle w:val="aa"/>
              <w:spacing w:after="0" w:line="240" w:lineRule="exact"/>
              <w:jc w:val="center"/>
              <w:rPr>
                <w:b/>
                <w:sz w:val="28"/>
                <w:szCs w:val="28"/>
                <w:lang w:val="uk-UA"/>
              </w:rPr>
            </w:pPr>
            <w:r w:rsidRPr="001B1955">
              <w:rPr>
                <w:b/>
                <w:sz w:val="28"/>
                <w:szCs w:val="28"/>
                <w:lang w:val="uk-UA"/>
              </w:rPr>
              <w:t>15</w:t>
            </w:r>
          </w:p>
        </w:tc>
        <w:tc>
          <w:tcPr>
            <w:tcW w:w="2375"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18, 29, 33, 50, 52,</w:t>
            </w:r>
            <w:r w:rsidR="001B1955">
              <w:rPr>
                <w:sz w:val="28"/>
                <w:szCs w:val="28"/>
                <w:lang w:val="uk-UA"/>
              </w:rPr>
              <w:t xml:space="preserve"> </w:t>
            </w:r>
            <w:r w:rsidRPr="001B1955">
              <w:rPr>
                <w:sz w:val="28"/>
                <w:szCs w:val="28"/>
                <w:lang w:val="uk-UA"/>
              </w:rPr>
              <w:t>58, 59, 65, 91, 104</w:t>
            </w:r>
          </w:p>
        </w:tc>
        <w:tc>
          <w:tcPr>
            <w:tcW w:w="744" w:type="pct"/>
            <w:tcBorders>
              <w:top w:val="single" w:sz="4" w:space="0" w:color="auto"/>
              <w:bottom w:val="single" w:sz="4" w:space="0" w:color="auto"/>
            </w:tcBorders>
            <w:vAlign w:val="center"/>
          </w:tcPr>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16, 20, 31,</w:t>
            </w:r>
          </w:p>
          <w:p w:rsidR="008C333B" w:rsidRPr="001B1955" w:rsidRDefault="008C333B" w:rsidP="001B1955">
            <w:pPr>
              <w:pStyle w:val="aa"/>
              <w:tabs>
                <w:tab w:val="left" w:leader="dot" w:pos="4111"/>
                <w:tab w:val="left" w:leader="dot" w:pos="9356"/>
              </w:tabs>
              <w:spacing w:after="0" w:line="240" w:lineRule="exact"/>
              <w:jc w:val="center"/>
              <w:rPr>
                <w:sz w:val="28"/>
                <w:szCs w:val="28"/>
                <w:lang w:val="uk-UA"/>
              </w:rPr>
            </w:pPr>
            <w:r w:rsidRPr="001B1955">
              <w:rPr>
                <w:sz w:val="28"/>
                <w:szCs w:val="28"/>
                <w:lang w:val="uk-UA"/>
              </w:rPr>
              <w:t>47, 84</w:t>
            </w:r>
          </w:p>
        </w:tc>
      </w:tr>
    </w:tbl>
    <w:p w:rsidR="00490BA1" w:rsidRDefault="00490BA1" w:rsidP="00C63E2F">
      <w:pPr>
        <w:pStyle w:val="aa"/>
        <w:tabs>
          <w:tab w:val="left" w:leader="dot" w:pos="4111"/>
          <w:tab w:val="left" w:leader="dot" w:pos="9356"/>
        </w:tabs>
        <w:jc w:val="center"/>
        <w:rPr>
          <w:sz w:val="28"/>
          <w:szCs w:val="28"/>
          <w:lang w:val="uk-UA"/>
        </w:rPr>
      </w:pPr>
    </w:p>
    <w:p w:rsidR="00C63E2F" w:rsidRPr="001B1955" w:rsidRDefault="00C63E2F" w:rsidP="00C63E2F">
      <w:pPr>
        <w:pStyle w:val="aa"/>
        <w:tabs>
          <w:tab w:val="left" w:leader="dot" w:pos="4111"/>
          <w:tab w:val="left" w:leader="dot" w:pos="9356"/>
        </w:tabs>
        <w:jc w:val="center"/>
        <w:rPr>
          <w:b/>
          <w:i/>
          <w:sz w:val="32"/>
          <w:szCs w:val="32"/>
          <w:lang w:val="uk-UA"/>
        </w:rPr>
      </w:pPr>
      <w:r w:rsidRPr="001B1955">
        <w:rPr>
          <w:b/>
          <w:i/>
          <w:sz w:val="32"/>
          <w:szCs w:val="32"/>
          <w:lang w:val="uk-UA"/>
        </w:rPr>
        <w:t>М</w:t>
      </w:r>
      <w:r w:rsidR="001B1955" w:rsidRPr="001B1955">
        <w:rPr>
          <w:b/>
          <w:i/>
          <w:sz w:val="32"/>
          <w:szCs w:val="32"/>
          <w:lang w:val="uk-UA"/>
        </w:rPr>
        <w:t>етодика</w:t>
      </w:r>
      <w:r w:rsidRPr="001B1955">
        <w:rPr>
          <w:b/>
          <w:i/>
          <w:sz w:val="32"/>
          <w:szCs w:val="32"/>
          <w:lang w:val="uk-UA"/>
        </w:rPr>
        <w:t xml:space="preserve"> </w:t>
      </w:r>
      <w:r w:rsidR="00AC5C2D" w:rsidRPr="001B1955">
        <w:rPr>
          <w:b/>
          <w:i/>
          <w:sz w:val="32"/>
          <w:szCs w:val="32"/>
          <w:lang w:val="uk-UA"/>
        </w:rPr>
        <w:t>2.</w:t>
      </w:r>
    </w:p>
    <w:p w:rsidR="00E95FB4" w:rsidRPr="00490BA1" w:rsidRDefault="00B770F3" w:rsidP="00C63E2F">
      <w:pPr>
        <w:pStyle w:val="aa"/>
        <w:tabs>
          <w:tab w:val="left" w:leader="dot" w:pos="4111"/>
          <w:tab w:val="left" w:leader="dot" w:pos="9356"/>
        </w:tabs>
        <w:jc w:val="center"/>
        <w:rPr>
          <w:b/>
          <w:i/>
          <w:sz w:val="28"/>
          <w:szCs w:val="28"/>
        </w:rPr>
      </w:pPr>
      <w:r w:rsidRPr="00490BA1">
        <w:rPr>
          <w:b/>
          <w:i/>
          <w:sz w:val="28"/>
          <w:szCs w:val="28"/>
          <w:lang w:val="uk-UA"/>
        </w:rPr>
        <w:t xml:space="preserve"> </w:t>
      </w:r>
      <w:r w:rsidRPr="00490BA1">
        <w:rPr>
          <w:b/>
          <w:i/>
          <w:sz w:val="28"/>
          <w:szCs w:val="28"/>
        </w:rPr>
        <w:t>Определение</w:t>
      </w:r>
      <w:r w:rsidRPr="00490BA1">
        <w:rPr>
          <w:b/>
          <w:i/>
          <w:sz w:val="28"/>
          <w:szCs w:val="28"/>
          <w:lang w:val="uk-UA"/>
        </w:rPr>
        <w:t xml:space="preserve"> </w:t>
      </w:r>
      <w:r w:rsidR="00E95FB4" w:rsidRPr="00490BA1">
        <w:rPr>
          <w:b/>
          <w:i/>
          <w:sz w:val="28"/>
          <w:szCs w:val="28"/>
        </w:rPr>
        <w:t>индивидуальных личностных особенностей с помощью методики «Понимание пословиц»</w:t>
      </w:r>
    </w:p>
    <w:p w:rsidR="00E95FB4" w:rsidRPr="00490BA1" w:rsidRDefault="00E95FB4" w:rsidP="00E95FB4">
      <w:pPr>
        <w:shd w:val="clear" w:color="auto" w:fill="FFFFFF"/>
        <w:ind w:firstLine="720"/>
        <w:jc w:val="both"/>
        <w:rPr>
          <w:sz w:val="28"/>
          <w:szCs w:val="28"/>
        </w:rPr>
      </w:pPr>
      <w:r w:rsidRPr="00490BA1">
        <w:rPr>
          <w:sz w:val="28"/>
          <w:szCs w:val="28"/>
        </w:rPr>
        <w:t>Как и в предыдущей методике, данное задание определяет понимание пере</w:t>
      </w:r>
      <w:r w:rsidRPr="00490BA1">
        <w:rPr>
          <w:sz w:val="28"/>
          <w:szCs w:val="28"/>
        </w:rPr>
        <w:softHyphen/>
        <w:t>носного смысла, не прямо отраженного в словесном виде. Пословицы, как и загадки, относятся к сфере народного творчества. Они во многом отражают этнические особенности, что особенно заметно при сравнении пословиц раз</w:t>
      </w:r>
      <w:r w:rsidRPr="00490BA1">
        <w:rPr>
          <w:sz w:val="28"/>
          <w:szCs w:val="28"/>
        </w:rPr>
        <w:softHyphen/>
        <w:t>ных народов. Сравните содержание двух пословиц: туркменской — «Посе</w:t>
      </w:r>
      <w:r w:rsidRPr="00490BA1">
        <w:rPr>
          <w:sz w:val="28"/>
          <w:szCs w:val="28"/>
        </w:rPr>
        <w:softHyphen/>
        <w:t>лился у горы, так гора обвалилась. Поселился у реки, так река высохла» и русской — «Пришла беда — отворяй ворота» или «На бедного Ванюшку все шишки валятся». Пословицы содержат в себе указания на способы поведе</w:t>
      </w:r>
      <w:r w:rsidRPr="00490BA1">
        <w:rPr>
          <w:sz w:val="28"/>
          <w:szCs w:val="28"/>
        </w:rPr>
        <w:softHyphen/>
        <w:t>ния в различных ситуациях, причем это могут быть совершенно различные способы, иногда даже диаметрально противоположные. Сравните русские пословицы: «Яблоко от яблони недалеко падает» и «Даже на одной ветке могут быть разные яблоки» или «Тише едешь, дальше будешь» и «Куй желе</w:t>
      </w:r>
      <w:r w:rsidRPr="00490BA1">
        <w:rPr>
          <w:sz w:val="28"/>
          <w:szCs w:val="28"/>
        </w:rPr>
        <w:softHyphen/>
        <w:t>зо, пока горячо».</w:t>
      </w:r>
    </w:p>
    <w:p w:rsidR="00E95FB4" w:rsidRPr="00490BA1" w:rsidRDefault="00E95FB4" w:rsidP="00E95FB4">
      <w:pPr>
        <w:shd w:val="clear" w:color="auto" w:fill="FFFFFF"/>
        <w:ind w:firstLine="720"/>
        <w:jc w:val="both"/>
        <w:rPr>
          <w:sz w:val="28"/>
          <w:szCs w:val="28"/>
        </w:rPr>
      </w:pPr>
      <w:r w:rsidRPr="00490BA1">
        <w:rPr>
          <w:sz w:val="28"/>
          <w:szCs w:val="28"/>
        </w:rPr>
        <w:t>В классической методике, широко применяемой в клинике, использует</w:t>
      </w:r>
      <w:r w:rsidRPr="00490BA1">
        <w:rPr>
          <w:sz w:val="28"/>
          <w:szCs w:val="28"/>
        </w:rPr>
        <w:softHyphen/>
        <w:t>ся только способность испытуемых отличить пословицы от похожих на них обычных предложений (методика «Соотношение пословиц, метафор и фраз»). Ошибкой испытуемых является объединение в одном классе внеш</w:t>
      </w:r>
      <w:r w:rsidRPr="00490BA1">
        <w:rPr>
          <w:sz w:val="28"/>
          <w:szCs w:val="28"/>
        </w:rPr>
        <w:softHyphen/>
        <w:t>не похожих высказываний типа «Цыплят по осени считают» и «Цыплята вы</w:t>
      </w:r>
      <w:r w:rsidRPr="00490BA1">
        <w:rPr>
          <w:sz w:val="28"/>
          <w:szCs w:val="28"/>
        </w:rPr>
        <w:softHyphen/>
        <w:t>растают к осени», тогда как фраза «О деле судят по результатам» оказывает</w:t>
      </w:r>
      <w:r w:rsidRPr="00490BA1">
        <w:rPr>
          <w:sz w:val="28"/>
          <w:szCs w:val="28"/>
        </w:rPr>
        <w:softHyphen/>
        <w:t>ся неподходящей.</w:t>
      </w:r>
    </w:p>
    <w:p w:rsidR="00E95FB4" w:rsidRPr="00490BA1" w:rsidRDefault="00E95FB4" w:rsidP="00E95FB4">
      <w:pPr>
        <w:shd w:val="clear" w:color="auto" w:fill="FFFFFF"/>
        <w:ind w:firstLine="720"/>
        <w:jc w:val="both"/>
        <w:rPr>
          <w:sz w:val="28"/>
          <w:szCs w:val="28"/>
        </w:rPr>
      </w:pPr>
      <w:r w:rsidRPr="00490BA1">
        <w:rPr>
          <w:sz w:val="28"/>
          <w:szCs w:val="28"/>
        </w:rPr>
        <w:t>Точно так же метафора «Золотая голова» должна попасть в одну группу с фразой «Умная голова», но не с фразой «Художник сделал статуэтку с позо</w:t>
      </w:r>
      <w:r w:rsidRPr="00490BA1">
        <w:rPr>
          <w:sz w:val="28"/>
          <w:szCs w:val="28"/>
        </w:rPr>
        <w:softHyphen/>
        <w:t>лоченной головой».</w:t>
      </w:r>
    </w:p>
    <w:p w:rsidR="00E95FB4" w:rsidRPr="00490BA1" w:rsidRDefault="00E95FB4" w:rsidP="00E95FB4">
      <w:pPr>
        <w:shd w:val="clear" w:color="auto" w:fill="FFFFFF"/>
        <w:ind w:firstLine="720"/>
        <w:jc w:val="both"/>
        <w:rPr>
          <w:sz w:val="28"/>
          <w:szCs w:val="28"/>
        </w:rPr>
      </w:pPr>
      <w:r w:rsidRPr="00490BA1">
        <w:rPr>
          <w:sz w:val="28"/>
          <w:szCs w:val="28"/>
        </w:rPr>
        <w:t>В предлагаемой методике оценивается не только понимание переносного смысла пословиц, но и соотнесение их с предпочитаемым стилем собствен</w:t>
      </w:r>
      <w:r w:rsidRPr="00490BA1">
        <w:rPr>
          <w:sz w:val="28"/>
          <w:szCs w:val="28"/>
        </w:rPr>
        <w:softHyphen/>
        <w:t>ной жизнедеятельности. Как уже указывалось, пословицы могут закреплять противоположные способы поведения, и предпоч</w:t>
      </w:r>
      <w:r w:rsidR="00194131">
        <w:rPr>
          <w:sz w:val="28"/>
          <w:szCs w:val="28"/>
          <w:lang w:val="uk-UA"/>
        </w:rPr>
        <w:t>и</w:t>
      </w:r>
      <w:r w:rsidRPr="00490BA1">
        <w:rPr>
          <w:sz w:val="28"/>
          <w:szCs w:val="28"/>
        </w:rPr>
        <w:t>тание тех или иных посло</w:t>
      </w:r>
      <w:r w:rsidRPr="00490BA1">
        <w:rPr>
          <w:sz w:val="28"/>
          <w:szCs w:val="28"/>
        </w:rPr>
        <w:softHyphen/>
        <w:t>виц позволит испытуемым отнести себя к разным типам поведения.</w:t>
      </w:r>
    </w:p>
    <w:p w:rsidR="00490BA1" w:rsidRDefault="00490BA1" w:rsidP="00E95FB4">
      <w:pPr>
        <w:shd w:val="clear" w:color="auto" w:fill="FFFFFF"/>
        <w:spacing w:before="82"/>
        <w:jc w:val="center"/>
        <w:rPr>
          <w:b/>
          <w:i/>
          <w:sz w:val="28"/>
          <w:szCs w:val="28"/>
        </w:rPr>
      </w:pPr>
    </w:p>
    <w:p w:rsidR="00490BA1" w:rsidRDefault="00490BA1" w:rsidP="00E95FB4">
      <w:pPr>
        <w:shd w:val="clear" w:color="auto" w:fill="FFFFFF"/>
        <w:spacing w:before="82"/>
        <w:jc w:val="center"/>
        <w:rPr>
          <w:b/>
          <w:i/>
          <w:sz w:val="28"/>
          <w:szCs w:val="28"/>
        </w:rPr>
      </w:pPr>
    </w:p>
    <w:p w:rsidR="00E95FB4" w:rsidRPr="00490BA1" w:rsidRDefault="00E95FB4" w:rsidP="00E95FB4">
      <w:pPr>
        <w:shd w:val="clear" w:color="auto" w:fill="FFFFFF"/>
        <w:spacing w:before="82"/>
        <w:jc w:val="center"/>
        <w:rPr>
          <w:b/>
          <w:i/>
          <w:sz w:val="28"/>
          <w:szCs w:val="28"/>
        </w:rPr>
      </w:pPr>
      <w:r w:rsidRPr="00490BA1">
        <w:rPr>
          <w:b/>
          <w:i/>
          <w:sz w:val="28"/>
          <w:szCs w:val="28"/>
        </w:rPr>
        <w:lastRenderedPageBreak/>
        <w:t>Бланк регистрации бальных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2F4A36" w:rsidRPr="002F4A36" w:rsidTr="002F4A36">
        <w:tc>
          <w:tcPr>
            <w:tcW w:w="1971" w:type="dxa"/>
          </w:tcPr>
          <w:p w:rsidR="00E95FB4" w:rsidRPr="002F4A36" w:rsidRDefault="00E95FB4" w:rsidP="002F4A36">
            <w:pPr>
              <w:tabs>
                <w:tab w:val="num" w:pos="360"/>
              </w:tabs>
              <w:spacing w:before="82"/>
              <w:ind w:left="357" w:hanging="357"/>
              <w:rPr>
                <w:b/>
                <w:bCs/>
                <w:sz w:val="28"/>
                <w:szCs w:val="28"/>
              </w:rPr>
            </w:pPr>
          </w:p>
        </w:tc>
        <w:tc>
          <w:tcPr>
            <w:tcW w:w="1971" w:type="dxa"/>
          </w:tcPr>
          <w:p w:rsidR="00E95FB4" w:rsidRPr="002F4A36" w:rsidRDefault="00E95FB4" w:rsidP="002F4A36">
            <w:pPr>
              <w:tabs>
                <w:tab w:val="num" w:pos="360"/>
              </w:tabs>
              <w:spacing w:before="82"/>
              <w:ind w:left="357" w:hanging="357"/>
              <w:rPr>
                <w:b/>
                <w:bCs/>
                <w:sz w:val="28"/>
                <w:szCs w:val="28"/>
              </w:rPr>
            </w:pPr>
          </w:p>
        </w:tc>
        <w:tc>
          <w:tcPr>
            <w:tcW w:w="1971" w:type="dxa"/>
          </w:tcPr>
          <w:p w:rsidR="00E95FB4" w:rsidRPr="002F4A36" w:rsidRDefault="00E95FB4" w:rsidP="002F4A36">
            <w:pPr>
              <w:tabs>
                <w:tab w:val="num" w:pos="360"/>
              </w:tabs>
              <w:spacing w:before="82"/>
              <w:ind w:left="357" w:hanging="357"/>
              <w:rPr>
                <w:b/>
                <w:bCs/>
                <w:sz w:val="28"/>
                <w:szCs w:val="28"/>
              </w:rPr>
            </w:pPr>
          </w:p>
        </w:tc>
        <w:tc>
          <w:tcPr>
            <w:tcW w:w="1971" w:type="dxa"/>
          </w:tcPr>
          <w:p w:rsidR="00E95FB4" w:rsidRPr="002F4A36" w:rsidRDefault="00E95FB4" w:rsidP="002F4A36">
            <w:pPr>
              <w:tabs>
                <w:tab w:val="num" w:pos="360"/>
              </w:tabs>
              <w:spacing w:before="82"/>
              <w:ind w:left="357" w:hanging="357"/>
              <w:rPr>
                <w:b/>
                <w:bCs/>
                <w:sz w:val="28"/>
                <w:szCs w:val="28"/>
              </w:rPr>
            </w:pPr>
          </w:p>
        </w:tc>
        <w:tc>
          <w:tcPr>
            <w:tcW w:w="1971" w:type="dxa"/>
          </w:tcPr>
          <w:p w:rsidR="00E95FB4" w:rsidRPr="002F4A36" w:rsidRDefault="00E95FB4" w:rsidP="002F4A36">
            <w:pPr>
              <w:tabs>
                <w:tab w:val="num" w:pos="360"/>
              </w:tabs>
              <w:spacing w:before="82"/>
              <w:ind w:left="357" w:hanging="357"/>
              <w:rPr>
                <w:b/>
                <w:bCs/>
                <w:sz w:val="28"/>
                <w:szCs w:val="28"/>
              </w:rPr>
            </w:pPr>
          </w:p>
        </w:tc>
      </w:tr>
      <w:tr w:rsidR="002F4A36" w:rsidRPr="002F4A36" w:rsidTr="002F4A36">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r>
      <w:tr w:rsidR="002F4A36" w:rsidRPr="002F4A36" w:rsidTr="002F4A36">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r>
      <w:tr w:rsidR="002F4A36" w:rsidRPr="002F4A36" w:rsidTr="002F4A36">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r>
      <w:tr w:rsidR="002F4A36" w:rsidRPr="002F4A36" w:rsidTr="002F4A36">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r>
      <w:tr w:rsidR="002F4A36" w:rsidRPr="002F4A36" w:rsidTr="002F4A36">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r>
      <w:tr w:rsidR="002F4A36" w:rsidRPr="002F4A36" w:rsidTr="002F4A36">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c>
          <w:tcPr>
            <w:tcW w:w="1971" w:type="dxa"/>
          </w:tcPr>
          <w:p w:rsidR="00E95FB4" w:rsidRPr="002F4A36" w:rsidRDefault="00E95FB4" w:rsidP="002F4A36">
            <w:pPr>
              <w:tabs>
                <w:tab w:val="num" w:pos="360"/>
              </w:tabs>
              <w:spacing w:before="82"/>
              <w:ind w:left="357" w:hanging="357"/>
              <w:rPr>
                <w:b/>
                <w:bCs/>
                <w:sz w:val="24"/>
                <w:szCs w:val="24"/>
              </w:rPr>
            </w:pPr>
          </w:p>
        </w:tc>
      </w:tr>
    </w:tbl>
    <w:p w:rsidR="00E95FB4" w:rsidRPr="00490BA1" w:rsidRDefault="00E95FB4" w:rsidP="00E95FB4">
      <w:pPr>
        <w:shd w:val="clear" w:color="auto" w:fill="FFFFFF"/>
        <w:ind w:firstLine="720"/>
        <w:jc w:val="both"/>
        <w:rPr>
          <w:sz w:val="28"/>
          <w:szCs w:val="28"/>
        </w:rPr>
      </w:pPr>
      <w:r w:rsidRPr="00490BA1">
        <w:rPr>
          <w:b/>
          <w:bCs/>
          <w:sz w:val="28"/>
          <w:szCs w:val="28"/>
        </w:rPr>
        <w:t xml:space="preserve">Материал и инструкция для проведения методики. </w:t>
      </w:r>
      <w:r w:rsidRPr="00490BA1">
        <w:rPr>
          <w:sz w:val="28"/>
          <w:szCs w:val="28"/>
        </w:rPr>
        <w:t xml:space="preserve">Испытуемым предъявляется набор из 35 пословиц, преимущественно русских, ориентированных на определение двух основных свойств человека: </w:t>
      </w:r>
      <w:r w:rsidRPr="00490BA1">
        <w:rPr>
          <w:i/>
          <w:sz w:val="28"/>
          <w:szCs w:val="28"/>
        </w:rPr>
        <w:t>быть</w:t>
      </w:r>
      <w:r w:rsidRPr="00490BA1">
        <w:rPr>
          <w:sz w:val="28"/>
          <w:szCs w:val="28"/>
        </w:rPr>
        <w:t>, .т.е. отка</w:t>
      </w:r>
      <w:r w:rsidRPr="00490BA1">
        <w:rPr>
          <w:sz w:val="28"/>
          <w:szCs w:val="28"/>
        </w:rPr>
        <w:softHyphen/>
        <w:t>заться от своего эгоцентризма и вещизма, проявлять внутреннюю актив</w:t>
      </w:r>
      <w:r w:rsidRPr="00490BA1">
        <w:rPr>
          <w:sz w:val="28"/>
          <w:szCs w:val="28"/>
        </w:rPr>
        <w:softHyphen/>
        <w:t xml:space="preserve">ность, и </w:t>
      </w:r>
      <w:r w:rsidRPr="00490BA1">
        <w:rPr>
          <w:i/>
          <w:sz w:val="28"/>
          <w:szCs w:val="28"/>
        </w:rPr>
        <w:t>иметь</w:t>
      </w:r>
      <w:r w:rsidRPr="00490BA1">
        <w:rPr>
          <w:sz w:val="28"/>
          <w:szCs w:val="28"/>
        </w:rPr>
        <w:t>, т. е. жить во имя собственных интересов, особенно мате</w:t>
      </w:r>
      <w:r w:rsidRPr="00490BA1">
        <w:rPr>
          <w:sz w:val="28"/>
          <w:szCs w:val="28"/>
        </w:rPr>
        <w:softHyphen/>
        <w:t>риальных. Эрих Фромм говорил, что большинство людей относятся ко вто</w:t>
      </w:r>
      <w:r w:rsidRPr="00490BA1">
        <w:rPr>
          <w:sz w:val="28"/>
          <w:szCs w:val="28"/>
        </w:rPr>
        <w:softHyphen/>
        <w:t>рому типу, так как отказаться от своей ориентации на обладание слишком трудно. Испытуемые после прочтения каждой пословицы в специальном бланке (рис. 7.12.1) по 5-балльной шкале определяют свое личное отноше</w:t>
      </w:r>
      <w:r w:rsidRPr="00490BA1">
        <w:rPr>
          <w:sz w:val="28"/>
          <w:szCs w:val="28"/>
        </w:rPr>
        <w:softHyphen/>
        <w:t>ние к пословице и ее использование в своем обычном поведении: 5 баллов — типично для поведения, 4 — часто, 3 — иногда, 2 — редко, 1 — совсем не</w:t>
      </w:r>
      <w:r w:rsidRPr="00490BA1">
        <w:rPr>
          <w:sz w:val="28"/>
          <w:szCs w:val="28"/>
        </w:rPr>
        <w:softHyphen/>
        <w:t>типично, 0 — не понял смысла пословицы вообще. Затем полученные оцен</w:t>
      </w:r>
      <w:r w:rsidRPr="00490BA1">
        <w:rPr>
          <w:sz w:val="28"/>
          <w:szCs w:val="28"/>
        </w:rPr>
        <w:softHyphen/>
        <w:t>ки суммируются по столбцам, и наибольшая сумма (иногда две наибольших) указывает на индивидуальные особенности поведения. Значительное коли</w:t>
      </w:r>
      <w:r w:rsidRPr="00490BA1">
        <w:rPr>
          <w:sz w:val="28"/>
          <w:szCs w:val="28"/>
        </w:rPr>
        <w:softHyphen/>
        <w:t>чество нулевых показателей оценивается, как снижение способности испы</w:t>
      </w:r>
      <w:r w:rsidRPr="00490BA1">
        <w:rPr>
          <w:sz w:val="28"/>
          <w:szCs w:val="28"/>
        </w:rPr>
        <w:softHyphen/>
        <w:t>туемого понимать переносный смысл.</w:t>
      </w:r>
    </w:p>
    <w:p w:rsidR="00E95FB4" w:rsidRPr="00490BA1" w:rsidRDefault="00E95FB4" w:rsidP="00E95FB4">
      <w:pPr>
        <w:shd w:val="clear" w:color="auto" w:fill="FFFFFF"/>
        <w:jc w:val="center"/>
        <w:rPr>
          <w:sz w:val="28"/>
          <w:szCs w:val="28"/>
        </w:rPr>
      </w:pPr>
    </w:p>
    <w:p w:rsidR="00E95FB4" w:rsidRPr="00490BA1" w:rsidRDefault="00E95FB4" w:rsidP="00E95FB4">
      <w:pPr>
        <w:shd w:val="clear" w:color="auto" w:fill="FFFFFF"/>
        <w:spacing w:before="43"/>
        <w:ind w:left="10" w:right="14" w:firstLine="269"/>
        <w:jc w:val="both"/>
        <w:rPr>
          <w:sz w:val="28"/>
          <w:szCs w:val="28"/>
        </w:rPr>
      </w:pPr>
      <w:r w:rsidRPr="00490BA1">
        <w:rPr>
          <w:b/>
          <w:bCs/>
          <w:sz w:val="28"/>
          <w:szCs w:val="28"/>
        </w:rPr>
        <w:t xml:space="preserve">Интерпретация значений. </w:t>
      </w:r>
      <w:r w:rsidRPr="00490BA1">
        <w:rPr>
          <w:sz w:val="28"/>
          <w:szCs w:val="28"/>
        </w:rPr>
        <w:t>По Фромму, у каждого человека жизнен</w:t>
      </w:r>
      <w:r w:rsidRPr="00490BA1">
        <w:rPr>
          <w:sz w:val="28"/>
          <w:szCs w:val="28"/>
        </w:rPr>
        <w:softHyphen/>
        <w:t>ная стратегия сосредоточена на решении двух основных вопросов: достиже</w:t>
      </w:r>
      <w:r w:rsidRPr="00490BA1">
        <w:rPr>
          <w:sz w:val="28"/>
          <w:szCs w:val="28"/>
        </w:rPr>
        <w:softHyphen/>
        <w:t>ния своих личных целей — материальных, духовных, престижных и пр. и со</w:t>
      </w:r>
      <w:r w:rsidRPr="00490BA1">
        <w:rPr>
          <w:sz w:val="28"/>
          <w:szCs w:val="28"/>
        </w:rPr>
        <w:softHyphen/>
        <w:t>здания хороших взаимоотношений с другими людьми. Между этими полю</w:t>
      </w:r>
      <w:r w:rsidRPr="00490BA1">
        <w:rPr>
          <w:sz w:val="28"/>
          <w:szCs w:val="28"/>
        </w:rPr>
        <w:softHyphen/>
        <w:t>сами возможны разные сочетания с преимущественной ориентацией в ту или иную сторону. Они и составляют предлагаемую ниже типологию.</w:t>
      </w:r>
    </w:p>
    <w:p w:rsidR="00E95FB4" w:rsidRPr="00490BA1" w:rsidRDefault="00E95FB4" w:rsidP="00E95FB4">
      <w:pPr>
        <w:shd w:val="clear" w:color="auto" w:fill="FFFFFF"/>
        <w:ind w:left="10" w:right="5" w:firstLine="264"/>
        <w:jc w:val="both"/>
        <w:rPr>
          <w:sz w:val="28"/>
          <w:szCs w:val="28"/>
        </w:rPr>
      </w:pPr>
      <w:r w:rsidRPr="00490BA1">
        <w:rPr>
          <w:sz w:val="28"/>
          <w:szCs w:val="28"/>
        </w:rPr>
        <w:t>Тип 1 — «черепаха» — уход под панцирь, отказ от достижения целей и от участия во взаимоотношений с другими участниками, один из вариан</w:t>
      </w:r>
      <w:r w:rsidRPr="00490BA1">
        <w:rPr>
          <w:sz w:val="28"/>
          <w:szCs w:val="28"/>
        </w:rPr>
        <w:softHyphen/>
        <w:t>тов самодостаточности. Тип 2 — «акула» — силовая стратегий цели, кон</w:t>
      </w:r>
      <w:r w:rsidRPr="00490BA1">
        <w:rPr>
          <w:sz w:val="28"/>
          <w:szCs w:val="28"/>
        </w:rPr>
        <w:softHyphen/>
        <w:t>фликт решается выигрышем только для себя. Тип 3 — «медвежонок» — сглаживание углов, любят, чтобы их понимали и ценили, ради чего жертву</w:t>
      </w:r>
      <w:r w:rsidRPr="00490BA1">
        <w:rPr>
          <w:sz w:val="28"/>
          <w:szCs w:val="28"/>
        </w:rPr>
        <w:softHyphen/>
        <w:t>ют успехом. Тип 4 — «лиса» — стратегия хитроумного компромисса, при хороших взаимоотношениях добивается осуществления своих целей. Тип 5 — «сова» — мудрая птица, ценит и цели, и взаимоотношения, открыто определяет позиции и пути выхода в совместной работе по достижению це</w:t>
      </w:r>
      <w:r w:rsidRPr="00490BA1">
        <w:rPr>
          <w:sz w:val="28"/>
          <w:szCs w:val="28"/>
        </w:rPr>
        <w:softHyphen/>
        <w:t>лей, стремится найти решения, удовлетворяющие всех участников.</w:t>
      </w:r>
    </w:p>
    <w:p w:rsidR="00E55A8F" w:rsidRDefault="00E55A8F" w:rsidP="00E95FB4">
      <w:pPr>
        <w:shd w:val="clear" w:color="auto" w:fill="FFFFFF"/>
        <w:jc w:val="center"/>
        <w:rPr>
          <w:b/>
          <w:sz w:val="28"/>
          <w:szCs w:val="28"/>
          <w:lang w:val="uk-UA"/>
        </w:rPr>
      </w:pPr>
    </w:p>
    <w:p w:rsidR="00E55A8F" w:rsidRDefault="00E55A8F" w:rsidP="00E95FB4">
      <w:pPr>
        <w:shd w:val="clear" w:color="auto" w:fill="FFFFFF"/>
        <w:jc w:val="center"/>
        <w:rPr>
          <w:b/>
          <w:sz w:val="28"/>
          <w:szCs w:val="28"/>
          <w:lang w:val="uk-UA"/>
        </w:rPr>
      </w:pPr>
    </w:p>
    <w:p w:rsidR="00E95FB4" w:rsidRPr="00490BA1" w:rsidRDefault="00E95FB4" w:rsidP="00E95FB4">
      <w:pPr>
        <w:shd w:val="clear" w:color="auto" w:fill="FFFFFF"/>
        <w:jc w:val="center"/>
        <w:rPr>
          <w:b/>
          <w:sz w:val="28"/>
          <w:szCs w:val="28"/>
        </w:rPr>
      </w:pPr>
      <w:r w:rsidRPr="00490BA1">
        <w:rPr>
          <w:b/>
          <w:sz w:val="28"/>
          <w:szCs w:val="28"/>
        </w:rPr>
        <w:lastRenderedPageBreak/>
        <w:t>Список пословиц</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Худой мир лучше доброй ссоры.</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Если вы можете заставить другого думать так, как вы хотите, заставьте его де</w:t>
      </w:r>
      <w:r w:rsidRPr="00490BA1">
        <w:rPr>
          <w:i/>
          <w:sz w:val="28"/>
          <w:szCs w:val="28"/>
        </w:rPr>
        <w:softHyphen/>
        <w:t>лать так, как вы думаете.</w:t>
      </w:r>
    </w:p>
    <w:p w:rsidR="00F02B4A"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Мягко стелет, да жестко спать.</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Рука руку моет.</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Ум хорошо, а два лучше.</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Из двух спорщиков умнее тот, кто первым замолчит.</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Кто сильнее, тот и правее.</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Не подмажешь, не поедешь.</w:t>
      </w:r>
    </w:p>
    <w:p w:rsidR="00E95FB4" w:rsidRPr="00490BA1" w:rsidRDefault="00E95FB4" w:rsidP="005767AD">
      <w:pPr>
        <w:numPr>
          <w:ilvl w:val="0"/>
          <w:numId w:val="43"/>
        </w:numPr>
        <w:shd w:val="clear" w:color="auto" w:fill="FFFFFF"/>
        <w:tabs>
          <w:tab w:val="left" w:pos="346"/>
        </w:tabs>
        <w:jc w:val="both"/>
        <w:rPr>
          <w:i/>
          <w:sz w:val="28"/>
          <w:szCs w:val="28"/>
        </w:rPr>
      </w:pPr>
      <w:r w:rsidRPr="00490BA1">
        <w:rPr>
          <w:i/>
          <w:sz w:val="28"/>
          <w:szCs w:val="28"/>
        </w:rPr>
        <w:t>С паршивой овцы — хоть шерсти клок.</w:t>
      </w:r>
    </w:p>
    <w:p w:rsidR="00E95FB4" w:rsidRPr="00490BA1" w:rsidRDefault="00E95FB4" w:rsidP="005767AD">
      <w:pPr>
        <w:numPr>
          <w:ilvl w:val="0"/>
          <w:numId w:val="43"/>
        </w:numPr>
        <w:shd w:val="clear" w:color="auto" w:fill="FFFFFF"/>
        <w:tabs>
          <w:tab w:val="left" w:pos="360"/>
        </w:tabs>
        <w:jc w:val="both"/>
        <w:rPr>
          <w:i/>
          <w:sz w:val="28"/>
          <w:szCs w:val="28"/>
        </w:rPr>
      </w:pPr>
      <w:r w:rsidRPr="00490BA1">
        <w:rPr>
          <w:i/>
          <w:sz w:val="28"/>
          <w:szCs w:val="28"/>
        </w:rPr>
        <w:t>Правда то, что мудрый знает, а не то, о чем все болтают.</w:t>
      </w:r>
    </w:p>
    <w:p w:rsidR="00E95FB4" w:rsidRPr="00490BA1" w:rsidRDefault="00E95FB4" w:rsidP="005767AD">
      <w:pPr>
        <w:numPr>
          <w:ilvl w:val="0"/>
          <w:numId w:val="43"/>
        </w:numPr>
        <w:shd w:val="clear" w:color="auto" w:fill="FFFFFF"/>
        <w:tabs>
          <w:tab w:val="left" w:pos="360"/>
        </w:tabs>
        <w:jc w:val="both"/>
        <w:rPr>
          <w:i/>
          <w:sz w:val="28"/>
          <w:szCs w:val="28"/>
        </w:rPr>
      </w:pPr>
      <w:r w:rsidRPr="00490BA1">
        <w:rPr>
          <w:i/>
          <w:sz w:val="28"/>
          <w:szCs w:val="28"/>
        </w:rPr>
        <w:t>Кто ударит и убежит, тот может драться и на следующий день.</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Слово «победа» четко написано только на спинах врагов.</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Убивай врагов своих добротой.</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Честная сделка не вызывает ссоры.</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Ни у кого нет полного ответа, но у каждого есть что добавить.</w:t>
      </w:r>
    </w:p>
    <w:p w:rsidR="00912678"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Держись подальше от людей, которые не согласны с тобой.</w:t>
      </w:r>
    </w:p>
    <w:p w:rsidR="00912678"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Сражение проигрывает тот, кто верит в победу.</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Доброе слово не требует затрат, а ценится дорого.</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Ты мне — я тебе.</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 xml:space="preserve">Только тот, кто откажется от своей монополии на истину, </w:t>
      </w:r>
      <w:r w:rsidRPr="00490BA1">
        <w:rPr>
          <w:bCs/>
          <w:i/>
          <w:sz w:val="28"/>
          <w:szCs w:val="28"/>
        </w:rPr>
        <w:t xml:space="preserve">сможет </w:t>
      </w:r>
      <w:r w:rsidRPr="00490BA1">
        <w:rPr>
          <w:i/>
          <w:sz w:val="28"/>
          <w:szCs w:val="28"/>
        </w:rPr>
        <w:t>извлечь</w:t>
      </w:r>
      <w:r w:rsidR="00E55A8F">
        <w:rPr>
          <w:i/>
          <w:sz w:val="28"/>
          <w:szCs w:val="28"/>
          <w:lang w:val="uk-UA"/>
        </w:rPr>
        <w:t xml:space="preserve"> </w:t>
      </w:r>
      <w:r w:rsidRPr="00490BA1">
        <w:rPr>
          <w:i/>
          <w:sz w:val="28"/>
          <w:szCs w:val="28"/>
        </w:rPr>
        <w:t>пользу из истин, которыми обладают другие.</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Кто спорит — гроша не стоит.</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Кто не отступает, тот обращает в бегство.</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Ласковый теленок двух маток сосет, а упрямый — ни одной.</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Кто дарит, друзей наживает.</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Выноси заботы на совет и держи с другими совет.</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Лучший способ решать конфликты — избегать их.</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Семь раз отмерь, один раз отрежь.</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Кротость торжествует над гневом.</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Лучше синица в руках, чем журавль в облаках.</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Чистосердечие, честность и доверие сдвигают горы.</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На свете нет ничего, что заслуживало бы спора.</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В этом мире есть две породы людей: победители и побежденные.</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Если в тебя швырнули камень — брось в ответ кусок ваты.</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Взаимные поступки прекрасно решают дела.</w:t>
      </w:r>
    </w:p>
    <w:p w:rsidR="00E95FB4" w:rsidRPr="00490BA1" w:rsidRDefault="00E95FB4" w:rsidP="00912678">
      <w:pPr>
        <w:numPr>
          <w:ilvl w:val="0"/>
          <w:numId w:val="43"/>
        </w:numPr>
        <w:shd w:val="clear" w:color="auto" w:fill="FFFFFF"/>
        <w:tabs>
          <w:tab w:val="left" w:pos="317"/>
        </w:tabs>
        <w:jc w:val="both"/>
        <w:rPr>
          <w:i/>
          <w:sz w:val="28"/>
          <w:szCs w:val="28"/>
        </w:rPr>
      </w:pPr>
      <w:r w:rsidRPr="00490BA1">
        <w:rPr>
          <w:i/>
          <w:sz w:val="28"/>
          <w:szCs w:val="28"/>
        </w:rPr>
        <w:t>Копай и копай без устали: докопаешь до истины.</w:t>
      </w:r>
    </w:p>
    <w:p w:rsidR="006769C0" w:rsidRDefault="006769C0" w:rsidP="003A6BAD">
      <w:pPr>
        <w:shd w:val="clear" w:color="auto" w:fill="FFFFFF"/>
        <w:jc w:val="center"/>
        <w:rPr>
          <w:b/>
          <w:spacing w:val="-1"/>
          <w:sz w:val="28"/>
          <w:szCs w:val="28"/>
          <w:lang w:val="uk-UA"/>
        </w:rPr>
      </w:pPr>
    </w:p>
    <w:p w:rsidR="006769C0" w:rsidRDefault="006769C0" w:rsidP="003A6BAD">
      <w:pPr>
        <w:shd w:val="clear" w:color="auto" w:fill="FFFFFF"/>
        <w:jc w:val="center"/>
        <w:rPr>
          <w:b/>
          <w:spacing w:val="-1"/>
          <w:sz w:val="28"/>
          <w:szCs w:val="28"/>
          <w:lang w:val="uk-UA"/>
        </w:rPr>
      </w:pPr>
    </w:p>
    <w:p w:rsidR="006769C0" w:rsidRDefault="006769C0" w:rsidP="003A6BAD">
      <w:pPr>
        <w:shd w:val="clear" w:color="auto" w:fill="FFFFFF"/>
        <w:jc w:val="center"/>
        <w:rPr>
          <w:b/>
          <w:spacing w:val="-1"/>
          <w:sz w:val="28"/>
          <w:szCs w:val="28"/>
          <w:lang w:val="uk-UA"/>
        </w:rPr>
      </w:pPr>
    </w:p>
    <w:p w:rsidR="006769C0" w:rsidRDefault="006769C0" w:rsidP="003A6BAD">
      <w:pPr>
        <w:shd w:val="clear" w:color="auto" w:fill="FFFFFF"/>
        <w:jc w:val="center"/>
        <w:rPr>
          <w:b/>
          <w:spacing w:val="-1"/>
          <w:sz w:val="28"/>
          <w:szCs w:val="28"/>
          <w:lang w:val="uk-UA"/>
        </w:rPr>
      </w:pPr>
    </w:p>
    <w:p w:rsidR="006769C0" w:rsidRDefault="006769C0" w:rsidP="003A6BAD">
      <w:pPr>
        <w:shd w:val="clear" w:color="auto" w:fill="FFFFFF"/>
        <w:jc w:val="center"/>
        <w:rPr>
          <w:b/>
          <w:spacing w:val="-1"/>
          <w:sz w:val="28"/>
          <w:szCs w:val="28"/>
          <w:lang w:val="uk-UA"/>
        </w:rPr>
      </w:pPr>
    </w:p>
    <w:p w:rsidR="006769C0" w:rsidRDefault="006769C0" w:rsidP="003A6BAD">
      <w:pPr>
        <w:shd w:val="clear" w:color="auto" w:fill="FFFFFF"/>
        <w:jc w:val="center"/>
        <w:rPr>
          <w:b/>
          <w:spacing w:val="-1"/>
          <w:sz w:val="28"/>
          <w:szCs w:val="28"/>
          <w:lang w:val="uk-UA"/>
        </w:rPr>
      </w:pPr>
    </w:p>
    <w:p w:rsidR="006769C0" w:rsidRDefault="006769C0" w:rsidP="003A6BAD">
      <w:pPr>
        <w:shd w:val="clear" w:color="auto" w:fill="FFFFFF"/>
        <w:jc w:val="center"/>
        <w:rPr>
          <w:b/>
          <w:spacing w:val="-1"/>
          <w:sz w:val="28"/>
          <w:szCs w:val="28"/>
          <w:lang w:val="uk-UA"/>
        </w:rPr>
      </w:pPr>
    </w:p>
    <w:p w:rsidR="006769C0" w:rsidRPr="006769C0" w:rsidRDefault="00C63E2F" w:rsidP="006769C0">
      <w:pPr>
        <w:shd w:val="clear" w:color="auto" w:fill="FFFFFF"/>
        <w:spacing w:after="120"/>
        <w:jc w:val="center"/>
        <w:rPr>
          <w:b/>
          <w:spacing w:val="-1"/>
          <w:sz w:val="32"/>
          <w:szCs w:val="32"/>
          <w:lang w:val="uk-UA"/>
        </w:rPr>
      </w:pPr>
      <w:r w:rsidRPr="006769C0">
        <w:rPr>
          <w:b/>
          <w:i/>
          <w:spacing w:val="-1"/>
          <w:sz w:val="32"/>
          <w:szCs w:val="32"/>
          <w:lang w:val="uk-UA"/>
        </w:rPr>
        <w:lastRenderedPageBreak/>
        <w:t>М</w:t>
      </w:r>
      <w:r w:rsidR="006769C0" w:rsidRPr="006769C0">
        <w:rPr>
          <w:b/>
          <w:i/>
          <w:spacing w:val="-1"/>
          <w:sz w:val="32"/>
          <w:szCs w:val="32"/>
          <w:lang w:val="uk-UA"/>
        </w:rPr>
        <w:t>етодика</w:t>
      </w:r>
      <w:r w:rsidRPr="006769C0">
        <w:rPr>
          <w:b/>
          <w:i/>
          <w:spacing w:val="-1"/>
          <w:sz w:val="32"/>
          <w:szCs w:val="32"/>
          <w:lang w:val="uk-UA"/>
        </w:rPr>
        <w:t xml:space="preserve"> </w:t>
      </w:r>
      <w:r w:rsidR="00AC5C2D" w:rsidRPr="006769C0">
        <w:rPr>
          <w:b/>
          <w:i/>
          <w:spacing w:val="-1"/>
          <w:sz w:val="32"/>
          <w:szCs w:val="32"/>
          <w:lang w:val="uk-UA"/>
        </w:rPr>
        <w:t>3.</w:t>
      </w:r>
      <w:r w:rsidRPr="006769C0">
        <w:rPr>
          <w:b/>
          <w:spacing w:val="-1"/>
          <w:sz w:val="32"/>
          <w:szCs w:val="32"/>
          <w:lang w:val="uk-UA"/>
        </w:rPr>
        <w:t xml:space="preserve">    </w:t>
      </w:r>
    </w:p>
    <w:p w:rsidR="00E95FB4" w:rsidRPr="00490BA1" w:rsidRDefault="00E95FB4" w:rsidP="003A6BAD">
      <w:pPr>
        <w:shd w:val="clear" w:color="auto" w:fill="FFFFFF"/>
        <w:jc w:val="center"/>
        <w:rPr>
          <w:b/>
          <w:sz w:val="28"/>
          <w:szCs w:val="28"/>
        </w:rPr>
      </w:pPr>
      <w:r w:rsidRPr="00490BA1">
        <w:rPr>
          <w:b/>
          <w:spacing w:val="-1"/>
          <w:sz w:val="28"/>
          <w:szCs w:val="28"/>
        </w:rPr>
        <w:t>Тест Д. Кейрси для определения социального типа личности</w:t>
      </w:r>
    </w:p>
    <w:p w:rsidR="00E95FB4" w:rsidRPr="00490BA1" w:rsidRDefault="00E95FB4" w:rsidP="00E95FB4">
      <w:pPr>
        <w:shd w:val="clear" w:color="auto" w:fill="FFFFFF"/>
        <w:tabs>
          <w:tab w:val="left" w:pos="682"/>
        </w:tabs>
        <w:spacing w:before="120"/>
        <w:ind w:left="465"/>
        <w:rPr>
          <w:b/>
          <w:i/>
          <w:sz w:val="28"/>
          <w:szCs w:val="28"/>
        </w:rPr>
      </w:pPr>
      <w:r w:rsidRPr="00490BA1">
        <w:rPr>
          <w:b/>
          <w:i/>
          <w:spacing w:val="-8"/>
          <w:sz w:val="28"/>
          <w:szCs w:val="28"/>
        </w:rPr>
        <w:t>Назначение методики</w:t>
      </w:r>
    </w:p>
    <w:p w:rsidR="00E95FB4" w:rsidRPr="00490BA1" w:rsidRDefault="00E95FB4" w:rsidP="00C63E2F">
      <w:pPr>
        <w:shd w:val="clear" w:color="auto" w:fill="FFFFFF"/>
        <w:ind w:firstLine="232"/>
        <w:jc w:val="both"/>
        <w:rPr>
          <w:sz w:val="28"/>
          <w:szCs w:val="28"/>
        </w:rPr>
      </w:pPr>
      <w:r w:rsidRPr="00490BA1">
        <w:rPr>
          <w:spacing w:val="-1"/>
          <w:sz w:val="28"/>
          <w:szCs w:val="28"/>
        </w:rPr>
        <w:t xml:space="preserve">Методика предназначена для определения особенностей темперамента </w:t>
      </w:r>
      <w:r w:rsidRPr="00490BA1">
        <w:rPr>
          <w:spacing w:val="-6"/>
          <w:sz w:val="28"/>
          <w:szCs w:val="28"/>
        </w:rPr>
        <w:t xml:space="preserve">и характера, которые проявляются во взаимодействии с другими людьми, как </w:t>
      </w:r>
      <w:r w:rsidRPr="00490BA1">
        <w:rPr>
          <w:sz w:val="28"/>
          <w:szCs w:val="28"/>
        </w:rPr>
        <w:t>типичные свойства человека [1; 2; 3].</w:t>
      </w:r>
    </w:p>
    <w:p w:rsidR="00E95FB4" w:rsidRPr="00490BA1" w:rsidRDefault="00E95FB4" w:rsidP="00E95FB4">
      <w:pPr>
        <w:shd w:val="clear" w:color="auto" w:fill="FFFFFF"/>
        <w:spacing w:before="10"/>
        <w:ind w:right="10" w:firstLine="240"/>
        <w:jc w:val="both"/>
        <w:rPr>
          <w:spacing w:val="-3"/>
          <w:sz w:val="28"/>
          <w:szCs w:val="28"/>
        </w:rPr>
      </w:pPr>
      <w:r w:rsidRPr="00490BA1">
        <w:rPr>
          <w:spacing w:val="-5"/>
          <w:sz w:val="28"/>
          <w:szCs w:val="28"/>
        </w:rPr>
        <w:t>Методика включает в себя опросник, регистрационный бланк и две инст</w:t>
      </w:r>
      <w:r w:rsidRPr="00490BA1">
        <w:rPr>
          <w:spacing w:val="-5"/>
          <w:sz w:val="28"/>
          <w:szCs w:val="28"/>
        </w:rPr>
        <w:softHyphen/>
        <w:t>рукции: по оформлению ответов в регистрационном бланке, обработке и ана</w:t>
      </w:r>
      <w:r w:rsidRPr="00490BA1">
        <w:rPr>
          <w:spacing w:val="-5"/>
          <w:sz w:val="28"/>
          <w:szCs w:val="28"/>
        </w:rPr>
        <w:softHyphen/>
      </w:r>
      <w:r w:rsidRPr="00490BA1">
        <w:rPr>
          <w:spacing w:val="-3"/>
          <w:sz w:val="28"/>
          <w:szCs w:val="28"/>
        </w:rPr>
        <w:t>лизу результатов.</w:t>
      </w:r>
    </w:p>
    <w:p w:rsidR="00E95FB4" w:rsidRPr="00490BA1" w:rsidRDefault="00E95FB4" w:rsidP="00E95FB4">
      <w:pPr>
        <w:shd w:val="clear" w:color="auto" w:fill="FFFFFF"/>
        <w:spacing w:before="82"/>
        <w:ind w:right="5" w:firstLine="235"/>
        <w:jc w:val="both"/>
        <w:rPr>
          <w:b/>
          <w:i/>
          <w:spacing w:val="-6"/>
          <w:sz w:val="28"/>
          <w:szCs w:val="28"/>
        </w:rPr>
      </w:pPr>
      <w:r w:rsidRPr="00490BA1">
        <w:rPr>
          <w:b/>
          <w:i/>
          <w:spacing w:val="-6"/>
          <w:sz w:val="28"/>
          <w:szCs w:val="28"/>
        </w:rPr>
        <w:t>Инструкция.</w:t>
      </w:r>
    </w:p>
    <w:p w:rsidR="00E95FB4" w:rsidRPr="00490BA1" w:rsidRDefault="00E95FB4" w:rsidP="00C63E2F">
      <w:pPr>
        <w:shd w:val="clear" w:color="auto" w:fill="FFFFFF"/>
        <w:ind w:firstLine="232"/>
        <w:jc w:val="both"/>
        <w:rPr>
          <w:sz w:val="28"/>
          <w:szCs w:val="28"/>
        </w:rPr>
      </w:pPr>
      <w:r w:rsidRPr="00490BA1">
        <w:rPr>
          <w:spacing w:val="-6"/>
          <w:sz w:val="28"/>
          <w:szCs w:val="28"/>
        </w:rPr>
        <w:t>Каждое предложение имеет два варианта продолжения, обозначенные бук</w:t>
      </w:r>
      <w:r w:rsidRPr="00490BA1">
        <w:rPr>
          <w:spacing w:val="-6"/>
          <w:sz w:val="28"/>
          <w:szCs w:val="28"/>
        </w:rPr>
        <w:softHyphen/>
        <w:t xml:space="preserve">вами </w:t>
      </w:r>
      <w:r w:rsidRPr="00490BA1">
        <w:rPr>
          <w:b/>
          <w:spacing w:val="-6"/>
          <w:sz w:val="28"/>
          <w:szCs w:val="28"/>
        </w:rPr>
        <w:t>а</w:t>
      </w:r>
      <w:r w:rsidRPr="00490BA1">
        <w:rPr>
          <w:spacing w:val="-6"/>
          <w:sz w:val="28"/>
          <w:szCs w:val="28"/>
        </w:rPr>
        <w:t xml:space="preserve"> и </w:t>
      </w:r>
      <w:r w:rsidRPr="00490BA1">
        <w:rPr>
          <w:b/>
          <w:spacing w:val="-6"/>
          <w:sz w:val="28"/>
          <w:szCs w:val="28"/>
        </w:rPr>
        <w:t>б</w:t>
      </w:r>
      <w:r w:rsidRPr="00490BA1">
        <w:rPr>
          <w:spacing w:val="-6"/>
          <w:sz w:val="28"/>
          <w:szCs w:val="28"/>
        </w:rPr>
        <w:t>.</w:t>
      </w:r>
    </w:p>
    <w:p w:rsidR="00E95FB4" w:rsidRPr="00490BA1" w:rsidRDefault="00E95FB4" w:rsidP="00E95FB4">
      <w:pPr>
        <w:shd w:val="clear" w:color="auto" w:fill="FFFFFF"/>
        <w:ind w:left="5" w:firstLine="226"/>
        <w:jc w:val="both"/>
        <w:rPr>
          <w:sz w:val="28"/>
          <w:szCs w:val="28"/>
        </w:rPr>
      </w:pPr>
      <w:r w:rsidRPr="00490BA1">
        <w:rPr>
          <w:spacing w:val="-6"/>
          <w:sz w:val="28"/>
          <w:szCs w:val="28"/>
        </w:rPr>
        <w:t>Отметьте в бланке ответов тот вариант предложения, с которым вы соглас</w:t>
      </w:r>
      <w:r w:rsidRPr="00490BA1">
        <w:rPr>
          <w:spacing w:val="-6"/>
          <w:sz w:val="28"/>
          <w:szCs w:val="28"/>
        </w:rPr>
        <w:softHyphen/>
      </w:r>
      <w:r w:rsidRPr="00490BA1">
        <w:rPr>
          <w:spacing w:val="-5"/>
          <w:sz w:val="28"/>
          <w:szCs w:val="28"/>
        </w:rPr>
        <w:t xml:space="preserve">ны. Если вы сомневаетесь, какой ответ выбрать, постарайтесь сделать выбор, </w:t>
      </w:r>
      <w:r w:rsidRPr="00490BA1">
        <w:rPr>
          <w:spacing w:val="-4"/>
          <w:sz w:val="28"/>
          <w:szCs w:val="28"/>
        </w:rPr>
        <w:t>вспомните наиболее характерное для вас поведение в подобных ситуациях. Подолгу не задумываясь над ответом, не пропуская предложений.</w:t>
      </w:r>
    </w:p>
    <w:p w:rsidR="00E95FB4" w:rsidRPr="00490BA1" w:rsidRDefault="00E95FB4" w:rsidP="00E95FB4">
      <w:pPr>
        <w:shd w:val="clear" w:color="auto" w:fill="FFFFFF"/>
        <w:tabs>
          <w:tab w:val="left" w:pos="456"/>
        </w:tabs>
        <w:spacing w:before="10"/>
        <w:ind w:left="226"/>
        <w:rPr>
          <w:i/>
          <w:sz w:val="28"/>
          <w:szCs w:val="28"/>
        </w:rPr>
      </w:pPr>
      <w:r w:rsidRPr="00490BA1">
        <w:rPr>
          <w:i/>
          <w:sz w:val="28"/>
          <w:szCs w:val="28"/>
        </w:rPr>
        <w:t>1.</w:t>
      </w:r>
      <w:r w:rsidRPr="00490BA1">
        <w:rPr>
          <w:i/>
          <w:sz w:val="28"/>
          <w:szCs w:val="28"/>
        </w:rPr>
        <w:tab/>
      </w:r>
      <w:r w:rsidRPr="00490BA1">
        <w:rPr>
          <w:i/>
          <w:spacing w:val="-3"/>
          <w:sz w:val="28"/>
          <w:szCs w:val="28"/>
        </w:rPr>
        <w:t>В компании (на вечеринке) вы:</w:t>
      </w:r>
    </w:p>
    <w:p w:rsidR="00E95FB4" w:rsidRPr="00490BA1" w:rsidRDefault="00E95FB4" w:rsidP="00E95FB4">
      <w:pPr>
        <w:shd w:val="clear" w:color="auto" w:fill="FFFFFF"/>
        <w:tabs>
          <w:tab w:val="left" w:pos="677"/>
        </w:tabs>
        <w:ind w:left="451"/>
        <w:rPr>
          <w:i/>
          <w:sz w:val="28"/>
          <w:szCs w:val="28"/>
        </w:rPr>
      </w:pPr>
      <w:r w:rsidRPr="00490BA1">
        <w:rPr>
          <w:i/>
          <w:spacing w:val="-6"/>
          <w:sz w:val="28"/>
          <w:szCs w:val="28"/>
        </w:rPr>
        <w:t>а)</w:t>
      </w:r>
      <w:r w:rsidRPr="00490BA1">
        <w:rPr>
          <w:i/>
          <w:sz w:val="28"/>
          <w:szCs w:val="28"/>
        </w:rPr>
        <w:tab/>
      </w:r>
      <w:r w:rsidRPr="00490BA1">
        <w:rPr>
          <w:i/>
          <w:spacing w:val="-4"/>
          <w:sz w:val="28"/>
          <w:szCs w:val="28"/>
        </w:rPr>
        <w:t>общаетесь со многими, включая и незнакомцев;</w:t>
      </w:r>
    </w:p>
    <w:p w:rsidR="00E95FB4" w:rsidRPr="00490BA1" w:rsidRDefault="00E95FB4" w:rsidP="00E95FB4">
      <w:pPr>
        <w:shd w:val="clear" w:color="auto" w:fill="FFFFFF"/>
        <w:tabs>
          <w:tab w:val="left" w:pos="677"/>
        </w:tabs>
        <w:spacing w:before="5"/>
        <w:ind w:left="451"/>
        <w:rPr>
          <w:i/>
          <w:sz w:val="28"/>
          <w:szCs w:val="28"/>
        </w:rPr>
      </w:pPr>
      <w:r w:rsidRPr="00490BA1">
        <w:rPr>
          <w:i/>
          <w:spacing w:val="-6"/>
          <w:sz w:val="28"/>
          <w:szCs w:val="28"/>
        </w:rPr>
        <w:t>б)</w:t>
      </w:r>
      <w:r w:rsidRPr="00490BA1">
        <w:rPr>
          <w:i/>
          <w:sz w:val="28"/>
          <w:szCs w:val="28"/>
        </w:rPr>
        <w:tab/>
        <w:t>общаетесь с немногими — вашими знакомыми.</w:t>
      </w:r>
    </w:p>
    <w:p w:rsidR="00E95FB4" w:rsidRPr="00490BA1" w:rsidRDefault="00E95FB4" w:rsidP="00E95FB4">
      <w:pPr>
        <w:shd w:val="clear" w:color="auto" w:fill="FFFFFF"/>
        <w:tabs>
          <w:tab w:val="left" w:pos="456"/>
        </w:tabs>
        <w:spacing w:before="29"/>
        <w:ind w:left="226"/>
        <w:rPr>
          <w:i/>
          <w:sz w:val="28"/>
          <w:szCs w:val="28"/>
        </w:rPr>
      </w:pPr>
      <w:r w:rsidRPr="00490BA1">
        <w:rPr>
          <w:i/>
          <w:sz w:val="28"/>
          <w:szCs w:val="28"/>
        </w:rPr>
        <w:t>2.</w:t>
      </w:r>
      <w:r w:rsidRPr="00490BA1">
        <w:rPr>
          <w:i/>
          <w:sz w:val="28"/>
          <w:szCs w:val="28"/>
        </w:rPr>
        <w:tab/>
      </w:r>
      <w:r w:rsidRPr="00490BA1">
        <w:rPr>
          <w:i/>
          <w:spacing w:val="-6"/>
          <w:sz w:val="28"/>
          <w:szCs w:val="28"/>
        </w:rPr>
        <w:t>Вы человек скорее:</w:t>
      </w:r>
    </w:p>
    <w:p w:rsidR="00E95FB4" w:rsidRPr="00490BA1" w:rsidRDefault="00E95FB4" w:rsidP="00E95FB4">
      <w:pPr>
        <w:shd w:val="clear" w:color="auto" w:fill="FFFFFF"/>
        <w:tabs>
          <w:tab w:val="left" w:pos="677"/>
        </w:tabs>
        <w:ind w:left="451"/>
        <w:rPr>
          <w:i/>
          <w:sz w:val="28"/>
          <w:szCs w:val="28"/>
        </w:rPr>
      </w:pPr>
      <w:r w:rsidRPr="00490BA1">
        <w:rPr>
          <w:i/>
          <w:spacing w:val="-4"/>
          <w:sz w:val="28"/>
          <w:szCs w:val="28"/>
        </w:rPr>
        <w:t>а)</w:t>
      </w:r>
      <w:r w:rsidRPr="00490BA1">
        <w:rPr>
          <w:i/>
          <w:sz w:val="28"/>
          <w:szCs w:val="28"/>
        </w:rPr>
        <w:tab/>
      </w:r>
      <w:r w:rsidRPr="00490BA1">
        <w:rPr>
          <w:i/>
          <w:spacing w:val="-3"/>
          <w:sz w:val="28"/>
          <w:szCs w:val="28"/>
        </w:rPr>
        <w:t>реалистичный, чем склонный теоретизировать;</w:t>
      </w:r>
    </w:p>
    <w:p w:rsidR="00E95FB4" w:rsidRPr="00490BA1" w:rsidRDefault="00E95FB4" w:rsidP="00E95FB4">
      <w:pPr>
        <w:shd w:val="clear" w:color="auto" w:fill="FFFFFF"/>
        <w:tabs>
          <w:tab w:val="left" w:pos="677"/>
        </w:tabs>
        <w:ind w:left="451"/>
        <w:rPr>
          <w:i/>
          <w:sz w:val="28"/>
          <w:szCs w:val="28"/>
        </w:rPr>
      </w:pPr>
      <w:r w:rsidRPr="00490BA1">
        <w:rPr>
          <w:i/>
          <w:spacing w:val="-4"/>
          <w:sz w:val="28"/>
          <w:szCs w:val="28"/>
        </w:rPr>
        <w:t>б)</w:t>
      </w:r>
      <w:r w:rsidRPr="00490BA1">
        <w:rPr>
          <w:i/>
          <w:sz w:val="28"/>
          <w:szCs w:val="28"/>
        </w:rPr>
        <w:tab/>
      </w:r>
      <w:r w:rsidRPr="00490BA1">
        <w:rPr>
          <w:i/>
          <w:spacing w:val="-6"/>
          <w:sz w:val="28"/>
          <w:szCs w:val="28"/>
        </w:rPr>
        <w:t xml:space="preserve">склонный теоретизировать, чем </w:t>
      </w:r>
      <w:r w:rsidRPr="00490BA1">
        <w:rPr>
          <w:bCs/>
          <w:i/>
          <w:spacing w:val="-6"/>
          <w:sz w:val="28"/>
          <w:szCs w:val="28"/>
        </w:rPr>
        <w:t>реалистичный.</w:t>
      </w:r>
    </w:p>
    <w:p w:rsidR="00E95FB4" w:rsidRPr="00490BA1" w:rsidRDefault="00E95FB4" w:rsidP="00E95FB4">
      <w:pPr>
        <w:shd w:val="clear" w:color="auto" w:fill="FFFFFF"/>
        <w:tabs>
          <w:tab w:val="left" w:pos="456"/>
        </w:tabs>
        <w:spacing w:before="24"/>
        <w:ind w:left="226"/>
        <w:rPr>
          <w:i/>
          <w:sz w:val="28"/>
          <w:szCs w:val="28"/>
        </w:rPr>
      </w:pPr>
      <w:r w:rsidRPr="00490BA1">
        <w:rPr>
          <w:i/>
          <w:sz w:val="28"/>
          <w:szCs w:val="28"/>
        </w:rPr>
        <w:t>3.</w:t>
      </w:r>
      <w:r w:rsidRPr="00490BA1">
        <w:rPr>
          <w:i/>
          <w:sz w:val="28"/>
          <w:szCs w:val="28"/>
        </w:rPr>
        <w:tab/>
      </w:r>
      <w:r w:rsidRPr="00490BA1">
        <w:rPr>
          <w:i/>
          <w:spacing w:val="-5"/>
          <w:sz w:val="28"/>
          <w:szCs w:val="28"/>
        </w:rPr>
        <w:t>Как, по-вашему, что хуже:</w:t>
      </w:r>
    </w:p>
    <w:p w:rsidR="00E95FB4" w:rsidRPr="00490BA1" w:rsidRDefault="00E95FB4" w:rsidP="00E95FB4">
      <w:pPr>
        <w:shd w:val="clear" w:color="auto" w:fill="FFFFFF"/>
        <w:tabs>
          <w:tab w:val="left" w:pos="682"/>
        </w:tabs>
        <w:spacing w:before="5"/>
        <w:ind w:left="456"/>
        <w:rPr>
          <w:i/>
          <w:sz w:val="28"/>
          <w:szCs w:val="28"/>
        </w:rPr>
      </w:pPr>
      <w:r w:rsidRPr="00490BA1">
        <w:rPr>
          <w:i/>
          <w:spacing w:val="-7"/>
          <w:sz w:val="28"/>
          <w:szCs w:val="28"/>
        </w:rPr>
        <w:t>а)</w:t>
      </w:r>
      <w:r w:rsidRPr="00490BA1">
        <w:rPr>
          <w:i/>
          <w:sz w:val="28"/>
          <w:szCs w:val="28"/>
        </w:rPr>
        <w:tab/>
      </w:r>
      <w:r w:rsidRPr="00490BA1">
        <w:rPr>
          <w:i/>
          <w:spacing w:val="-5"/>
          <w:sz w:val="28"/>
          <w:szCs w:val="28"/>
        </w:rPr>
        <w:t>«витать в облаках»;</w:t>
      </w:r>
    </w:p>
    <w:p w:rsidR="00E95FB4" w:rsidRPr="00490BA1" w:rsidRDefault="00E95FB4" w:rsidP="00E95FB4">
      <w:pPr>
        <w:shd w:val="clear" w:color="auto" w:fill="FFFFFF"/>
        <w:tabs>
          <w:tab w:val="left" w:pos="682"/>
        </w:tabs>
        <w:ind w:left="456"/>
        <w:rPr>
          <w:i/>
          <w:sz w:val="28"/>
          <w:szCs w:val="28"/>
        </w:rPr>
      </w:pPr>
      <w:r w:rsidRPr="00490BA1">
        <w:rPr>
          <w:i/>
          <w:spacing w:val="-8"/>
          <w:sz w:val="28"/>
          <w:szCs w:val="28"/>
        </w:rPr>
        <w:t>б)</w:t>
      </w:r>
      <w:r w:rsidRPr="00490BA1">
        <w:rPr>
          <w:i/>
          <w:sz w:val="28"/>
          <w:szCs w:val="28"/>
        </w:rPr>
        <w:tab/>
      </w:r>
      <w:r w:rsidRPr="00490BA1">
        <w:rPr>
          <w:i/>
          <w:spacing w:val="-5"/>
          <w:sz w:val="28"/>
          <w:szCs w:val="28"/>
        </w:rPr>
        <w:t xml:space="preserve">придерживаться проторенной </w:t>
      </w:r>
      <w:r w:rsidRPr="00490BA1">
        <w:rPr>
          <w:bCs/>
          <w:i/>
          <w:spacing w:val="-5"/>
          <w:sz w:val="28"/>
          <w:szCs w:val="28"/>
        </w:rPr>
        <w:t>дорожки.</w:t>
      </w:r>
    </w:p>
    <w:p w:rsidR="00E95FB4" w:rsidRPr="00490BA1" w:rsidRDefault="00E95FB4" w:rsidP="00E95FB4">
      <w:pPr>
        <w:shd w:val="clear" w:color="auto" w:fill="FFFFFF"/>
        <w:tabs>
          <w:tab w:val="left" w:pos="456"/>
        </w:tabs>
        <w:spacing w:before="24"/>
        <w:ind w:left="226"/>
        <w:rPr>
          <w:i/>
          <w:sz w:val="28"/>
          <w:szCs w:val="28"/>
        </w:rPr>
      </w:pPr>
      <w:r w:rsidRPr="00490BA1">
        <w:rPr>
          <w:i/>
          <w:sz w:val="28"/>
          <w:szCs w:val="28"/>
        </w:rPr>
        <w:t>4.</w:t>
      </w:r>
      <w:r w:rsidRPr="00490BA1">
        <w:rPr>
          <w:i/>
          <w:sz w:val="28"/>
          <w:szCs w:val="28"/>
        </w:rPr>
        <w:tab/>
      </w:r>
      <w:r w:rsidRPr="00490BA1">
        <w:rPr>
          <w:i/>
          <w:spacing w:val="-5"/>
          <w:sz w:val="28"/>
          <w:szCs w:val="28"/>
        </w:rPr>
        <w:t>Вы более подвержены влиянию:</w:t>
      </w:r>
    </w:p>
    <w:p w:rsidR="00E95FB4" w:rsidRPr="00490BA1" w:rsidRDefault="00E95FB4" w:rsidP="00E95FB4">
      <w:pPr>
        <w:shd w:val="clear" w:color="auto" w:fill="FFFFFF"/>
        <w:tabs>
          <w:tab w:val="left" w:pos="677"/>
        </w:tabs>
        <w:ind w:left="456"/>
        <w:rPr>
          <w:i/>
          <w:sz w:val="28"/>
          <w:szCs w:val="28"/>
        </w:rPr>
      </w:pPr>
      <w:r w:rsidRPr="00490BA1">
        <w:rPr>
          <w:i/>
          <w:spacing w:val="-4"/>
          <w:sz w:val="28"/>
          <w:szCs w:val="28"/>
        </w:rPr>
        <w:t>а)</w:t>
      </w:r>
      <w:r w:rsidRPr="00490BA1">
        <w:rPr>
          <w:i/>
          <w:sz w:val="28"/>
          <w:szCs w:val="28"/>
        </w:rPr>
        <w:tab/>
      </w:r>
      <w:r w:rsidRPr="00490BA1">
        <w:rPr>
          <w:i/>
          <w:spacing w:val="-3"/>
          <w:sz w:val="28"/>
          <w:szCs w:val="28"/>
        </w:rPr>
        <w:t>законов, принципов;</w:t>
      </w:r>
    </w:p>
    <w:p w:rsidR="00E95FB4" w:rsidRPr="00490BA1" w:rsidRDefault="00E95FB4" w:rsidP="00E95FB4">
      <w:pPr>
        <w:shd w:val="clear" w:color="auto" w:fill="FFFFFF"/>
        <w:tabs>
          <w:tab w:val="left" w:pos="677"/>
        </w:tabs>
        <w:ind w:left="456"/>
        <w:rPr>
          <w:i/>
          <w:sz w:val="28"/>
          <w:szCs w:val="28"/>
        </w:rPr>
      </w:pPr>
      <w:r w:rsidRPr="00490BA1">
        <w:rPr>
          <w:i/>
          <w:spacing w:val="-6"/>
          <w:sz w:val="28"/>
          <w:szCs w:val="28"/>
        </w:rPr>
        <w:t>б)</w:t>
      </w:r>
      <w:r w:rsidRPr="00490BA1">
        <w:rPr>
          <w:i/>
          <w:sz w:val="28"/>
          <w:szCs w:val="28"/>
        </w:rPr>
        <w:tab/>
      </w:r>
      <w:r w:rsidRPr="00490BA1">
        <w:rPr>
          <w:i/>
          <w:spacing w:val="-4"/>
          <w:sz w:val="28"/>
          <w:szCs w:val="28"/>
        </w:rPr>
        <w:t>эмоций, чувств.</w:t>
      </w:r>
    </w:p>
    <w:p w:rsidR="00E95FB4" w:rsidRPr="00490BA1" w:rsidRDefault="00E95FB4" w:rsidP="00E95FB4">
      <w:pPr>
        <w:shd w:val="clear" w:color="auto" w:fill="FFFFFF"/>
        <w:tabs>
          <w:tab w:val="left" w:pos="456"/>
        </w:tabs>
        <w:spacing w:before="19"/>
        <w:ind w:left="226"/>
        <w:rPr>
          <w:i/>
          <w:sz w:val="28"/>
          <w:szCs w:val="28"/>
        </w:rPr>
      </w:pPr>
      <w:r w:rsidRPr="00490BA1">
        <w:rPr>
          <w:i/>
          <w:sz w:val="28"/>
          <w:szCs w:val="28"/>
        </w:rPr>
        <w:t>5.</w:t>
      </w:r>
      <w:r w:rsidRPr="00490BA1">
        <w:rPr>
          <w:i/>
          <w:sz w:val="28"/>
          <w:szCs w:val="28"/>
        </w:rPr>
        <w:tab/>
      </w:r>
      <w:r w:rsidRPr="00490BA1">
        <w:rPr>
          <w:i/>
          <w:spacing w:val="-6"/>
          <w:sz w:val="28"/>
          <w:szCs w:val="28"/>
        </w:rPr>
        <w:t>Вы более склонны:</w:t>
      </w:r>
    </w:p>
    <w:p w:rsidR="00E95FB4" w:rsidRPr="00490BA1" w:rsidRDefault="00E95FB4" w:rsidP="00E95FB4">
      <w:pPr>
        <w:shd w:val="clear" w:color="auto" w:fill="FFFFFF"/>
        <w:tabs>
          <w:tab w:val="left" w:pos="682"/>
        </w:tabs>
        <w:ind w:left="456"/>
        <w:rPr>
          <w:i/>
          <w:sz w:val="28"/>
          <w:szCs w:val="28"/>
        </w:rPr>
      </w:pPr>
      <w:r w:rsidRPr="00490BA1">
        <w:rPr>
          <w:i/>
          <w:spacing w:val="-6"/>
          <w:sz w:val="28"/>
          <w:szCs w:val="28"/>
        </w:rPr>
        <w:t>а)</w:t>
      </w:r>
      <w:r w:rsidRPr="00490BA1">
        <w:rPr>
          <w:i/>
          <w:sz w:val="28"/>
          <w:szCs w:val="28"/>
        </w:rPr>
        <w:tab/>
      </w:r>
      <w:r w:rsidRPr="00490BA1">
        <w:rPr>
          <w:i/>
          <w:spacing w:val="-7"/>
          <w:sz w:val="28"/>
          <w:szCs w:val="28"/>
        </w:rPr>
        <w:t>убеждать;</w:t>
      </w:r>
    </w:p>
    <w:p w:rsidR="00E95FB4" w:rsidRPr="00490BA1" w:rsidRDefault="00E95FB4" w:rsidP="00E95FB4">
      <w:pPr>
        <w:shd w:val="clear" w:color="auto" w:fill="FFFFFF"/>
        <w:tabs>
          <w:tab w:val="left" w:pos="682"/>
        </w:tabs>
        <w:ind w:left="456"/>
        <w:rPr>
          <w:i/>
          <w:sz w:val="28"/>
          <w:szCs w:val="28"/>
        </w:rPr>
      </w:pPr>
      <w:r w:rsidRPr="00490BA1">
        <w:rPr>
          <w:i/>
          <w:spacing w:val="-6"/>
          <w:sz w:val="28"/>
          <w:szCs w:val="28"/>
        </w:rPr>
        <w:t>б)</w:t>
      </w:r>
      <w:r w:rsidRPr="00490BA1">
        <w:rPr>
          <w:i/>
          <w:sz w:val="28"/>
          <w:szCs w:val="28"/>
        </w:rPr>
        <w:tab/>
      </w:r>
      <w:r w:rsidRPr="00490BA1">
        <w:rPr>
          <w:i/>
          <w:spacing w:val="-3"/>
          <w:sz w:val="28"/>
          <w:szCs w:val="28"/>
        </w:rPr>
        <w:t>затрагивать чувства.</w:t>
      </w:r>
    </w:p>
    <w:p w:rsidR="00E95FB4" w:rsidRPr="00490BA1" w:rsidRDefault="00E95FB4" w:rsidP="00E95FB4">
      <w:pPr>
        <w:shd w:val="clear" w:color="auto" w:fill="FFFFFF"/>
        <w:tabs>
          <w:tab w:val="left" w:pos="456"/>
        </w:tabs>
        <w:spacing w:before="24"/>
        <w:ind w:left="226"/>
        <w:rPr>
          <w:i/>
          <w:sz w:val="28"/>
          <w:szCs w:val="28"/>
        </w:rPr>
      </w:pPr>
      <w:r w:rsidRPr="00490BA1">
        <w:rPr>
          <w:i/>
          <w:sz w:val="28"/>
          <w:szCs w:val="28"/>
        </w:rPr>
        <w:t>6.</w:t>
      </w:r>
      <w:r w:rsidRPr="00490BA1">
        <w:rPr>
          <w:i/>
          <w:sz w:val="28"/>
          <w:szCs w:val="28"/>
        </w:rPr>
        <w:tab/>
      </w:r>
      <w:r w:rsidRPr="00490BA1">
        <w:rPr>
          <w:i/>
          <w:spacing w:val="-5"/>
          <w:sz w:val="28"/>
          <w:szCs w:val="28"/>
        </w:rPr>
        <w:t>Вы предпочитаете работать:</w:t>
      </w:r>
    </w:p>
    <w:p w:rsidR="00E95FB4" w:rsidRPr="00490BA1" w:rsidRDefault="00E95FB4" w:rsidP="00E95FB4">
      <w:pPr>
        <w:shd w:val="clear" w:color="auto" w:fill="FFFFFF"/>
        <w:tabs>
          <w:tab w:val="left" w:pos="686"/>
        </w:tabs>
        <w:ind w:left="456"/>
        <w:rPr>
          <w:i/>
          <w:sz w:val="28"/>
          <w:szCs w:val="28"/>
        </w:rPr>
      </w:pPr>
      <w:r w:rsidRPr="00490BA1">
        <w:rPr>
          <w:i/>
          <w:spacing w:val="-4"/>
          <w:sz w:val="28"/>
          <w:szCs w:val="28"/>
        </w:rPr>
        <w:t>а)</w:t>
      </w:r>
      <w:r w:rsidRPr="00490BA1">
        <w:rPr>
          <w:i/>
          <w:sz w:val="28"/>
          <w:szCs w:val="28"/>
        </w:rPr>
        <w:tab/>
      </w:r>
      <w:r w:rsidRPr="00490BA1">
        <w:rPr>
          <w:i/>
          <w:spacing w:val="-4"/>
          <w:sz w:val="28"/>
          <w:szCs w:val="28"/>
        </w:rPr>
        <w:t>выполняя все точно в срок;</w:t>
      </w:r>
    </w:p>
    <w:p w:rsidR="00E95FB4" w:rsidRPr="00490BA1" w:rsidRDefault="00E95FB4" w:rsidP="00E95FB4">
      <w:pPr>
        <w:shd w:val="clear" w:color="auto" w:fill="FFFFFF"/>
        <w:tabs>
          <w:tab w:val="left" w:pos="686"/>
        </w:tabs>
        <w:ind w:left="456"/>
        <w:rPr>
          <w:i/>
          <w:sz w:val="28"/>
          <w:szCs w:val="28"/>
        </w:rPr>
      </w:pPr>
      <w:r w:rsidRPr="00490BA1">
        <w:rPr>
          <w:i/>
          <w:spacing w:val="-5"/>
          <w:sz w:val="28"/>
          <w:szCs w:val="28"/>
        </w:rPr>
        <w:t>б)</w:t>
      </w:r>
      <w:r w:rsidRPr="00490BA1">
        <w:rPr>
          <w:i/>
          <w:sz w:val="28"/>
          <w:szCs w:val="28"/>
        </w:rPr>
        <w:tab/>
      </w:r>
      <w:r w:rsidRPr="00490BA1">
        <w:rPr>
          <w:i/>
          <w:spacing w:val="-5"/>
          <w:sz w:val="28"/>
          <w:szCs w:val="28"/>
        </w:rPr>
        <w:t xml:space="preserve">не связывая себя определенными </w:t>
      </w:r>
      <w:r w:rsidRPr="00490BA1">
        <w:rPr>
          <w:bCs/>
          <w:i/>
          <w:spacing w:val="-5"/>
          <w:sz w:val="28"/>
          <w:szCs w:val="28"/>
        </w:rPr>
        <w:t>сроками.</w:t>
      </w:r>
    </w:p>
    <w:p w:rsidR="00E95FB4" w:rsidRPr="00490BA1" w:rsidRDefault="00E95FB4" w:rsidP="00E95FB4">
      <w:pPr>
        <w:shd w:val="clear" w:color="auto" w:fill="FFFFFF"/>
        <w:tabs>
          <w:tab w:val="left" w:pos="456"/>
        </w:tabs>
        <w:spacing w:before="29"/>
        <w:ind w:left="226"/>
        <w:rPr>
          <w:i/>
          <w:sz w:val="28"/>
          <w:szCs w:val="28"/>
        </w:rPr>
      </w:pPr>
      <w:r w:rsidRPr="00490BA1">
        <w:rPr>
          <w:i/>
          <w:sz w:val="28"/>
          <w:szCs w:val="28"/>
        </w:rPr>
        <w:t>7.</w:t>
      </w:r>
      <w:r w:rsidRPr="00490BA1">
        <w:rPr>
          <w:i/>
          <w:sz w:val="28"/>
          <w:szCs w:val="28"/>
        </w:rPr>
        <w:tab/>
      </w:r>
      <w:r w:rsidRPr="00490BA1">
        <w:rPr>
          <w:i/>
          <w:spacing w:val="-5"/>
          <w:sz w:val="28"/>
          <w:szCs w:val="28"/>
        </w:rPr>
        <w:t>Вы склонны делать выбор:</w:t>
      </w:r>
    </w:p>
    <w:p w:rsidR="00E95FB4" w:rsidRPr="00490BA1" w:rsidRDefault="00E95FB4" w:rsidP="00E95FB4">
      <w:pPr>
        <w:shd w:val="clear" w:color="auto" w:fill="FFFFFF"/>
        <w:tabs>
          <w:tab w:val="left" w:pos="682"/>
        </w:tabs>
        <w:ind w:left="461"/>
        <w:rPr>
          <w:i/>
          <w:sz w:val="28"/>
          <w:szCs w:val="28"/>
        </w:rPr>
      </w:pPr>
      <w:r w:rsidRPr="00490BA1">
        <w:rPr>
          <w:i/>
          <w:spacing w:val="-7"/>
          <w:sz w:val="28"/>
          <w:szCs w:val="28"/>
        </w:rPr>
        <w:t>а)</w:t>
      </w:r>
      <w:r w:rsidRPr="00490BA1">
        <w:rPr>
          <w:i/>
          <w:sz w:val="28"/>
          <w:szCs w:val="28"/>
        </w:rPr>
        <w:tab/>
      </w:r>
      <w:r w:rsidRPr="00490BA1">
        <w:rPr>
          <w:i/>
          <w:spacing w:val="-4"/>
          <w:sz w:val="28"/>
          <w:szCs w:val="28"/>
        </w:rPr>
        <w:t>довольно осторожно;</w:t>
      </w:r>
    </w:p>
    <w:p w:rsidR="00E95FB4" w:rsidRPr="00490BA1" w:rsidRDefault="00E95FB4" w:rsidP="00E95FB4">
      <w:pPr>
        <w:shd w:val="clear" w:color="auto" w:fill="FFFFFF"/>
        <w:tabs>
          <w:tab w:val="left" w:pos="682"/>
        </w:tabs>
        <w:ind w:left="461"/>
        <w:rPr>
          <w:i/>
          <w:sz w:val="28"/>
          <w:szCs w:val="28"/>
        </w:rPr>
      </w:pPr>
      <w:r w:rsidRPr="00490BA1">
        <w:rPr>
          <w:i/>
          <w:spacing w:val="-6"/>
          <w:sz w:val="28"/>
          <w:szCs w:val="28"/>
        </w:rPr>
        <w:t>б)</w:t>
      </w:r>
      <w:r w:rsidRPr="00490BA1">
        <w:rPr>
          <w:i/>
          <w:sz w:val="28"/>
          <w:szCs w:val="28"/>
        </w:rPr>
        <w:tab/>
      </w:r>
      <w:r w:rsidRPr="00490BA1">
        <w:rPr>
          <w:i/>
          <w:spacing w:val="-4"/>
          <w:sz w:val="28"/>
          <w:szCs w:val="28"/>
        </w:rPr>
        <w:t>внезапно, импульсивно.</w:t>
      </w:r>
    </w:p>
    <w:p w:rsidR="00E95FB4" w:rsidRPr="00490BA1" w:rsidRDefault="00E95FB4" w:rsidP="00E95FB4">
      <w:pPr>
        <w:shd w:val="clear" w:color="auto" w:fill="FFFFFF"/>
        <w:tabs>
          <w:tab w:val="left" w:pos="456"/>
        </w:tabs>
        <w:ind w:left="226"/>
        <w:rPr>
          <w:i/>
          <w:sz w:val="28"/>
          <w:szCs w:val="28"/>
        </w:rPr>
      </w:pPr>
      <w:r w:rsidRPr="00490BA1">
        <w:rPr>
          <w:i/>
          <w:sz w:val="28"/>
          <w:szCs w:val="28"/>
        </w:rPr>
        <w:t>8.</w:t>
      </w:r>
      <w:r w:rsidRPr="00490BA1">
        <w:rPr>
          <w:i/>
          <w:sz w:val="28"/>
          <w:szCs w:val="28"/>
        </w:rPr>
        <w:tab/>
      </w:r>
      <w:r w:rsidRPr="00490BA1">
        <w:rPr>
          <w:i/>
          <w:spacing w:val="-4"/>
          <w:sz w:val="28"/>
          <w:szCs w:val="28"/>
        </w:rPr>
        <w:t>В компании (на вечеринке) вы:</w:t>
      </w:r>
    </w:p>
    <w:p w:rsidR="00E95FB4" w:rsidRPr="00490BA1" w:rsidRDefault="00E95FB4" w:rsidP="00E95FB4">
      <w:pPr>
        <w:shd w:val="clear" w:color="auto" w:fill="FFFFFF"/>
        <w:tabs>
          <w:tab w:val="left" w:pos="686"/>
        </w:tabs>
        <w:ind w:left="461"/>
        <w:rPr>
          <w:i/>
          <w:sz w:val="28"/>
          <w:szCs w:val="28"/>
        </w:rPr>
      </w:pPr>
      <w:r w:rsidRPr="00490BA1">
        <w:rPr>
          <w:i/>
          <w:spacing w:val="-7"/>
          <w:sz w:val="28"/>
          <w:szCs w:val="28"/>
        </w:rPr>
        <w:t>а)</w:t>
      </w:r>
      <w:r w:rsidRPr="00490BA1">
        <w:rPr>
          <w:i/>
          <w:sz w:val="28"/>
          <w:szCs w:val="28"/>
        </w:rPr>
        <w:tab/>
      </w:r>
      <w:r w:rsidRPr="00490BA1">
        <w:rPr>
          <w:i/>
          <w:spacing w:val="-4"/>
          <w:sz w:val="28"/>
          <w:szCs w:val="28"/>
        </w:rPr>
        <w:t>остаетесь допоздна, не чувствуя усталости;</w:t>
      </w:r>
    </w:p>
    <w:p w:rsidR="00E95FB4" w:rsidRPr="00490BA1" w:rsidRDefault="00E95FB4" w:rsidP="00E95FB4">
      <w:pPr>
        <w:shd w:val="clear" w:color="auto" w:fill="FFFFFF"/>
        <w:tabs>
          <w:tab w:val="left" w:pos="686"/>
        </w:tabs>
        <w:ind w:left="461"/>
        <w:rPr>
          <w:i/>
          <w:sz w:val="28"/>
          <w:szCs w:val="28"/>
        </w:rPr>
      </w:pPr>
      <w:r w:rsidRPr="00490BA1">
        <w:rPr>
          <w:i/>
          <w:spacing w:val="-6"/>
          <w:sz w:val="28"/>
          <w:szCs w:val="28"/>
        </w:rPr>
        <w:t>б)</w:t>
      </w:r>
      <w:r w:rsidRPr="00490BA1">
        <w:rPr>
          <w:i/>
          <w:sz w:val="28"/>
          <w:szCs w:val="28"/>
        </w:rPr>
        <w:tab/>
      </w:r>
      <w:r w:rsidRPr="00490BA1">
        <w:rPr>
          <w:i/>
          <w:spacing w:val="-5"/>
          <w:sz w:val="28"/>
          <w:szCs w:val="28"/>
        </w:rPr>
        <w:t xml:space="preserve">быстро утомляетесь и предпочитаете пораньше </w:t>
      </w:r>
      <w:r w:rsidRPr="00490BA1">
        <w:rPr>
          <w:bCs/>
          <w:i/>
          <w:spacing w:val="-5"/>
          <w:sz w:val="28"/>
          <w:szCs w:val="28"/>
        </w:rPr>
        <w:t>уйти.</w:t>
      </w:r>
    </w:p>
    <w:p w:rsidR="00E95FB4" w:rsidRPr="00490BA1" w:rsidRDefault="00E95FB4" w:rsidP="00E95FB4">
      <w:pPr>
        <w:shd w:val="clear" w:color="auto" w:fill="FFFFFF"/>
        <w:ind w:left="139"/>
        <w:rPr>
          <w:i/>
          <w:sz w:val="28"/>
          <w:szCs w:val="28"/>
        </w:rPr>
      </w:pPr>
      <w:r w:rsidRPr="00490BA1">
        <w:rPr>
          <w:i/>
          <w:sz w:val="28"/>
          <w:szCs w:val="28"/>
        </w:rPr>
        <w:t>9. Вас более привлекают:</w:t>
      </w:r>
    </w:p>
    <w:p w:rsidR="00E95FB4" w:rsidRPr="00490BA1" w:rsidRDefault="00E95FB4" w:rsidP="00E95FB4">
      <w:pPr>
        <w:shd w:val="clear" w:color="auto" w:fill="FFFFFF"/>
        <w:tabs>
          <w:tab w:val="left" w:pos="586"/>
        </w:tabs>
        <w:ind w:left="365"/>
        <w:rPr>
          <w:i/>
          <w:sz w:val="28"/>
          <w:szCs w:val="28"/>
        </w:rPr>
      </w:pPr>
      <w:r w:rsidRPr="00490BA1">
        <w:rPr>
          <w:i/>
          <w:spacing w:val="-6"/>
          <w:sz w:val="28"/>
          <w:szCs w:val="28"/>
        </w:rPr>
        <w:t>а)</w:t>
      </w:r>
      <w:r w:rsidRPr="00490BA1">
        <w:rPr>
          <w:i/>
          <w:sz w:val="28"/>
          <w:szCs w:val="28"/>
        </w:rPr>
        <w:tab/>
      </w:r>
      <w:r w:rsidRPr="00490BA1">
        <w:rPr>
          <w:i/>
          <w:spacing w:val="-5"/>
          <w:sz w:val="28"/>
          <w:szCs w:val="28"/>
        </w:rPr>
        <w:t>здравомыслящие люди;</w:t>
      </w:r>
    </w:p>
    <w:p w:rsidR="00E95FB4" w:rsidRPr="00490BA1" w:rsidRDefault="00E95FB4" w:rsidP="00E95FB4">
      <w:pPr>
        <w:shd w:val="clear" w:color="auto" w:fill="FFFFFF"/>
        <w:tabs>
          <w:tab w:val="left" w:pos="586"/>
        </w:tabs>
        <w:ind w:left="365"/>
        <w:rPr>
          <w:i/>
          <w:sz w:val="28"/>
          <w:szCs w:val="28"/>
        </w:rPr>
      </w:pPr>
      <w:r w:rsidRPr="00490BA1">
        <w:rPr>
          <w:i/>
          <w:spacing w:val="-6"/>
          <w:sz w:val="28"/>
          <w:szCs w:val="28"/>
        </w:rPr>
        <w:t>б)</w:t>
      </w:r>
      <w:r w:rsidRPr="00490BA1">
        <w:rPr>
          <w:i/>
          <w:sz w:val="28"/>
          <w:szCs w:val="28"/>
        </w:rPr>
        <w:tab/>
      </w:r>
      <w:r w:rsidRPr="00490BA1">
        <w:rPr>
          <w:i/>
          <w:spacing w:val="-5"/>
          <w:sz w:val="28"/>
          <w:szCs w:val="28"/>
        </w:rPr>
        <w:t>люди с богатым воображением.</w:t>
      </w:r>
    </w:p>
    <w:p w:rsidR="00E95FB4" w:rsidRPr="00490BA1" w:rsidRDefault="00E95FB4" w:rsidP="00E95FB4">
      <w:pPr>
        <w:shd w:val="clear" w:color="auto" w:fill="FFFFFF"/>
        <w:tabs>
          <w:tab w:val="left" w:pos="336"/>
        </w:tabs>
        <w:spacing w:before="14"/>
        <w:ind w:left="5"/>
        <w:rPr>
          <w:i/>
          <w:sz w:val="28"/>
          <w:szCs w:val="28"/>
        </w:rPr>
      </w:pPr>
      <w:r w:rsidRPr="00490BA1">
        <w:rPr>
          <w:i/>
          <w:sz w:val="28"/>
          <w:szCs w:val="28"/>
        </w:rPr>
        <w:lastRenderedPageBreak/>
        <w:t>10.</w:t>
      </w:r>
      <w:r w:rsidRPr="00490BA1">
        <w:rPr>
          <w:i/>
          <w:spacing w:val="-7"/>
          <w:sz w:val="28"/>
          <w:szCs w:val="28"/>
        </w:rPr>
        <w:t>Вам интереснее:</w:t>
      </w:r>
    </w:p>
    <w:p w:rsidR="00E95FB4" w:rsidRPr="00490BA1" w:rsidRDefault="00E95FB4" w:rsidP="00E95FB4">
      <w:pPr>
        <w:shd w:val="clear" w:color="auto" w:fill="FFFFFF"/>
        <w:tabs>
          <w:tab w:val="left" w:pos="586"/>
        </w:tabs>
        <w:ind w:left="365"/>
        <w:rPr>
          <w:i/>
          <w:sz w:val="28"/>
          <w:szCs w:val="28"/>
        </w:rPr>
      </w:pPr>
      <w:r w:rsidRPr="00490BA1">
        <w:rPr>
          <w:i/>
          <w:spacing w:val="-7"/>
          <w:sz w:val="28"/>
          <w:szCs w:val="28"/>
        </w:rPr>
        <w:t>а)</w:t>
      </w:r>
      <w:r w:rsidRPr="00490BA1">
        <w:rPr>
          <w:i/>
          <w:sz w:val="28"/>
          <w:szCs w:val="28"/>
        </w:rPr>
        <w:tab/>
      </w:r>
      <w:r w:rsidRPr="00490BA1">
        <w:rPr>
          <w:i/>
          <w:spacing w:val="-4"/>
          <w:sz w:val="28"/>
          <w:szCs w:val="28"/>
        </w:rPr>
        <w:t>то, что происходит в действительности;</w:t>
      </w:r>
    </w:p>
    <w:p w:rsidR="00E95FB4" w:rsidRPr="00490BA1" w:rsidRDefault="00E95FB4" w:rsidP="00E95FB4">
      <w:pPr>
        <w:shd w:val="clear" w:color="auto" w:fill="FFFFFF"/>
        <w:tabs>
          <w:tab w:val="left" w:pos="586"/>
        </w:tabs>
        <w:ind w:left="365"/>
        <w:rPr>
          <w:i/>
          <w:sz w:val="28"/>
          <w:szCs w:val="28"/>
        </w:rPr>
      </w:pPr>
      <w:r w:rsidRPr="00490BA1">
        <w:rPr>
          <w:i/>
          <w:spacing w:val="-8"/>
          <w:sz w:val="28"/>
          <w:szCs w:val="28"/>
        </w:rPr>
        <w:t>б)</w:t>
      </w:r>
      <w:r w:rsidRPr="00490BA1">
        <w:rPr>
          <w:i/>
          <w:sz w:val="28"/>
          <w:szCs w:val="28"/>
        </w:rPr>
        <w:tab/>
      </w:r>
      <w:r w:rsidRPr="00490BA1">
        <w:rPr>
          <w:i/>
          <w:spacing w:val="-4"/>
          <w:sz w:val="28"/>
          <w:szCs w:val="28"/>
        </w:rPr>
        <w:t>те события, которые могут произойти.</w:t>
      </w:r>
    </w:p>
    <w:p w:rsidR="00E95FB4" w:rsidRPr="00490BA1" w:rsidRDefault="00E95FB4" w:rsidP="00E95FB4">
      <w:pPr>
        <w:shd w:val="clear" w:color="auto" w:fill="FFFFFF"/>
        <w:tabs>
          <w:tab w:val="left" w:pos="336"/>
        </w:tabs>
        <w:spacing w:before="34"/>
        <w:ind w:left="5"/>
        <w:rPr>
          <w:i/>
          <w:sz w:val="28"/>
          <w:szCs w:val="28"/>
        </w:rPr>
      </w:pPr>
      <w:r w:rsidRPr="00490BA1">
        <w:rPr>
          <w:i/>
          <w:sz w:val="28"/>
          <w:szCs w:val="28"/>
        </w:rPr>
        <w:t>11.</w:t>
      </w:r>
      <w:r w:rsidRPr="00490BA1">
        <w:rPr>
          <w:i/>
          <w:spacing w:val="-4"/>
          <w:sz w:val="28"/>
          <w:szCs w:val="28"/>
        </w:rPr>
        <w:t>Оценивая поступки людей, вы больше учитываете:</w:t>
      </w:r>
    </w:p>
    <w:p w:rsidR="00E95FB4" w:rsidRPr="00490BA1" w:rsidRDefault="00E95FB4" w:rsidP="00E95FB4">
      <w:pPr>
        <w:shd w:val="clear" w:color="auto" w:fill="FFFFFF"/>
        <w:tabs>
          <w:tab w:val="left" w:pos="586"/>
        </w:tabs>
        <w:ind w:left="360"/>
        <w:rPr>
          <w:i/>
          <w:sz w:val="28"/>
          <w:szCs w:val="28"/>
        </w:rPr>
      </w:pPr>
      <w:r w:rsidRPr="00490BA1">
        <w:rPr>
          <w:i/>
          <w:spacing w:val="-4"/>
          <w:sz w:val="28"/>
          <w:szCs w:val="28"/>
        </w:rPr>
        <w:t>а)</w:t>
      </w:r>
      <w:r w:rsidRPr="00490BA1">
        <w:rPr>
          <w:i/>
          <w:sz w:val="28"/>
          <w:szCs w:val="28"/>
        </w:rPr>
        <w:tab/>
      </w:r>
      <w:r w:rsidRPr="00490BA1">
        <w:rPr>
          <w:i/>
          <w:spacing w:val="-4"/>
          <w:sz w:val="28"/>
          <w:szCs w:val="28"/>
        </w:rPr>
        <w:t>требования закона, чем обстоятельства;</w:t>
      </w:r>
    </w:p>
    <w:p w:rsidR="00E95FB4" w:rsidRPr="00490BA1" w:rsidRDefault="00E95FB4" w:rsidP="00E95FB4">
      <w:pPr>
        <w:shd w:val="clear" w:color="auto" w:fill="FFFFFF"/>
        <w:tabs>
          <w:tab w:val="left" w:pos="586"/>
        </w:tabs>
        <w:ind w:left="360"/>
        <w:rPr>
          <w:i/>
          <w:sz w:val="28"/>
          <w:szCs w:val="28"/>
        </w:rPr>
      </w:pPr>
      <w:r w:rsidRPr="00490BA1">
        <w:rPr>
          <w:i/>
          <w:spacing w:val="-6"/>
          <w:sz w:val="28"/>
          <w:szCs w:val="28"/>
        </w:rPr>
        <w:t>б)</w:t>
      </w:r>
      <w:r w:rsidRPr="00490BA1">
        <w:rPr>
          <w:i/>
          <w:sz w:val="28"/>
          <w:szCs w:val="28"/>
        </w:rPr>
        <w:tab/>
      </w:r>
      <w:r w:rsidRPr="00490BA1">
        <w:rPr>
          <w:i/>
          <w:spacing w:val="-4"/>
          <w:sz w:val="28"/>
          <w:szCs w:val="28"/>
        </w:rPr>
        <w:t>обстоятельства, чем требования закона.</w:t>
      </w:r>
    </w:p>
    <w:p w:rsidR="00E95FB4" w:rsidRPr="00490BA1" w:rsidRDefault="00E95FB4" w:rsidP="00E95FB4">
      <w:pPr>
        <w:shd w:val="clear" w:color="auto" w:fill="FFFFFF"/>
        <w:tabs>
          <w:tab w:val="left" w:pos="336"/>
        </w:tabs>
        <w:spacing w:before="24"/>
        <w:ind w:left="5"/>
        <w:rPr>
          <w:i/>
          <w:sz w:val="28"/>
          <w:szCs w:val="28"/>
        </w:rPr>
      </w:pPr>
      <w:r w:rsidRPr="00490BA1">
        <w:rPr>
          <w:i/>
          <w:sz w:val="28"/>
          <w:szCs w:val="28"/>
        </w:rPr>
        <w:t>12.</w:t>
      </w:r>
      <w:r w:rsidRPr="00490BA1">
        <w:rPr>
          <w:i/>
          <w:spacing w:val="-3"/>
          <w:sz w:val="28"/>
          <w:szCs w:val="28"/>
        </w:rPr>
        <w:t>Обращаясь к другим, вы склонны:</w:t>
      </w:r>
    </w:p>
    <w:p w:rsidR="00E95FB4" w:rsidRPr="00490BA1" w:rsidRDefault="00E95FB4" w:rsidP="00E95FB4">
      <w:pPr>
        <w:shd w:val="clear" w:color="auto" w:fill="FFFFFF"/>
        <w:tabs>
          <w:tab w:val="left" w:pos="586"/>
        </w:tabs>
        <w:ind w:left="355"/>
        <w:rPr>
          <w:i/>
          <w:sz w:val="28"/>
          <w:szCs w:val="28"/>
        </w:rPr>
      </w:pPr>
      <w:r w:rsidRPr="00490BA1">
        <w:rPr>
          <w:i/>
          <w:spacing w:val="-6"/>
          <w:sz w:val="28"/>
          <w:szCs w:val="28"/>
        </w:rPr>
        <w:t>а)</w:t>
      </w:r>
      <w:r w:rsidRPr="00490BA1">
        <w:rPr>
          <w:i/>
          <w:sz w:val="28"/>
          <w:szCs w:val="28"/>
        </w:rPr>
        <w:tab/>
      </w:r>
      <w:r w:rsidRPr="00490BA1">
        <w:rPr>
          <w:i/>
          <w:spacing w:val="-4"/>
          <w:sz w:val="28"/>
          <w:szCs w:val="28"/>
        </w:rPr>
        <w:t>соблюдать формальности, этикет;</w:t>
      </w:r>
    </w:p>
    <w:p w:rsidR="00E95FB4" w:rsidRPr="00490BA1" w:rsidRDefault="00E95FB4" w:rsidP="00E95FB4">
      <w:pPr>
        <w:shd w:val="clear" w:color="auto" w:fill="FFFFFF"/>
        <w:tabs>
          <w:tab w:val="left" w:pos="586"/>
        </w:tabs>
        <w:spacing w:before="5"/>
        <w:ind w:left="355"/>
        <w:rPr>
          <w:i/>
          <w:sz w:val="28"/>
          <w:szCs w:val="28"/>
        </w:rPr>
      </w:pPr>
      <w:r w:rsidRPr="00490BA1">
        <w:rPr>
          <w:i/>
          <w:spacing w:val="-4"/>
          <w:sz w:val="28"/>
          <w:szCs w:val="28"/>
        </w:rPr>
        <w:t>б)</w:t>
      </w:r>
      <w:r w:rsidRPr="00490BA1">
        <w:rPr>
          <w:i/>
          <w:sz w:val="28"/>
          <w:szCs w:val="28"/>
        </w:rPr>
        <w:tab/>
      </w:r>
      <w:r w:rsidRPr="00490BA1">
        <w:rPr>
          <w:i/>
          <w:spacing w:val="-6"/>
          <w:sz w:val="28"/>
          <w:szCs w:val="28"/>
        </w:rPr>
        <w:t xml:space="preserve">проявлять свои личные, индивидуальные </w:t>
      </w:r>
      <w:r w:rsidRPr="00490BA1">
        <w:rPr>
          <w:bCs/>
          <w:i/>
          <w:spacing w:val="-6"/>
          <w:sz w:val="28"/>
          <w:szCs w:val="28"/>
        </w:rPr>
        <w:t>качества.</w:t>
      </w:r>
    </w:p>
    <w:p w:rsidR="00E95FB4" w:rsidRPr="00490BA1" w:rsidRDefault="00E95FB4" w:rsidP="00E95FB4">
      <w:pPr>
        <w:shd w:val="clear" w:color="auto" w:fill="FFFFFF"/>
        <w:tabs>
          <w:tab w:val="left" w:pos="336"/>
        </w:tabs>
        <w:spacing w:before="10"/>
        <w:ind w:left="5"/>
        <w:rPr>
          <w:i/>
          <w:sz w:val="28"/>
          <w:szCs w:val="28"/>
        </w:rPr>
      </w:pPr>
      <w:r w:rsidRPr="00490BA1">
        <w:rPr>
          <w:i/>
          <w:sz w:val="28"/>
          <w:szCs w:val="28"/>
        </w:rPr>
        <w:t>13.</w:t>
      </w:r>
      <w:r w:rsidRPr="00490BA1">
        <w:rPr>
          <w:i/>
          <w:spacing w:val="-6"/>
          <w:sz w:val="28"/>
          <w:szCs w:val="28"/>
        </w:rPr>
        <w:t>Вы человек скорее:</w:t>
      </w:r>
    </w:p>
    <w:p w:rsidR="00E95FB4" w:rsidRPr="00490BA1" w:rsidRDefault="00E95FB4" w:rsidP="00E95FB4">
      <w:pPr>
        <w:shd w:val="clear" w:color="auto" w:fill="FFFFFF"/>
        <w:tabs>
          <w:tab w:val="left" w:pos="581"/>
        </w:tabs>
        <w:spacing w:before="5"/>
        <w:ind w:left="350"/>
        <w:rPr>
          <w:i/>
          <w:sz w:val="28"/>
          <w:szCs w:val="28"/>
        </w:rPr>
      </w:pPr>
      <w:r w:rsidRPr="00490BA1">
        <w:rPr>
          <w:i/>
          <w:spacing w:val="-6"/>
          <w:sz w:val="28"/>
          <w:szCs w:val="28"/>
        </w:rPr>
        <w:t>а)</w:t>
      </w:r>
      <w:r w:rsidRPr="00490BA1">
        <w:rPr>
          <w:i/>
          <w:sz w:val="28"/>
          <w:szCs w:val="28"/>
        </w:rPr>
        <w:tab/>
      </w:r>
      <w:r w:rsidRPr="00490BA1">
        <w:rPr>
          <w:i/>
          <w:spacing w:val="-4"/>
          <w:sz w:val="28"/>
          <w:szCs w:val="28"/>
        </w:rPr>
        <w:t>точный, пунктуальный;</w:t>
      </w:r>
    </w:p>
    <w:p w:rsidR="00E95FB4" w:rsidRPr="00490BA1" w:rsidRDefault="00E95FB4" w:rsidP="00E95FB4">
      <w:pPr>
        <w:shd w:val="clear" w:color="auto" w:fill="FFFFFF"/>
        <w:tabs>
          <w:tab w:val="left" w:pos="581"/>
        </w:tabs>
        <w:ind w:left="350"/>
        <w:rPr>
          <w:i/>
          <w:sz w:val="28"/>
          <w:szCs w:val="28"/>
        </w:rPr>
      </w:pPr>
      <w:r w:rsidRPr="00490BA1">
        <w:rPr>
          <w:i/>
          <w:spacing w:val="-4"/>
          <w:sz w:val="28"/>
          <w:szCs w:val="28"/>
        </w:rPr>
        <w:t>б)</w:t>
      </w:r>
      <w:r w:rsidRPr="00490BA1">
        <w:rPr>
          <w:i/>
          <w:sz w:val="28"/>
          <w:szCs w:val="28"/>
        </w:rPr>
        <w:tab/>
      </w:r>
      <w:r w:rsidRPr="00490BA1">
        <w:rPr>
          <w:i/>
          <w:spacing w:val="-4"/>
          <w:sz w:val="28"/>
          <w:szCs w:val="28"/>
        </w:rPr>
        <w:t>неторопливый, медлительный.</w:t>
      </w:r>
    </w:p>
    <w:p w:rsidR="00E95FB4" w:rsidRPr="00490BA1" w:rsidRDefault="00E95FB4" w:rsidP="00E95FB4">
      <w:pPr>
        <w:shd w:val="clear" w:color="auto" w:fill="FFFFFF"/>
        <w:tabs>
          <w:tab w:val="left" w:pos="336"/>
        </w:tabs>
        <w:spacing w:before="29"/>
        <w:ind w:left="5"/>
        <w:rPr>
          <w:i/>
          <w:sz w:val="28"/>
          <w:szCs w:val="28"/>
        </w:rPr>
      </w:pPr>
      <w:r w:rsidRPr="00490BA1">
        <w:rPr>
          <w:i/>
          <w:sz w:val="28"/>
          <w:szCs w:val="28"/>
        </w:rPr>
        <w:t>14.</w:t>
      </w:r>
      <w:r w:rsidRPr="00490BA1">
        <w:rPr>
          <w:i/>
          <w:spacing w:val="-5"/>
          <w:sz w:val="28"/>
          <w:szCs w:val="28"/>
        </w:rPr>
        <w:t>Вас больше беспокоит необходимость:</w:t>
      </w:r>
    </w:p>
    <w:p w:rsidR="00E95FB4" w:rsidRPr="00490BA1" w:rsidRDefault="00E95FB4" w:rsidP="00E95FB4">
      <w:pPr>
        <w:shd w:val="clear" w:color="auto" w:fill="FFFFFF"/>
        <w:tabs>
          <w:tab w:val="left" w:pos="576"/>
        </w:tabs>
        <w:ind w:left="350"/>
        <w:rPr>
          <w:i/>
          <w:sz w:val="28"/>
          <w:szCs w:val="28"/>
        </w:rPr>
      </w:pPr>
      <w:r w:rsidRPr="00490BA1">
        <w:rPr>
          <w:i/>
          <w:spacing w:val="-7"/>
          <w:sz w:val="28"/>
          <w:szCs w:val="28"/>
        </w:rPr>
        <w:t>а)</w:t>
      </w:r>
      <w:r w:rsidRPr="00490BA1">
        <w:rPr>
          <w:i/>
          <w:sz w:val="28"/>
          <w:szCs w:val="28"/>
        </w:rPr>
        <w:tab/>
      </w:r>
      <w:r w:rsidRPr="00490BA1">
        <w:rPr>
          <w:i/>
          <w:spacing w:val="-4"/>
          <w:sz w:val="28"/>
          <w:szCs w:val="28"/>
        </w:rPr>
        <w:t>оставлять дела незаконченными;</w:t>
      </w:r>
    </w:p>
    <w:p w:rsidR="00E95FB4" w:rsidRPr="00490BA1" w:rsidRDefault="00E95FB4" w:rsidP="00E95FB4">
      <w:pPr>
        <w:shd w:val="clear" w:color="auto" w:fill="FFFFFF"/>
        <w:tabs>
          <w:tab w:val="left" w:pos="576"/>
        </w:tabs>
        <w:ind w:left="350"/>
        <w:rPr>
          <w:i/>
          <w:sz w:val="28"/>
          <w:szCs w:val="28"/>
        </w:rPr>
      </w:pPr>
      <w:r w:rsidRPr="00490BA1">
        <w:rPr>
          <w:i/>
          <w:spacing w:val="-6"/>
          <w:sz w:val="28"/>
          <w:szCs w:val="28"/>
        </w:rPr>
        <w:t>б)</w:t>
      </w:r>
      <w:r w:rsidRPr="00490BA1">
        <w:rPr>
          <w:i/>
          <w:sz w:val="28"/>
          <w:szCs w:val="28"/>
        </w:rPr>
        <w:tab/>
      </w:r>
      <w:r w:rsidRPr="00490BA1">
        <w:rPr>
          <w:i/>
          <w:spacing w:val="-5"/>
          <w:sz w:val="28"/>
          <w:szCs w:val="28"/>
        </w:rPr>
        <w:t>непременно доводить дела до конца.</w:t>
      </w:r>
    </w:p>
    <w:p w:rsidR="00E95FB4" w:rsidRPr="00490BA1" w:rsidRDefault="00E95FB4" w:rsidP="00E95FB4">
      <w:pPr>
        <w:shd w:val="clear" w:color="auto" w:fill="FFFFFF"/>
        <w:tabs>
          <w:tab w:val="left" w:pos="336"/>
        </w:tabs>
        <w:spacing w:before="29"/>
        <w:ind w:left="5"/>
        <w:rPr>
          <w:i/>
          <w:sz w:val="28"/>
          <w:szCs w:val="28"/>
        </w:rPr>
      </w:pPr>
      <w:r w:rsidRPr="00490BA1">
        <w:rPr>
          <w:i/>
          <w:sz w:val="28"/>
          <w:szCs w:val="28"/>
        </w:rPr>
        <w:t>15.</w:t>
      </w:r>
      <w:r w:rsidRPr="00490BA1">
        <w:rPr>
          <w:i/>
          <w:spacing w:val="-5"/>
          <w:sz w:val="28"/>
          <w:szCs w:val="28"/>
        </w:rPr>
        <w:t>В кругу знакомых, вы, как правило:</w:t>
      </w:r>
    </w:p>
    <w:p w:rsidR="00E95FB4" w:rsidRPr="00490BA1" w:rsidRDefault="00E95FB4" w:rsidP="00E95FB4">
      <w:pPr>
        <w:shd w:val="clear" w:color="auto" w:fill="FFFFFF"/>
        <w:tabs>
          <w:tab w:val="left" w:pos="576"/>
        </w:tabs>
        <w:spacing w:before="14"/>
        <w:ind w:left="346"/>
        <w:rPr>
          <w:i/>
          <w:sz w:val="28"/>
          <w:szCs w:val="28"/>
        </w:rPr>
      </w:pPr>
      <w:r w:rsidRPr="00490BA1">
        <w:rPr>
          <w:i/>
          <w:spacing w:val="-4"/>
          <w:sz w:val="28"/>
          <w:szCs w:val="28"/>
        </w:rPr>
        <w:t>а)</w:t>
      </w:r>
      <w:r w:rsidRPr="00490BA1">
        <w:rPr>
          <w:i/>
          <w:sz w:val="28"/>
          <w:szCs w:val="28"/>
        </w:rPr>
        <w:tab/>
      </w:r>
      <w:r w:rsidRPr="00490BA1">
        <w:rPr>
          <w:i/>
          <w:spacing w:val="-5"/>
          <w:sz w:val="28"/>
          <w:szCs w:val="28"/>
        </w:rPr>
        <w:t>в курсе происходящих там событий;</w:t>
      </w:r>
    </w:p>
    <w:p w:rsidR="00E95FB4" w:rsidRPr="00490BA1" w:rsidRDefault="00E95FB4" w:rsidP="00E95FB4">
      <w:pPr>
        <w:shd w:val="clear" w:color="auto" w:fill="FFFFFF"/>
        <w:tabs>
          <w:tab w:val="left" w:pos="576"/>
        </w:tabs>
        <w:ind w:left="346"/>
        <w:rPr>
          <w:i/>
          <w:sz w:val="28"/>
          <w:szCs w:val="28"/>
        </w:rPr>
      </w:pPr>
      <w:r w:rsidRPr="00490BA1">
        <w:rPr>
          <w:i/>
          <w:spacing w:val="-5"/>
          <w:sz w:val="28"/>
          <w:szCs w:val="28"/>
        </w:rPr>
        <w:t>б)</w:t>
      </w:r>
      <w:r w:rsidRPr="00490BA1">
        <w:rPr>
          <w:i/>
          <w:sz w:val="28"/>
          <w:szCs w:val="28"/>
        </w:rPr>
        <w:tab/>
      </w:r>
      <w:r w:rsidRPr="00490BA1">
        <w:rPr>
          <w:i/>
          <w:spacing w:val="-4"/>
          <w:sz w:val="28"/>
          <w:szCs w:val="28"/>
        </w:rPr>
        <w:t>узнаете о новостях с опозданием.</w:t>
      </w:r>
    </w:p>
    <w:p w:rsidR="00E95FB4" w:rsidRPr="00490BA1" w:rsidRDefault="00E95FB4" w:rsidP="00E95FB4">
      <w:pPr>
        <w:shd w:val="clear" w:color="auto" w:fill="FFFFFF"/>
        <w:tabs>
          <w:tab w:val="left" w:pos="336"/>
        </w:tabs>
        <w:spacing w:before="29"/>
        <w:ind w:left="5"/>
        <w:rPr>
          <w:i/>
          <w:sz w:val="28"/>
          <w:szCs w:val="28"/>
        </w:rPr>
      </w:pPr>
      <w:r w:rsidRPr="00490BA1">
        <w:rPr>
          <w:i/>
          <w:sz w:val="28"/>
          <w:szCs w:val="28"/>
        </w:rPr>
        <w:t>16.</w:t>
      </w:r>
      <w:r w:rsidRPr="00490BA1">
        <w:rPr>
          <w:i/>
          <w:spacing w:val="-4"/>
          <w:sz w:val="28"/>
          <w:szCs w:val="28"/>
        </w:rPr>
        <w:t>Повседневные дела вам правится делать:</w:t>
      </w:r>
    </w:p>
    <w:p w:rsidR="00E95FB4" w:rsidRPr="00490BA1" w:rsidRDefault="00E95FB4" w:rsidP="00E95FB4">
      <w:pPr>
        <w:shd w:val="clear" w:color="auto" w:fill="FFFFFF"/>
        <w:tabs>
          <w:tab w:val="left" w:pos="571"/>
        </w:tabs>
        <w:ind w:left="346"/>
        <w:rPr>
          <w:i/>
          <w:sz w:val="28"/>
          <w:szCs w:val="28"/>
        </w:rPr>
      </w:pPr>
      <w:r w:rsidRPr="00490BA1">
        <w:rPr>
          <w:i/>
          <w:spacing w:val="-4"/>
          <w:sz w:val="28"/>
          <w:szCs w:val="28"/>
        </w:rPr>
        <w:t>а)</w:t>
      </w:r>
      <w:r w:rsidRPr="00490BA1">
        <w:rPr>
          <w:i/>
          <w:sz w:val="28"/>
          <w:szCs w:val="28"/>
        </w:rPr>
        <w:tab/>
      </w:r>
      <w:r w:rsidRPr="00490BA1">
        <w:rPr>
          <w:i/>
          <w:spacing w:val="-5"/>
          <w:sz w:val="28"/>
          <w:szCs w:val="28"/>
        </w:rPr>
        <w:t>общепринятым способом;</w:t>
      </w:r>
    </w:p>
    <w:p w:rsidR="00E95FB4" w:rsidRPr="00490BA1" w:rsidRDefault="00E95FB4" w:rsidP="00E95FB4">
      <w:pPr>
        <w:shd w:val="clear" w:color="auto" w:fill="FFFFFF"/>
        <w:tabs>
          <w:tab w:val="left" w:pos="571"/>
        </w:tabs>
        <w:ind w:left="346"/>
        <w:rPr>
          <w:i/>
          <w:sz w:val="28"/>
          <w:szCs w:val="28"/>
        </w:rPr>
      </w:pPr>
      <w:r w:rsidRPr="00490BA1">
        <w:rPr>
          <w:i/>
          <w:spacing w:val="-6"/>
          <w:sz w:val="28"/>
          <w:szCs w:val="28"/>
        </w:rPr>
        <w:t>б)</w:t>
      </w:r>
      <w:r w:rsidRPr="00490BA1">
        <w:rPr>
          <w:i/>
          <w:sz w:val="28"/>
          <w:szCs w:val="28"/>
        </w:rPr>
        <w:tab/>
      </w:r>
      <w:r w:rsidRPr="00490BA1">
        <w:rPr>
          <w:i/>
          <w:spacing w:val="-5"/>
          <w:sz w:val="28"/>
          <w:szCs w:val="28"/>
        </w:rPr>
        <w:t>своим оригинальным способом.</w:t>
      </w:r>
    </w:p>
    <w:p w:rsidR="00E95FB4" w:rsidRPr="00490BA1" w:rsidRDefault="00E95FB4" w:rsidP="00E95FB4">
      <w:pPr>
        <w:shd w:val="clear" w:color="auto" w:fill="FFFFFF"/>
        <w:tabs>
          <w:tab w:val="left" w:pos="336"/>
        </w:tabs>
        <w:spacing w:before="19"/>
        <w:ind w:left="5"/>
        <w:rPr>
          <w:i/>
          <w:sz w:val="28"/>
          <w:szCs w:val="28"/>
        </w:rPr>
      </w:pPr>
      <w:r w:rsidRPr="00490BA1">
        <w:rPr>
          <w:i/>
          <w:sz w:val="28"/>
          <w:szCs w:val="28"/>
        </w:rPr>
        <w:t>17.</w:t>
      </w:r>
      <w:r w:rsidRPr="00490BA1">
        <w:rPr>
          <w:i/>
          <w:spacing w:val="-4"/>
          <w:sz w:val="28"/>
          <w:szCs w:val="28"/>
        </w:rPr>
        <w:t>Предпочитаете таких приятелей, которые:</w:t>
      </w:r>
    </w:p>
    <w:p w:rsidR="00E95FB4" w:rsidRPr="00490BA1" w:rsidRDefault="00E95FB4" w:rsidP="00E95FB4">
      <w:pPr>
        <w:shd w:val="clear" w:color="auto" w:fill="FFFFFF"/>
        <w:tabs>
          <w:tab w:val="left" w:pos="571"/>
        </w:tabs>
        <w:ind w:left="341"/>
        <w:rPr>
          <w:i/>
          <w:sz w:val="28"/>
          <w:szCs w:val="28"/>
        </w:rPr>
      </w:pPr>
      <w:r w:rsidRPr="00490BA1">
        <w:rPr>
          <w:i/>
          <w:spacing w:val="-2"/>
          <w:sz w:val="28"/>
          <w:szCs w:val="28"/>
        </w:rPr>
        <w:t>а)</w:t>
      </w:r>
      <w:r w:rsidRPr="00490BA1">
        <w:rPr>
          <w:i/>
          <w:sz w:val="28"/>
          <w:szCs w:val="28"/>
        </w:rPr>
        <w:tab/>
      </w:r>
      <w:r w:rsidRPr="00490BA1">
        <w:rPr>
          <w:i/>
          <w:spacing w:val="-4"/>
          <w:sz w:val="28"/>
          <w:szCs w:val="28"/>
        </w:rPr>
        <w:t>выражаются буквально, напрямую;</w:t>
      </w:r>
    </w:p>
    <w:p w:rsidR="00E95FB4" w:rsidRPr="00490BA1" w:rsidRDefault="00E95FB4" w:rsidP="00E95FB4">
      <w:pPr>
        <w:shd w:val="clear" w:color="auto" w:fill="FFFFFF"/>
        <w:tabs>
          <w:tab w:val="left" w:pos="571"/>
        </w:tabs>
        <w:ind w:left="341"/>
        <w:rPr>
          <w:i/>
          <w:sz w:val="28"/>
          <w:szCs w:val="28"/>
        </w:rPr>
      </w:pPr>
      <w:r w:rsidRPr="00490BA1">
        <w:rPr>
          <w:i/>
          <w:spacing w:val="-7"/>
          <w:sz w:val="28"/>
          <w:szCs w:val="28"/>
        </w:rPr>
        <w:t>б)</w:t>
      </w:r>
      <w:r w:rsidRPr="00490BA1">
        <w:rPr>
          <w:i/>
          <w:sz w:val="28"/>
          <w:szCs w:val="28"/>
        </w:rPr>
        <w:tab/>
      </w:r>
      <w:r w:rsidRPr="00490BA1">
        <w:rPr>
          <w:i/>
          <w:spacing w:val="-3"/>
          <w:sz w:val="28"/>
          <w:szCs w:val="28"/>
        </w:rPr>
        <w:t>пользуются аналогиями, иносказаниями.</w:t>
      </w:r>
    </w:p>
    <w:p w:rsidR="00E95FB4" w:rsidRPr="00490BA1" w:rsidRDefault="00E95FB4" w:rsidP="00E95FB4">
      <w:pPr>
        <w:shd w:val="clear" w:color="auto" w:fill="FFFFFF"/>
        <w:tabs>
          <w:tab w:val="left" w:pos="336"/>
        </w:tabs>
        <w:spacing w:before="19"/>
        <w:ind w:left="5"/>
        <w:rPr>
          <w:i/>
          <w:sz w:val="28"/>
          <w:szCs w:val="28"/>
        </w:rPr>
      </w:pPr>
      <w:r w:rsidRPr="00490BA1">
        <w:rPr>
          <w:i/>
          <w:sz w:val="28"/>
          <w:szCs w:val="28"/>
        </w:rPr>
        <w:t>18.</w:t>
      </w:r>
      <w:r w:rsidRPr="00490BA1">
        <w:rPr>
          <w:i/>
          <w:spacing w:val="-4"/>
          <w:sz w:val="28"/>
          <w:szCs w:val="28"/>
        </w:rPr>
        <w:t>Что вас больше привлекает:</w:t>
      </w:r>
    </w:p>
    <w:p w:rsidR="00E95FB4" w:rsidRPr="00490BA1" w:rsidRDefault="00E95FB4" w:rsidP="00E95FB4">
      <w:pPr>
        <w:shd w:val="clear" w:color="auto" w:fill="FFFFFF"/>
        <w:tabs>
          <w:tab w:val="left" w:pos="571"/>
        </w:tabs>
        <w:spacing w:before="5"/>
        <w:ind w:left="341"/>
        <w:rPr>
          <w:i/>
          <w:sz w:val="28"/>
          <w:szCs w:val="28"/>
        </w:rPr>
      </w:pPr>
      <w:r w:rsidRPr="00490BA1">
        <w:rPr>
          <w:i/>
          <w:spacing w:val="-6"/>
          <w:sz w:val="28"/>
          <w:szCs w:val="28"/>
        </w:rPr>
        <w:t>а)</w:t>
      </w:r>
      <w:r w:rsidRPr="00490BA1">
        <w:rPr>
          <w:i/>
          <w:sz w:val="28"/>
          <w:szCs w:val="28"/>
        </w:rPr>
        <w:tab/>
      </w:r>
      <w:r w:rsidRPr="00490BA1">
        <w:rPr>
          <w:i/>
          <w:spacing w:val="-5"/>
          <w:sz w:val="28"/>
          <w:szCs w:val="28"/>
        </w:rPr>
        <w:t>стройность мысли;</w:t>
      </w:r>
    </w:p>
    <w:p w:rsidR="00E95FB4" w:rsidRPr="00490BA1" w:rsidRDefault="00E95FB4" w:rsidP="00E95FB4">
      <w:pPr>
        <w:shd w:val="clear" w:color="auto" w:fill="FFFFFF"/>
        <w:tabs>
          <w:tab w:val="left" w:pos="571"/>
        </w:tabs>
        <w:ind w:left="341"/>
        <w:rPr>
          <w:i/>
          <w:sz w:val="28"/>
          <w:szCs w:val="28"/>
        </w:rPr>
      </w:pPr>
      <w:r w:rsidRPr="00490BA1">
        <w:rPr>
          <w:i/>
          <w:spacing w:val="-6"/>
          <w:sz w:val="28"/>
          <w:szCs w:val="28"/>
        </w:rPr>
        <w:t>б)</w:t>
      </w:r>
      <w:r w:rsidRPr="00490BA1">
        <w:rPr>
          <w:i/>
          <w:sz w:val="28"/>
          <w:szCs w:val="28"/>
        </w:rPr>
        <w:tab/>
      </w:r>
      <w:r w:rsidRPr="00490BA1">
        <w:rPr>
          <w:i/>
          <w:spacing w:val="-4"/>
          <w:sz w:val="28"/>
          <w:szCs w:val="28"/>
        </w:rPr>
        <w:t>гармония человеческих отношений.</w:t>
      </w:r>
    </w:p>
    <w:p w:rsidR="00E95FB4" w:rsidRPr="00490BA1" w:rsidRDefault="00E95FB4" w:rsidP="00E95FB4">
      <w:pPr>
        <w:shd w:val="clear" w:color="auto" w:fill="FFFFFF"/>
        <w:tabs>
          <w:tab w:val="left" w:pos="336"/>
        </w:tabs>
        <w:spacing w:before="19"/>
        <w:ind w:left="5"/>
        <w:rPr>
          <w:i/>
          <w:sz w:val="28"/>
          <w:szCs w:val="28"/>
        </w:rPr>
      </w:pPr>
      <w:r w:rsidRPr="00490BA1">
        <w:rPr>
          <w:i/>
          <w:sz w:val="28"/>
          <w:szCs w:val="28"/>
        </w:rPr>
        <w:t>19.</w:t>
      </w:r>
      <w:r w:rsidRPr="00490BA1">
        <w:rPr>
          <w:i/>
          <w:spacing w:val="-5"/>
          <w:sz w:val="28"/>
          <w:szCs w:val="28"/>
        </w:rPr>
        <w:t>Вы чувствуете себя увереннее:</w:t>
      </w:r>
    </w:p>
    <w:p w:rsidR="00E95FB4" w:rsidRPr="00490BA1" w:rsidRDefault="00E95FB4" w:rsidP="00E95FB4">
      <w:pPr>
        <w:shd w:val="clear" w:color="auto" w:fill="FFFFFF"/>
        <w:tabs>
          <w:tab w:val="left" w:pos="571"/>
        </w:tabs>
        <w:ind w:left="336"/>
        <w:rPr>
          <w:i/>
          <w:sz w:val="28"/>
          <w:szCs w:val="28"/>
        </w:rPr>
      </w:pPr>
      <w:r w:rsidRPr="00490BA1">
        <w:rPr>
          <w:i/>
          <w:spacing w:val="-6"/>
          <w:sz w:val="28"/>
          <w:szCs w:val="28"/>
        </w:rPr>
        <w:t>а)</w:t>
      </w:r>
      <w:r w:rsidRPr="00490BA1">
        <w:rPr>
          <w:i/>
          <w:sz w:val="28"/>
          <w:szCs w:val="28"/>
        </w:rPr>
        <w:tab/>
      </w:r>
      <w:r w:rsidRPr="00490BA1">
        <w:rPr>
          <w:i/>
          <w:spacing w:val="-4"/>
          <w:sz w:val="28"/>
          <w:szCs w:val="28"/>
        </w:rPr>
        <w:t>в логических умозаключениях;</w:t>
      </w:r>
    </w:p>
    <w:p w:rsidR="00E95FB4" w:rsidRPr="00490BA1" w:rsidRDefault="00E95FB4" w:rsidP="00E95FB4">
      <w:pPr>
        <w:shd w:val="clear" w:color="auto" w:fill="FFFFFF"/>
        <w:tabs>
          <w:tab w:val="left" w:pos="571"/>
        </w:tabs>
        <w:ind w:left="336"/>
        <w:rPr>
          <w:i/>
          <w:sz w:val="28"/>
          <w:szCs w:val="28"/>
        </w:rPr>
      </w:pPr>
      <w:r w:rsidRPr="00490BA1">
        <w:rPr>
          <w:i/>
          <w:spacing w:val="-6"/>
          <w:sz w:val="28"/>
          <w:szCs w:val="28"/>
        </w:rPr>
        <w:t>б)</w:t>
      </w:r>
      <w:r w:rsidRPr="00490BA1">
        <w:rPr>
          <w:i/>
          <w:sz w:val="28"/>
          <w:szCs w:val="28"/>
        </w:rPr>
        <w:tab/>
      </w:r>
      <w:r w:rsidRPr="00490BA1">
        <w:rPr>
          <w:i/>
          <w:spacing w:val="-4"/>
          <w:sz w:val="28"/>
          <w:szCs w:val="28"/>
        </w:rPr>
        <w:t>в практических оценках ситуаций.</w:t>
      </w:r>
    </w:p>
    <w:p w:rsidR="00E95FB4" w:rsidRPr="00490BA1" w:rsidRDefault="00E95FB4" w:rsidP="00E95FB4">
      <w:pPr>
        <w:shd w:val="clear" w:color="auto" w:fill="FFFFFF"/>
        <w:tabs>
          <w:tab w:val="left" w:pos="336"/>
        </w:tabs>
        <w:spacing w:before="19"/>
        <w:ind w:left="336" w:right="1728" w:hanging="331"/>
        <w:rPr>
          <w:i/>
          <w:sz w:val="28"/>
          <w:szCs w:val="28"/>
        </w:rPr>
      </w:pPr>
      <w:r w:rsidRPr="00490BA1">
        <w:rPr>
          <w:i/>
          <w:sz w:val="28"/>
          <w:szCs w:val="28"/>
        </w:rPr>
        <w:t>20.</w:t>
      </w:r>
      <w:r w:rsidRPr="00490BA1">
        <w:rPr>
          <w:i/>
          <w:spacing w:val="-7"/>
          <w:sz w:val="28"/>
          <w:szCs w:val="28"/>
        </w:rPr>
        <w:t>Вы предпочитаете, когда дела:</w:t>
      </w:r>
      <w:r w:rsidRPr="00490BA1">
        <w:rPr>
          <w:i/>
          <w:spacing w:val="-7"/>
          <w:sz w:val="28"/>
          <w:szCs w:val="28"/>
        </w:rPr>
        <w:br/>
      </w:r>
      <w:r w:rsidRPr="00490BA1">
        <w:rPr>
          <w:i/>
          <w:spacing w:val="-4"/>
          <w:sz w:val="28"/>
          <w:szCs w:val="28"/>
        </w:rPr>
        <w:t>а) решены и устроены;</w:t>
      </w:r>
    </w:p>
    <w:p w:rsidR="00E95FB4" w:rsidRPr="00490BA1" w:rsidRDefault="00E95FB4" w:rsidP="00E95FB4">
      <w:pPr>
        <w:shd w:val="clear" w:color="auto" w:fill="FFFFFF"/>
        <w:ind w:left="336"/>
        <w:rPr>
          <w:i/>
          <w:sz w:val="28"/>
          <w:szCs w:val="28"/>
        </w:rPr>
      </w:pPr>
      <w:r w:rsidRPr="00490BA1">
        <w:rPr>
          <w:i/>
          <w:spacing w:val="-4"/>
          <w:sz w:val="28"/>
          <w:szCs w:val="28"/>
        </w:rPr>
        <w:t>а) не решены и пока не улажены.</w:t>
      </w:r>
    </w:p>
    <w:p w:rsidR="00E95FB4" w:rsidRPr="00490BA1" w:rsidRDefault="00E95FB4" w:rsidP="00E95FB4">
      <w:pPr>
        <w:shd w:val="clear" w:color="auto" w:fill="FFFFFF"/>
        <w:tabs>
          <w:tab w:val="left" w:pos="288"/>
        </w:tabs>
        <w:spacing w:before="14"/>
        <w:rPr>
          <w:i/>
          <w:sz w:val="28"/>
          <w:szCs w:val="28"/>
        </w:rPr>
      </w:pPr>
      <w:r w:rsidRPr="00490BA1">
        <w:rPr>
          <w:i/>
          <w:sz w:val="28"/>
          <w:szCs w:val="28"/>
        </w:rPr>
        <w:t>21.</w:t>
      </w:r>
      <w:r w:rsidRPr="00490BA1">
        <w:rPr>
          <w:i/>
          <w:spacing w:val="-5"/>
          <w:sz w:val="28"/>
          <w:szCs w:val="28"/>
        </w:rPr>
        <w:t>Как , по-вашему, вы человек скорее:</w:t>
      </w:r>
    </w:p>
    <w:p w:rsidR="00E95FB4" w:rsidRPr="00490BA1" w:rsidRDefault="00E95FB4" w:rsidP="00E95FB4">
      <w:pPr>
        <w:shd w:val="clear" w:color="auto" w:fill="FFFFFF"/>
        <w:tabs>
          <w:tab w:val="left" w:pos="542"/>
        </w:tabs>
        <w:ind w:left="331"/>
        <w:rPr>
          <w:i/>
          <w:sz w:val="28"/>
          <w:szCs w:val="28"/>
        </w:rPr>
      </w:pPr>
      <w:r w:rsidRPr="00490BA1">
        <w:rPr>
          <w:i/>
          <w:spacing w:val="-4"/>
          <w:sz w:val="28"/>
          <w:szCs w:val="28"/>
        </w:rPr>
        <w:t>а)</w:t>
      </w:r>
      <w:r w:rsidRPr="00490BA1">
        <w:rPr>
          <w:i/>
          <w:sz w:val="28"/>
          <w:szCs w:val="28"/>
        </w:rPr>
        <w:tab/>
      </w:r>
      <w:r w:rsidRPr="00490BA1">
        <w:rPr>
          <w:i/>
          <w:spacing w:val="-5"/>
          <w:sz w:val="28"/>
          <w:szCs w:val="28"/>
        </w:rPr>
        <w:t>серьезный, определенный;</w:t>
      </w:r>
    </w:p>
    <w:p w:rsidR="00E95FB4" w:rsidRPr="00490BA1" w:rsidRDefault="00E95FB4" w:rsidP="00E95FB4">
      <w:pPr>
        <w:shd w:val="clear" w:color="auto" w:fill="FFFFFF"/>
        <w:tabs>
          <w:tab w:val="left" w:pos="542"/>
        </w:tabs>
        <w:ind w:left="331"/>
        <w:rPr>
          <w:i/>
          <w:sz w:val="28"/>
          <w:szCs w:val="28"/>
        </w:rPr>
      </w:pPr>
      <w:r w:rsidRPr="00490BA1">
        <w:rPr>
          <w:i/>
          <w:spacing w:val="-8"/>
          <w:sz w:val="28"/>
          <w:szCs w:val="28"/>
        </w:rPr>
        <w:t>б)</w:t>
      </w:r>
      <w:r w:rsidRPr="00490BA1">
        <w:rPr>
          <w:i/>
          <w:sz w:val="28"/>
          <w:szCs w:val="28"/>
        </w:rPr>
        <w:tab/>
      </w:r>
      <w:r w:rsidRPr="00490BA1">
        <w:rPr>
          <w:i/>
          <w:spacing w:val="-5"/>
          <w:sz w:val="28"/>
          <w:szCs w:val="28"/>
        </w:rPr>
        <w:t>беззаботный, беспечный.</w:t>
      </w:r>
    </w:p>
    <w:p w:rsidR="00E95FB4" w:rsidRPr="00490BA1" w:rsidRDefault="00E95FB4" w:rsidP="00E95FB4">
      <w:pPr>
        <w:shd w:val="clear" w:color="auto" w:fill="FFFFFF"/>
        <w:tabs>
          <w:tab w:val="left" w:pos="283"/>
        </w:tabs>
        <w:spacing w:before="24"/>
        <w:rPr>
          <w:i/>
          <w:sz w:val="28"/>
          <w:szCs w:val="28"/>
        </w:rPr>
      </w:pPr>
      <w:r w:rsidRPr="00490BA1">
        <w:rPr>
          <w:i/>
          <w:sz w:val="28"/>
          <w:szCs w:val="28"/>
        </w:rPr>
        <w:t>22.</w:t>
      </w:r>
      <w:r w:rsidRPr="00490BA1">
        <w:rPr>
          <w:i/>
          <w:spacing w:val="-4"/>
          <w:sz w:val="28"/>
          <w:szCs w:val="28"/>
        </w:rPr>
        <w:t>При телефонных разговорах вы:</w:t>
      </w:r>
    </w:p>
    <w:p w:rsidR="00E95FB4" w:rsidRPr="00490BA1" w:rsidRDefault="00E95FB4" w:rsidP="00E95FB4">
      <w:pPr>
        <w:shd w:val="clear" w:color="auto" w:fill="FFFFFF"/>
        <w:tabs>
          <w:tab w:val="left" w:pos="533"/>
        </w:tabs>
        <w:ind w:left="326"/>
        <w:rPr>
          <w:i/>
          <w:sz w:val="28"/>
          <w:szCs w:val="28"/>
        </w:rPr>
      </w:pPr>
      <w:r w:rsidRPr="00490BA1">
        <w:rPr>
          <w:i/>
          <w:spacing w:val="-4"/>
          <w:sz w:val="28"/>
          <w:szCs w:val="28"/>
        </w:rPr>
        <w:t>а)</w:t>
      </w:r>
      <w:r w:rsidRPr="00490BA1">
        <w:rPr>
          <w:i/>
          <w:sz w:val="28"/>
          <w:szCs w:val="28"/>
        </w:rPr>
        <w:tab/>
      </w:r>
      <w:r w:rsidRPr="00490BA1">
        <w:rPr>
          <w:i/>
          <w:spacing w:val="-4"/>
          <w:sz w:val="28"/>
          <w:szCs w:val="28"/>
        </w:rPr>
        <w:t>заранее не продумываете все, что нужно сказать;</w:t>
      </w:r>
    </w:p>
    <w:p w:rsidR="00E95FB4" w:rsidRPr="00490BA1" w:rsidRDefault="00E95FB4" w:rsidP="00E95FB4">
      <w:pPr>
        <w:shd w:val="clear" w:color="auto" w:fill="FFFFFF"/>
        <w:tabs>
          <w:tab w:val="left" w:pos="533"/>
        </w:tabs>
        <w:ind w:left="326"/>
        <w:rPr>
          <w:i/>
          <w:sz w:val="28"/>
          <w:szCs w:val="28"/>
        </w:rPr>
      </w:pPr>
      <w:r w:rsidRPr="00490BA1">
        <w:rPr>
          <w:i/>
          <w:spacing w:val="-6"/>
          <w:sz w:val="28"/>
          <w:szCs w:val="28"/>
        </w:rPr>
        <w:t>б)</w:t>
      </w:r>
      <w:r w:rsidRPr="00490BA1">
        <w:rPr>
          <w:i/>
          <w:sz w:val="28"/>
          <w:szCs w:val="28"/>
        </w:rPr>
        <w:tab/>
      </w:r>
      <w:r w:rsidRPr="00490BA1">
        <w:rPr>
          <w:i/>
          <w:spacing w:val="-4"/>
          <w:sz w:val="28"/>
          <w:szCs w:val="28"/>
        </w:rPr>
        <w:t>мысленно «репетируете» то, что будет сказано.</w:t>
      </w:r>
    </w:p>
    <w:p w:rsidR="00E95FB4" w:rsidRPr="00490BA1" w:rsidRDefault="00E95FB4" w:rsidP="00E95FB4">
      <w:pPr>
        <w:shd w:val="clear" w:color="auto" w:fill="FFFFFF"/>
        <w:tabs>
          <w:tab w:val="left" w:pos="283"/>
        </w:tabs>
        <w:spacing w:before="24"/>
        <w:rPr>
          <w:i/>
          <w:sz w:val="28"/>
          <w:szCs w:val="28"/>
        </w:rPr>
      </w:pPr>
      <w:r w:rsidRPr="00490BA1">
        <w:rPr>
          <w:i/>
          <w:sz w:val="28"/>
          <w:szCs w:val="28"/>
        </w:rPr>
        <w:t>23.</w:t>
      </w:r>
      <w:r w:rsidRPr="00490BA1">
        <w:rPr>
          <w:i/>
          <w:spacing w:val="-5"/>
          <w:sz w:val="28"/>
          <w:szCs w:val="28"/>
        </w:rPr>
        <w:t>Как вы считаете, факты:</w:t>
      </w:r>
    </w:p>
    <w:p w:rsidR="00E95FB4" w:rsidRPr="00490BA1" w:rsidRDefault="00E95FB4" w:rsidP="00E95FB4">
      <w:pPr>
        <w:shd w:val="clear" w:color="auto" w:fill="FFFFFF"/>
        <w:tabs>
          <w:tab w:val="left" w:pos="542"/>
        </w:tabs>
        <w:ind w:left="336"/>
        <w:rPr>
          <w:i/>
          <w:sz w:val="28"/>
          <w:szCs w:val="28"/>
        </w:rPr>
      </w:pPr>
      <w:r w:rsidRPr="00490BA1">
        <w:rPr>
          <w:i/>
          <w:spacing w:val="-7"/>
          <w:sz w:val="28"/>
          <w:szCs w:val="28"/>
        </w:rPr>
        <w:t>а)</w:t>
      </w:r>
      <w:r w:rsidRPr="00490BA1">
        <w:rPr>
          <w:i/>
          <w:sz w:val="28"/>
          <w:szCs w:val="28"/>
        </w:rPr>
        <w:tab/>
      </w:r>
      <w:r w:rsidRPr="00490BA1">
        <w:rPr>
          <w:i/>
          <w:spacing w:val="-5"/>
          <w:sz w:val="28"/>
          <w:szCs w:val="28"/>
        </w:rPr>
        <w:t>важны сами по себе;</w:t>
      </w:r>
    </w:p>
    <w:p w:rsidR="00E95FB4" w:rsidRPr="00490BA1" w:rsidRDefault="00E95FB4" w:rsidP="00E95FB4">
      <w:pPr>
        <w:shd w:val="clear" w:color="auto" w:fill="FFFFFF"/>
        <w:tabs>
          <w:tab w:val="left" w:pos="542"/>
        </w:tabs>
        <w:ind w:left="336"/>
        <w:rPr>
          <w:i/>
          <w:sz w:val="28"/>
          <w:szCs w:val="28"/>
        </w:rPr>
      </w:pPr>
      <w:r w:rsidRPr="00490BA1">
        <w:rPr>
          <w:i/>
          <w:spacing w:val="-6"/>
          <w:sz w:val="28"/>
          <w:szCs w:val="28"/>
        </w:rPr>
        <w:t>б)</w:t>
      </w:r>
      <w:r w:rsidRPr="00490BA1">
        <w:rPr>
          <w:i/>
          <w:sz w:val="28"/>
          <w:szCs w:val="28"/>
        </w:rPr>
        <w:tab/>
      </w:r>
      <w:r w:rsidRPr="00490BA1">
        <w:rPr>
          <w:i/>
          <w:spacing w:val="-3"/>
          <w:sz w:val="28"/>
          <w:szCs w:val="28"/>
        </w:rPr>
        <w:t>есть проявления общих закономерностей.</w:t>
      </w:r>
    </w:p>
    <w:p w:rsidR="00E95FB4" w:rsidRPr="00490BA1" w:rsidRDefault="00E95FB4" w:rsidP="00E95FB4">
      <w:pPr>
        <w:shd w:val="clear" w:color="auto" w:fill="FFFFFF"/>
        <w:tabs>
          <w:tab w:val="left" w:pos="283"/>
        </w:tabs>
        <w:spacing w:before="24"/>
        <w:rPr>
          <w:i/>
          <w:sz w:val="28"/>
          <w:szCs w:val="28"/>
        </w:rPr>
      </w:pPr>
      <w:r w:rsidRPr="00490BA1">
        <w:rPr>
          <w:i/>
          <w:sz w:val="28"/>
          <w:szCs w:val="28"/>
        </w:rPr>
        <w:t>24.</w:t>
      </w:r>
      <w:r w:rsidRPr="00490BA1">
        <w:rPr>
          <w:i/>
          <w:spacing w:val="-4"/>
          <w:sz w:val="28"/>
          <w:szCs w:val="28"/>
        </w:rPr>
        <w:t>Фразеры, мечтатели обычно:</w:t>
      </w:r>
    </w:p>
    <w:p w:rsidR="00E95FB4" w:rsidRPr="00490BA1" w:rsidRDefault="00E95FB4" w:rsidP="00E95FB4">
      <w:pPr>
        <w:shd w:val="clear" w:color="auto" w:fill="FFFFFF"/>
        <w:tabs>
          <w:tab w:val="left" w:pos="552"/>
        </w:tabs>
        <w:ind w:left="341"/>
        <w:rPr>
          <w:i/>
          <w:sz w:val="28"/>
          <w:szCs w:val="28"/>
        </w:rPr>
      </w:pPr>
      <w:r w:rsidRPr="00490BA1">
        <w:rPr>
          <w:i/>
          <w:spacing w:val="-7"/>
          <w:sz w:val="28"/>
          <w:szCs w:val="28"/>
        </w:rPr>
        <w:t>а)</w:t>
      </w:r>
      <w:r w:rsidRPr="00490BA1">
        <w:rPr>
          <w:i/>
          <w:sz w:val="28"/>
          <w:szCs w:val="28"/>
        </w:rPr>
        <w:tab/>
      </w:r>
      <w:r w:rsidRPr="00490BA1">
        <w:rPr>
          <w:i/>
          <w:spacing w:val="-6"/>
          <w:sz w:val="28"/>
          <w:szCs w:val="28"/>
        </w:rPr>
        <w:t>раздражают вас;</w:t>
      </w:r>
    </w:p>
    <w:p w:rsidR="00E95FB4" w:rsidRPr="00490BA1" w:rsidRDefault="00E95FB4" w:rsidP="00E95FB4">
      <w:pPr>
        <w:shd w:val="clear" w:color="auto" w:fill="FFFFFF"/>
        <w:tabs>
          <w:tab w:val="left" w:pos="552"/>
        </w:tabs>
        <w:ind w:left="341"/>
        <w:rPr>
          <w:i/>
          <w:sz w:val="28"/>
          <w:szCs w:val="28"/>
        </w:rPr>
      </w:pPr>
      <w:r w:rsidRPr="00490BA1">
        <w:rPr>
          <w:i/>
          <w:spacing w:val="-6"/>
          <w:sz w:val="28"/>
          <w:szCs w:val="28"/>
        </w:rPr>
        <w:lastRenderedPageBreak/>
        <w:t>б)</w:t>
      </w:r>
      <w:r w:rsidRPr="00490BA1">
        <w:rPr>
          <w:i/>
          <w:sz w:val="28"/>
          <w:szCs w:val="28"/>
        </w:rPr>
        <w:tab/>
      </w:r>
      <w:r w:rsidRPr="00490BA1">
        <w:rPr>
          <w:i/>
          <w:spacing w:val="-4"/>
          <w:sz w:val="28"/>
          <w:szCs w:val="28"/>
        </w:rPr>
        <w:t>довольно симпатичны вам.</w:t>
      </w:r>
    </w:p>
    <w:p w:rsidR="00E95FB4" w:rsidRPr="00490BA1" w:rsidRDefault="00E95FB4" w:rsidP="00E95FB4">
      <w:pPr>
        <w:shd w:val="clear" w:color="auto" w:fill="FFFFFF"/>
        <w:tabs>
          <w:tab w:val="left" w:pos="283"/>
        </w:tabs>
        <w:spacing w:before="19"/>
        <w:rPr>
          <w:i/>
          <w:sz w:val="28"/>
          <w:szCs w:val="28"/>
        </w:rPr>
      </w:pPr>
      <w:r w:rsidRPr="00490BA1">
        <w:rPr>
          <w:i/>
          <w:sz w:val="28"/>
          <w:szCs w:val="28"/>
        </w:rPr>
        <w:t>25.</w:t>
      </w:r>
      <w:r w:rsidRPr="00490BA1">
        <w:rPr>
          <w:i/>
          <w:spacing w:val="-5"/>
          <w:sz w:val="28"/>
          <w:szCs w:val="28"/>
        </w:rPr>
        <w:t>Вы чаще действуете, как человек:</w:t>
      </w:r>
    </w:p>
    <w:p w:rsidR="00E95FB4" w:rsidRPr="00490BA1" w:rsidRDefault="00E95FB4" w:rsidP="00E95FB4">
      <w:pPr>
        <w:shd w:val="clear" w:color="auto" w:fill="FFFFFF"/>
        <w:tabs>
          <w:tab w:val="left" w:pos="557"/>
        </w:tabs>
        <w:spacing w:before="5"/>
        <w:ind w:left="346"/>
        <w:rPr>
          <w:i/>
          <w:sz w:val="28"/>
          <w:szCs w:val="28"/>
        </w:rPr>
      </w:pPr>
      <w:r w:rsidRPr="00490BA1">
        <w:rPr>
          <w:i/>
          <w:spacing w:val="-7"/>
          <w:sz w:val="28"/>
          <w:szCs w:val="28"/>
        </w:rPr>
        <w:t>а)</w:t>
      </w:r>
      <w:r w:rsidRPr="00490BA1">
        <w:rPr>
          <w:i/>
          <w:sz w:val="28"/>
          <w:szCs w:val="28"/>
        </w:rPr>
        <w:tab/>
      </w:r>
      <w:r w:rsidRPr="00490BA1">
        <w:rPr>
          <w:i/>
          <w:spacing w:val="-5"/>
          <w:sz w:val="28"/>
          <w:szCs w:val="28"/>
        </w:rPr>
        <w:t>хладнокровный;</w:t>
      </w:r>
    </w:p>
    <w:p w:rsidR="00E95FB4" w:rsidRPr="00490BA1" w:rsidRDefault="00E95FB4" w:rsidP="00E95FB4">
      <w:pPr>
        <w:shd w:val="clear" w:color="auto" w:fill="FFFFFF"/>
        <w:tabs>
          <w:tab w:val="left" w:pos="557"/>
        </w:tabs>
        <w:ind w:left="346"/>
        <w:rPr>
          <w:i/>
          <w:sz w:val="28"/>
          <w:szCs w:val="28"/>
        </w:rPr>
      </w:pPr>
      <w:r w:rsidRPr="00490BA1">
        <w:rPr>
          <w:i/>
          <w:spacing w:val="-4"/>
          <w:sz w:val="28"/>
          <w:szCs w:val="28"/>
        </w:rPr>
        <w:t>б)</w:t>
      </w:r>
      <w:r w:rsidRPr="00490BA1">
        <w:rPr>
          <w:i/>
          <w:sz w:val="28"/>
          <w:szCs w:val="28"/>
        </w:rPr>
        <w:tab/>
      </w:r>
      <w:r w:rsidRPr="00490BA1">
        <w:rPr>
          <w:i/>
          <w:spacing w:val="-3"/>
          <w:sz w:val="28"/>
          <w:szCs w:val="28"/>
        </w:rPr>
        <w:t>вспыльчивый, горячий.</w:t>
      </w:r>
    </w:p>
    <w:p w:rsidR="00E95FB4" w:rsidRPr="00490BA1" w:rsidRDefault="00E95FB4" w:rsidP="00E95FB4">
      <w:pPr>
        <w:shd w:val="clear" w:color="auto" w:fill="FFFFFF"/>
        <w:tabs>
          <w:tab w:val="left" w:pos="283"/>
        </w:tabs>
        <w:spacing w:before="19"/>
        <w:rPr>
          <w:i/>
          <w:sz w:val="28"/>
          <w:szCs w:val="28"/>
        </w:rPr>
      </w:pPr>
      <w:r w:rsidRPr="00490BA1">
        <w:rPr>
          <w:i/>
          <w:sz w:val="28"/>
          <w:szCs w:val="28"/>
        </w:rPr>
        <w:t>26.</w:t>
      </w:r>
      <w:r w:rsidRPr="00490BA1">
        <w:rPr>
          <w:i/>
          <w:spacing w:val="-5"/>
          <w:sz w:val="28"/>
          <w:szCs w:val="28"/>
        </w:rPr>
        <w:t>Как, по-вашему, хуже быть:</w:t>
      </w:r>
    </w:p>
    <w:p w:rsidR="00E95FB4" w:rsidRPr="00490BA1" w:rsidRDefault="00E95FB4" w:rsidP="00E95FB4">
      <w:pPr>
        <w:shd w:val="clear" w:color="auto" w:fill="FFFFFF"/>
        <w:tabs>
          <w:tab w:val="left" w:pos="566"/>
        </w:tabs>
        <w:ind w:left="350"/>
        <w:rPr>
          <w:i/>
          <w:sz w:val="28"/>
          <w:szCs w:val="28"/>
        </w:rPr>
      </w:pPr>
      <w:r w:rsidRPr="00490BA1">
        <w:rPr>
          <w:i/>
          <w:spacing w:val="-7"/>
          <w:sz w:val="28"/>
          <w:szCs w:val="28"/>
        </w:rPr>
        <w:t>а)</w:t>
      </w:r>
      <w:r w:rsidRPr="00490BA1">
        <w:rPr>
          <w:i/>
          <w:sz w:val="28"/>
          <w:szCs w:val="28"/>
        </w:rPr>
        <w:tab/>
      </w:r>
      <w:r w:rsidRPr="00490BA1">
        <w:rPr>
          <w:i/>
          <w:spacing w:val="-5"/>
          <w:sz w:val="28"/>
          <w:szCs w:val="28"/>
        </w:rPr>
        <w:t>несправедливым;</w:t>
      </w:r>
    </w:p>
    <w:p w:rsidR="00E95FB4" w:rsidRPr="00490BA1" w:rsidRDefault="00E95FB4" w:rsidP="00E95FB4">
      <w:pPr>
        <w:shd w:val="clear" w:color="auto" w:fill="FFFFFF"/>
        <w:tabs>
          <w:tab w:val="left" w:pos="566"/>
        </w:tabs>
        <w:ind w:left="350"/>
        <w:rPr>
          <w:i/>
          <w:sz w:val="28"/>
          <w:szCs w:val="28"/>
        </w:rPr>
      </w:pPr>
      <w:r w:rsidRPr="00490BA1">
        <w:rPr>
          <w:i/>
          <w:spacing w:val="-4"/>
          <w:sz w:val="28"/>
          <w:szCs w:val="28"/>
        </w:rPr>
        <w:t>б)</w:t>
      </w:r>
      <w:r w:rsidRPr="00490BA1">
        <w:rPr>
          <w:i/>
          <w:sz w:val="28"/>
          <w:szCs w:val="28"/>
        </w:rPr>
        <w:tab/>
      </w:r>
      <w:r w:rsidRPr="00490BA1">
        <w:rPr>
          <w:i/>
          <w:spacing w:val="-6"/>
          <w:sz w:val="28"/>
          <w:szCs w:val="28"/>
        </w:rPr>
        <w:t>беспощадным.</w:t>
      </w:r>
    </w:p>
    <w:p w:rsidR="00E95FB4" w:rsidRPr="00490BA1" w:rsidRDefault="00E95FB4" w:rsidP="00E95FB4">
      <w:pPr>
        <w:shd w:val="clear" w:color="auto" w:fill="FFFFFF"/>
        <w:tabs>
          <w:tab w:val="left" w:pos="283"/>
        </w:tabs>
        <w:spacing w:before="19"/>
        <w:rPr>
          <w:i/>
          <w:sz w:val="28"/>
          <w:szCs w:val="28"/>
        </w:rPr>
      </w:pPr>
      <w:r w:rsidRPr="00490BA1">
        <w:rPr>
          <w:i/>
          <w:sz w:val="28"/>
          <w:szCs w:val="28"/>
        </w:rPr>
        <w:t>27.</w:t>
      </w:r>
      <w:r w:rsidRPr="00490BA1">
        <w:rPr>
          <w:i/>
          <w:spacing w:val="-4"/>
          <w:sz w:val="28"/>
          <w:szCs w:val="28"/>
        </w:rPr>
        <w:t>Обычно вы предпочитаете действовать:</w:t>
      </w:r>
    </w:p>
    <w:p w:rsidR="00E95FB4" w:rsidRPr="00490BA1" w:rsidRDefault="00E95FB4" w:rsidP="00E95FB4">
      <w:pPr>
        <w:shd w:val="clear" w:color="auto" w:fill="FFFFFF"/>
        <w:tabs>
          <w:tab w:val="left" w:pos="562"/>
        </w:tabs>
        <w:ind w:left="360"/>
        <w:rPr>
          <w:i/>
          <w:sz w:val="28"/>
          <w:szCs w:val="28"/>
        </w:rPr>
      </w:pPr>
      <w:r w:rsidRPr="00490BA1">
        <w:rPr>
          <w:i/>
          <w:spacing w:val="-7"/>
          <w:sz w:val="28"/>
          <w:szCs w:val="28"/>
        </w:rPr>
        <w:t>а)</w:t>
      </w:r>
      <w:r w:rsidRPr="00490BA1">
        <w:rPr>
          <w:i/>
          <w:sz w:val="28"/>
          <w:szCs w:val="28"/>
        </w:rPr>
        <w:tab/>
      </w:r>
      <w:r w:rsidRPr="00490BA1">
        <w:rPr>
          <w:i/>
          <w:spacing w:val="-4"/>
          <w:sz w:val="28"/>
          <w:szCs w:val="28"/>
        </w:rPr>
        <w:t>тщательно, оценив все возможности;</w:t>
      </w:r>
    </w:p>
    <w:p w:rsidR="00E95FB4" w:rsidRPr="00490BA1" w:rsidRDefault="00E95FB4" w:rsidP="00E95FB4">
      <w:pPr>
        <w:shd w:val="clear" w:color="auto" w:fill="FFFFFF"/>
        <w:tabs>
          <w:tab w:val="left" w:pos="562"/>
        </w:tabs>
        <w:ind w:left="360"/>
        <w:rPr>
          <w:i/>
          <w:sz w:val="28"/>
          <w:szCs w:val="28"/>
        </w:rPr>
      </w:pPr>
      <w:r w:rsidRPr="00490BA1">
        <w:rPr>
          <w:i/>
          <w:spacing w:val="-7"/>
          <w:sz w:val="28"/>
          <w:szCs w:val="28"/>
        </w:rPr>
        <w:t>б)</w:t>
      </w:r>
      <w:r w:rsidRPr="00490BA1">
        <w:rPr>
          <w:i/>
          <w:sz w:val="28"/>
          <w:szCs w:val="28"/>
        </w:rPr>
        <w:tab/>
      </w:r>
      <w:r w:rsidRPr="00490BA1">
        <w:rPr>
          <w:i/>
          <w:spacing w:val="-4"/>
          <w:sz w:val="28"/>
          <w:szCs w:val="28"/>
        </w:rPr>
        <w:t>полагаясь на волю случая.</w:t>
      </w:r>
    </w:p>
    <w:p w:rsidR="00E95FB4" w:rsidRPr="00490BA1" w:rsidRDefault="00E95FB4" w:rsidP="00E95FB4">
      <w:pPr>
        <w:shd w:val="clear" w:color="auto" w:fill="FFFFFF"/>
        <w:tabs>
          <w:tab w:val="left" w:pos="283"/>
        </w:tabs>
        <w:spacing w:before="34"/>
        <w:rPr>
          <w:i/>
          <w:sz w:val="28"/>
          <w:szCs w:val="28"/>
        </w:rPr>
      </w:pPr>
      <w:r w:rsidRPr="00490BA1">
        <w:rPr>
          <w:i/>
          <w:sz w:val="28"/>
          <w:szCs w:val="28"/>
        </w:rPr>
        <w:t>28.</w:t>
      </w:r>
      <w:r w:rsidRPr="00490BA1">
        <w:rPr>
          <w:i/>
          <w:spacing w:val="-5"/>
          <w:sz w:val="28"/>
          <w:szCs w:val="28"/>
        </w:rPr>
        <w:t>Вам приятнее:</w:t>
      </w:r>
    </w:p>
    <w:p w:rsidR="00E95FB4" w:rsidRPr="00490BA1" w:rsidRDefault="00E95FB4" w:rsidP="00E95FB4">
      <w:pPr>
        <w:shd w:val="clear" w:color="auto" w:fill="FFFFFF"/>
        <w:tabs>
          <w:tab w:val="left" w:pos="576"/>
        </w:tabs>
        <w:ind w:left="365"/>
        <w:rPr>
          <w:i/>
          <w:sz w:val="28"/>
          <w:szCs w:val="28"/>
        </w:rPr>
      </w:pPr>
      <w:r w:rsidRPr="00490BA1">
        <w:rPr>
          <w:i/>
          <w:spacing w:val="-4"/>
          <w:sz w:val="28"/>
          <w:szCs w:val="28"/>
        </w:rPr>
        <w:t>а)</w:t>
      </w:r>
      <w:r w:rsidRPr="00490BA1">
        <w:rPr>
          <w:i/>
          <w:sz w:val="28"/>
          <w:szCs w:val="28"/>
        </w:rPr>
        <w:tab/>
      </w:r>
      <w:r w:rsidRPr="00490BA1">
        <w:rPr>
          <w:i/>
          <w:spacing w:val="-5"/>
          <w:sz w:val="28"/>
          <w:szCs w:val="28"/>
        </w:rPr>
        <w:t>покупать что-либо;</w:t>
      </w:r>
    </w:p>
    <w:p w:rsidR="00E95FB4" w:rsidRPr="00490BA1" w:rsidRDefault="00E95FB4" w:rsidP="00E95FB4">
      <w:pPr>
        <w:shd w:val="clear" w:color="auto" w:fill="FFFFFF"/>
        <w:tabs>
          <w:tab w:val="left" w:pos="576"/>
        </w:tabs>
        <w:ind w:left="365"/>
        <w:rPr>
          <w:i/>
          <w:sz w:val="28"/>
          <w:szCs w:val="28"/>
        </w:rPr>
      </w:pPr>
      <w:r w:rsidRPr="00490BA1">
        <w:rPr>
          <w:i/>
          <w:spacing w:val="-7"/>
          <w:sz w:val="28"/>
          <w:szCs w:val="28"/>
        </w:rPr>
        <w:t>б)</w:t>
      </w:r>
      <w:r w:rsidRPr="00490BA1">
        <w:rPr>
          <w:i/>
          <w:sz w:val="28"/>
          <w:szCs w:val="28"/>
        </w:rPr>
        <w:tab/>
      </w:r>
      <w:r w:rsidRPr="00490BA1">
        <w:rPr>
          <w:i/>
          <w:spacing w:val="-4"/>
          <w:sz w:val="28"/>
          <w:szCs w:val="28"/>
        </w:rPr>
        <w:t>иметь возможность купить.</w:t>
      </w:r>
    </w:p>
    <w:p w:rsidR="00E95FB4" w:rsidRPr="00490BA1" w:rsidRDefault="00E95FB4" w:rsidP="00E95FB4">
      <w:pPr>
        <w:shd w:val="clear" w:color="auto" w:fill="FFFFFF"/>
        <w:tabs>
          <w:tab w:val="left" w:pos="283"/>
        </w:tabs>
        <w:spacing w:before="24"/>
        <w:rPr>
          <w:i/>
          <w:sz w:val="28"/>
          <w:szCs w:val="28"/>
        </w:rPr>
      </w:pPr>
      <w:r w:rsidRPr="00490BA1">
        <w:rPr>
          <w:i/>
          <w:sz w:val="28"/>
          <w:szCs w:val="28"/>
        </w:rPr>
        <w:t>29.</w:t>
      </w:r>
      <w:r w:rsidRPr="00490BA1">
        <w:rPr>
          <w:i/>
          <w:spacing w:val="-5"/>
          <w:sz w:val="28"/>
          <w:szCs w:val="28"/>
        </w:rPr>
        <w:t>В компании вы, как правило:</w:t>
      </w:r>
    </w:p>
    <w:p w:rsidR="00E95FB4" w:rsidRPr="00490BA1" w:rsidRDefault="00E95FB4" w:rsidP="00E95FB4">
      <w:pPr>
        <w:shd w:val="clear" w:color="auto" w:fill="FFFFFF"/>
        <w:tabs>
          <w:tab w:val="left" w:pos="581"/>
        </w:tabs>
        <w:ind w:left="370"/>
        <w:rPr>
          <w:i/>
          <w:sz w:val="28"/>
          <w:szCs w:val="28"/>
        </w:rPr>
      </w:pPr>
      <w:r w:rsidRPr="00490BA1">
        <w:rPr>
          <w:i/>
          <w:spacing w:val="-4"/>
          <w:sz w:val="28"/>
          <w:szCs w:val="28"/>
        </w:rPr>
        <w:t>а)</w:t>
      </w:r>
      <w:r w:rsidRPr="00490BA1">
        <w:rPr>
          <w:i/>
          <w:sz w:val="28"/>
          <w:szCs w:val="28"/>
        </w:rPr>
        <w:tab/>
      </w:r>
      <w:r w:rsidRPr="00490BA1">
        <w:rPr>
          <w:i/>
          <w:spacing w:val="-5"/>
          <w:sz w:val="28"/>
          <w:szCs w:val="28"/>
        </w:rPr>
        <w:t>первым заводите беседу;</w:t>
      </w:r>
    </w:p>
    <w:p w:rsidR="00E95FB4" w:rsidRPr="00490BA1" w:rsidRDefault="00E95FB4" w:rsidP="00E95FB4">
      <w:pPr>
        <w:shd w:val="clear" w:color="auto" w:fill="FFFFFF"/>
        <w:tabs>
          <w:tab w:val="left" w:pos="581"/>
        </w:tabs>
        <w:ind w:left="370"/>
        <w:rPr>
          <w:i/>
          <w:sz w:val="28"/>
          <w:szCs w:val="28"/>
        </w:rPr>
      </w:pPr>
      <w:r w:rsidRPr="00490BA1">
        <w:rPr>
          <w:i/>
          <w:spacing w:val="-5"/>
          <w:sz w:val="28"/>
          <w:szCs w:val="28"/>
        </w:rPr>
        <w:t>б)</w:t>
      </w:r>
      <w:r w:rsidRPr="00490BA1">
        <w:rPr>
          <w:i/>
          <w:sz w:val="28"/>
          <w:szCs w:val="28"/>
        </w:rPr>
        <w:tab/>
      </w:r>
      <w:r w:rsidRPr="00490BA1">
        <w:rPr>
          <w:i/>
          <w:spacing w:val="-4"/>
          <w:sz w:val="28"/>
          <w:szCs w:val="28"/>
        </w:rPr>
        <w:t>ждете, когда с вами заговорят.</w:t>
      </w:r>
    </w:p>
    <w:p w:rsidR="00E95FB4" w:rsidRPr="00490BA1" w:rsidRDefault="00E95FB4" w:rsidP="00E95FB4">
      <w:pPr>
        <w:shd w:val="clear" w:color="auto" w:fill="FFFFFF"/>
        <w:tabs>
          <w:tab w:val="left" w:pos="283"/>
        </w:tabs>
        <w:spacing w:before="24"/>
        <w:rPr>
          <w:i/>
          <w:sz w:val="28"/>
          <w:szCs w:val="28"/>
        </w:rPr>
      </w:pPr>
      <w:r w:rsidRPr="00490BA1">
        <w:rPr>
          <w:i/>
          <w:sz w:val="28"/>
          <w:szCs w:val="28"/>
        </w:rPr>
        <w:t>30.</w:t>
      </w:r>
      <w:r w:rsidRPr="00490BA1">
        <w:rPr>
          <w:i/>
          <w:spacing w:val="-4"/>
          <w:sz w:val="28"/>
          <w:szCs w:val="28"/>
        </w:rPr>
        <w:t>Здравый смысл:</w:t>
      </w:r>
    </w:p>
    <w:p w:rsidR="00E95FB4" w:rsidRPr="00490BA1" w:rsidRDefault="00E95FB4" w:rsidP="00E95FB4">
      <w:pPr>
        <w:shd w:val="clear" w:color="auto" w:fill="FFFFFF"/>
        <w:tabs>
          <w:tab w:val="left" w:pos="586"/>
        </w:tabs>
        <w:ind w:left="374"/>
        <w:rPr>
          <w:i/>
          <w:sz w:val="28"/>
          <w:szCs w:val="28"/>
        </w:rPr>
      </w:pPr>
      <w:r w:rsidRPr="00490BA1">
        <w:rPr>
          <w:i/>
          <w:spacing w:val="-2"/>
          <w:sz w:val="28"/>
          <w:szCs w:val="28"/>
        </w:rPr>
        <w:t>а)</w:t>
      </w:r>
      <w:r w:rsidRPr="00490BA1">
        <w:rPr>
          <w:i/>
          <w:sz w:val="28"/>
          <w:szCs w:val="28"/>
        </w:rPr>
        <w:tab/>
      </w:r>
      <w:r w:rsidRPr="00490BA1">
        <w:rPr>
          <w:i/>
          <w:spacing w:val="-5"/>
          <w:sz w:val="28"/>
          <w:szCs w:val="28"/>
        </w:rPr>
        <w:t>редко ошибается;</w:t>
      </w:r>
    </w:p>
    <w:p w:rsidR="00E95FB4" w:rsidRPr="00490BA1" w:rsidRDefault="00E95FB4" w:rsidP="00E95FB4">
      <w:pPr>
        <w:shd w:val="clear" w:color="auto" w:fill="FFFFFF"/>
        <w:tabs>
          <w:tab w:val="left" w:pos="586"/>
        </w:tabs>
        <w:ind w:left="374"/>
        <w:rPr>
          <w:i/>
          <w:sz w:val="28"/>
          <w:szCs w:val="28"/>
        </w:rPr>
      </w:pPr>
      <w:r w:rsidRPr="00490BA1">
        <w:rPr>
          <w:i/>
          <w:spacing w:val="-5"/>
          <w:sz w:val="28"/>
          <w:szCs w:val="28"/>
        </w:rPr>
        <w:t>б)</w:t>
      </w:r>
      <w:r w:rsidRPr="00490BA1">
        <w:rPr>
          <w:i/>
          <w:sz w:val="28"/>
          <w:szCs w:val="28"/>
        </w:rPr>
        <w:tab/>
      </w:r>
      <w:r w:rsidRPr="00490BA1">
        <w:rPr>
          <w:i/>
          <w:spacing w:val="-4"/>
          <w:sz w:val="28"/>
          <w:szCs w:val="28"/>
        </w:rPr>
        <w:t>часто попадает впросак.</w:t>
      </w:r>
    </w:p>
    <w:p w:rsidR="00E95FB4" w:rsidRPr="00490BA1" w:rsidRDefault="00E95FB4" w:rsidP="00E95FB4">
      <w:pPr>
        <w:shd w:val="clear" w:color="auto" w:fill="FFFFFF"/>
        <w:tabs>
          <w:tab w:val="left" w:pos="283"/>
        </w:tabs>
        <w:spacing w:before="24"/>
        <w:rPr>
          <w:i/>
          <w:sz w:val="28"/>
          <w:szCs w:val="28"/>
        </w:rPr>
      </w:pPr>
      <w:r w:rsidRPr="00490BA1">
        <w:rPr>
          <w:i/>
          <w:sz w:val="28"/>
          <w:szCs w:val="28"/>
        </w:rPr>
        <w:t>31.</w:t>
      </w:r>
      <w:r w:rsidRPr="00490BA1">
        <w:rPr>
          <w:i/>
          <w:spacing w:val="-5"/>
          <w:sz w:val="28"/>
          <w:szCs w:val="28"/>
        </w:rPr>
        <w:t>Детям часто не хватает:</w:t>
      </w:r>
    </w:p>
    <w:p w:rsidR="00E95FB4" w:rsidRPr="00490BA1" w:rsidRDefault="00E95FB4" w:rsidP="00E95FB4">
      <w:pPr>
        <w:shd w:val="clear" w:color="auto" w:fill="FFFFFF"/>
        <w:tabs>
          <w:tab w:val="left" w:pos="600"/>
        </w:tabs>
        <w:ind w:left="384"/>
        <w:rPr>
          <w:i/>
          <w:sz w:val="28"/>
          <w:szCs w:val="28"/>
        </w:rPr>
      </w:pPr>
      <w:r w:rsidRPr="00490BA1">
        <w:rPr>
          <w:i/>
          <w:spacing w:val="-4"/>
          <w:sz w:val="28"/>
          <w:szCs w:val="28"/>
        </w:rPr>
        <w:t>а)</w:t>
      </w:r>
      <w:r w:rsidRPr="00490BA1">
        <w:rPr>
          <w:i/>
          <w:sz w:val="28"/>
          <w:szCs w:val="28"/>
        </w:rPr>
        <w:tab/>
      </w:r>
      <w:r w:rsidRPr="00490BA1">
        <w:rPr>
          <w:i/>
          <w:spacing w:val="-5"/>
          <w:sz w:val="28"/>
          <w:szCs w:val="28"/>
        </w:rPr>
        <w:t>практичности;</w:t>
      </w:r>
    </w:p>
    <w:p w:rsidR="00E95FB4" w:rsidRPr="00490BA1" w:rsidRDefault="00E95FB4" w:rsidP="00E95FB4">
      <w:pPr>
        <w:shd w:val="clear" w:color="auto" w:fill="FFFFFF"/>
        <w:tabs>
          <w:tab w:val="left" w:pos="600"/>
        </w:tabs>
        <w:ind w:left="384"/>
        <w:rPr>
          <w:i/>
          <w:sz w:val="28"/>
          <w:szCs w:val="28"/>
        </w:rPr>
      </w:pPr>
      <w:r w:rsidRPr="00490BA1">
        <w:rPr>
          <w:i/>
          <w:spacing w:val="-6"/>
          <w:sz w:val="28"/>
          <w:szCs w:val="28"/>
        </w:rPr>
        <w:t>б)</w:t>
      </w:r>
      <w:r w:rsidRPr="00490BA1">
        <w:rPr>
          <w:i/>
          <w:sz w:val="28"/>
          <w:szCs w:val="28"/>
        </w:rPr>
        <w:tab/>
      </w:r>
      <w:r w:rsidRPr="00490BA1">
        <w:rPr>
          <w:i/>
          <w:spacing w:val="-5"/>
          <w:sz w:val="28"/>
          <w:szCs w:val="28"/>
        </w:rPr>
        <w:t>воображения.</w:t>
      </w:r>
    </w:p>
    <w:p w:rsidR="00E95FB4" w:rsidRPr="00490BA1" w:rsidRDefault="00E95FB4" w:rsidP="00E95FB4">
      <w:pPr>
        <w:shd w:val="clear" w:color="auto" w:fill="FFFFFF"/>
        <w:tabs>
          <w:tab w:val="left" w:pos="283"/>
        </w:tabs>
        <w:spacing w:before="14"/>
        <w:rPr>
          <w:i/>
          <w:sz w:val="28"/>
          <w:szCs w:val="28"/>
        </w:rPr>
      </w:pPr>
      <w:r w:rsidRPr="00490BA1">
        <w:rPr>
          <w:i/>
          <w:sz w:val="28"/>
          <w:szCs w:val="28"/>
        </w:rPr>
        <w:t>32.</w:t>
      </w:r>
      <w:r w:rsidRPr="00490BA1">
        <w:rPr>
          <w:i/>
          <w:spacing w:val="-4"/>
          <w:sz w:val="28"/>
          <w:szCs w:val="28"/>
        </w:rPr>
        <w:t xml:space="preserve">В принятии решений вы руководствуетесь </w:t>
      </w:r>
      <w:r w:rsidRPr="00490BA1">
        <w:rPr>
          <w:bCs/>
          <w:i/>
          <w:spacing w:val="-4"/>
          <w:sz w:val="28"/>
          <w:szCs w:val="28"/>
        </w:rPr>
        <w:t>скорее;</w:t>
      </w:r>
    </w:p>
    <w:p w:rsidR="00E95FB4" w:rsidRPr="00490BA1" w:rsidRDefault="00E95FB4" w:rsidP="00E95FB4">
      <w:pPr>
        <w:shd w:val="clear" w:color="auto" w:fill="FFFFFF"/>
        <w:tabs>
          <w:tab w:val="left" w:pos="605"/>
        </w:tabs>
        <w:ind w:left="394"/>
        <w:rPr>
          <w:i/>
          <w:sz w:val="28"/>
          <w:szCs w:val="28"/>
        </w:rPr>
      </w:pPr>
      <w:r w:rsidRPr="00490BA1">
        <w:rPr>
          <w:i/>
          <w:spacing w:val="-7"/>
          <w:sz w:val="28"/>
          <w:szCs w:val="28"/>
        </w:rPr>
        <w:t>а)</w:t>
      </w:r>
      <w:r w:rsidRPr="00490BA1">
        <w:rPr>
          <w:i/>
          <w:sz w:val="28"/>
          <w:szCs w:val="28"/>
        </w:rPr>
        <w:tab/>
      </w:r>
      <w:r w:rsidRPr="00490BA1">
        <w:rPr>
          <w:i/>
          <w:spacing w:val="-4"/>
          <w:sz w:val="28"/>
          <w:szCs w:val="28"/>
        </w:rPr>
        <w:t>принятыми нормами;</w:t>
      </w:r>
    </w:p>
    <w:p w:rsidR="00E95FB4" w:rsidRPr="00490BA1" w:rsidRDefault="00E95FB4" w:rsidP="00E95FB4">
      <w:pPr>
        <w:shd w:val="clear" w:color="auto" w:fill="FFFFFF"/>
        <w:tabs>
          <w:tab w:val="left" w:pos="605"/>
        </w:tabs>
        <w:ind w:left="394"/>
        <w:rPr>
          <w:i/>
          <w:sz w:val="28"/>
          <w:szCs w:val="28"/>
        </w:rPr>
      </w:pPr>
      <w:r w:rsidRPr="00490BA1">
        <w:rPr>
          <w:i/>
          <w:spacing w:val="-8"/>
          <w:sz w:val="28"/>
          <w:szCs w:val="28"/>
        </w:rPr>
        <w:t>б)</w:t>
      </w:r>
      <w:r w:rsidRPr="00490BA1">
        <w:rPr>
          <w:i/>
          <w:sz w:val="28"/>
          <w:szCs w:val="28"/>
        </w:rPr>
        <w:tab/>
      </w:r>
      <w:r w:rsidRPr="00490BA1">
        <w:rPr>
          <w:i/>
          <w:spacing w:val="-4"/>
          <w:sz w:val="28"/>
          <w:szCs w:val="28"/>
        </w:rPr>
        <w:t>своими чувствами, ощущениями.</w:t>
      </w:r>
    </w:p>
    <w:p w:rsidR="00E95FB4" w:rsidRPr="00490BA1" w:rsidRDefault="00E95FB4" w:rsidP="00E95FB4">
      <w:pPr>
        <w:shd w:val="clear" w:color="auto" w:fill="FFFFFF"/>
        <w:tabs>
          <w:tab w:val="left" w:pos="331"/>
        </w:tabs>
        <w:spacing w:before="29"/>
        <w:ind w:left="43"/>
        <w:rPr>
          <w:i/>
          <w:sz w:val="28"/>
          <w:szCs w:val="28"/>
        </w:rPr>
      </w:pPr>
      <w:r w:rsidRPr="00490BA1">
        <w:rPr>
          <w:i/>
          <w:sz w:val="28"/>
          <w:szCs w:val="28"/>
        </w:rPr>
        <w:t>33.</w:t>
      </w:r>
      <w:r w:rsidRPr="00490BA1">
        <w:rPr>
          <w:i/>
          <w:spacing w:val="-5"/>
          <w:sz w:val="28"/>
          <w:szCs w:val="28"/>
        </w:rPr>
        <w:t>Вы человек скорее:</w:t>
      </w:r>
    </w:p>
    <w:p w:rsidR="00E95FB4" w:rsidRPr="00490BA1" w:rsidRDefault="00E95FB4" w:rsidP="00E95FB4">
      <w:pPr>
        <w:shd w:val="clear" w:color="auto" w:fill="FFFFFF"/>
        <w:tabs>
          <w:tab w:val="left" w:pos="605"/>
        </w:tabs>
        <w:ind w:left="398"/>
        <w:rPr>
          <w:i/>
          <w:sz w:val="28"/>
          <w:szCs w:val="28"/>
        </w:rPr>
      </w:pPr>
      <w:r w:rsidRPr="00490BA1">
        <w:rPr>
          <w:i/>
          <w:spacing w:val="-7"/>
          <w:sz w:val="28"/>
          <w:szCs w:val="28"/>
        </w:rPr>
        <w:t>а)</w:t>
      </w:r>
      <w:r w:rsidRPr="00490BA1">
        <w:rPr>
          <w:i/>
          <w:sz w:val="28"/>
          <w:szCs w:val="28"/>
        </w:rPr>
        <w:tab/>
      </w:r>
      <w:r w:rsidRPr="00490BA1">
        <w:rPr>
          <w:i/>
          <w:spacing w:val="-5"/>
          <w:sz w:val="28"/>
          <w:szCs w:val="28"/>
        </w:rPr>
        <w:t>твердый, чем мягкий;</w:t>
      </w:r>
    </w:p>
    <w:p w:rsidR="00E95FB4" w:rsidRPr="00490BA1" w:rsidRDefault="00E95FB4" w:rsidP="00E95FB4">
      <w:pPr>
        <w:shd w:val="clear" w:color="auto" w:fill="FFFFFF"/>
        <w:tabs>
          <w:tab w:val="left" w:pos="605"/>
        </w:tabs>
        <w:ind w:left="398"/>
        <w:rPr>
          <w:i/>
          <w:sz w:val="28"/>
          <w:szCs w:val="28"/>
        </w:rPr>
      </w:pPr>
      <w:r w:rsidRPr="00490BA1">
        <w:rPr>
          <w:i/>
          <w:spacing w:val="-6"/>
          <w:sz w:val="28"/>
          <w:szCs w:val="28"/>
        </w:rPr>
        <w:t>б)</w:t>
      </w:r>
      <w:r w:rsidRPr="00490BA1">
        <w:rPr>
          <w:i/>
          <w:sz w:val="28"/>
          <w:szCs w:val="28"/>
        </w:rPr>
        <w:tab/>
      </w:r>
      <w:r w:rsidRPr="00490BA1">
        <w:rPr>
          <w:i/>
          <w:spacing w:val="-4"/>
          <w:sz w:val="28"/>
          <w:szCs w:val="28"/>
        </w:rPr>
        <w:t>мягкий, чем твердый.</w:t>
      </w:r>
    </w:p>
    <w:p w:rsidR="00E95FB4" w:rsidRPr="00490BA1" w:rsidRDefault="00E95FB4" w:rsidP="00E95FB4">
      <w:pPr>
        <w:shd w:val="clear" w:color="auto" w:fill="FFFFFF"/>
        <w:tabs>
          <w:tab w:val="left" w:pos="331"/>
        </w:tabs>
        <w:spacing w:before="14"/>
        <w:ind w:left="43"/>
        <w:rPr>
          <w:i/>
          <w:sz w:val="28"/>
          <w:szCs w:val="28"/>
        </w:rPr>
      </w:pPr>
      <w:r w:rsidRPr="00490BA1">
        <w:rPr>
          <w:i/>
          <w:sz w:val="28"/>
          <w:szCs w:val="28"/>
        </w:rPr>
        <w:t>34.</w:t>
      </w:r>
      <w:r w:rsidRPr="00490BA1">
        <w:rPr>
          <w:i/>
          <w:spacing w:val="-4"/>
          <w:sz w:val="28"/>
          <w:szCs w:val="28"/>
        </w:rPr>
        <w:t>Что, по-вашему, больше впечатляет:</w:t>
      </w:r>
    </w:p>
    <w:p w:rsidR="00E95FB4" w:rsidRPr="00490BA1" w:rsidRDefault="00E95FB4" w:rsidP="00E95FB4">
      <w:pPr>
        <w:shd w:val="clear" w:color="auto" w:fill="FFFFFF"/>
        <w:tabs>
          <w:tab w:val="left" w:pos="610"/>
        </w:tabs>
        <w:ind w:left="403"/>
        <w:rPr>
          <w:i/>
          <w:sz w:val="28"/>
          <w:szCs w:val="28"/>
        </w:rPr>
      </w:pPr>
      <w:r w:rsidRPr="00490BA1">
        <w:rPr>
          <w:i/>
          <w:spacing w:val="-7"/>
          <w:sz w:val="28"/>
          <w:szCs w:val="28"/>
        </w:rPr>
        <w:t>а)</w:t>
      </w:r>
      <w:r w:rsidRPr="00490BA1">
        <w:rPr>
          <w:i/>
          <w:sz w:val="28"/>
          <w:szCs w:val="28"/>
        </w:rPr>
        <w:tab/>
      </w:r>
      <w:r w:rsidRPr="00490BA1">
        <w:rPr>
          <w:i/>
          <w:spacing w:val="-4"/>
          <w:sz w:val="28"/>
          <w:szCs w:val="28"/>
        </w:rPr>
        <w:t>умение методично организовывать;</w:t>
      </w:r>
    </w:p>
    <w:p w:rsidR="00E95FB4" w:rsidRPr="00490BA1" w:rsidRDefault="00E95FB4" w:rsidP="00E95FB4">
      <w:pPr>
        <w:shd w:val="clear" w:color="auto" w:fill="FFFFFF"/>
        <w:tabs>
          <w:tab w:val="left" w:pos="610"/>
        </w:tabs>
        <w:ind w:left="403"/>
        <w:rPr>
          <w:i/>
          <w:sz w:val="28"/>
          <w:szCs w:val="28"/>
        </w:rPr>
      </w:pPr>
      <w:r w:rsidRPr="00490BA1">
        <w:rPr>
          <w:i/>
          <w:spacing w:val="-8"/>
          <w:sz w:val="28"/>
          <w:szCs w:val="28"/>
        </w:rPr>
        <w:t>б)</w:t>
      </w:r>
      <w:r w:rsidRPr="00490BA1">
        <w:rPr>
          <w:i/>
          <w:sz w:val="28"/>
          <w:szCs w:val="28"/>
        </w:rPr>
        <w:tab/>
      </w:r>
      <w:r w:rsidRPr="00490BA1">
        <w:rPr>
          <w:i/>
          <w:spacing w:val="-6"/>
          <w:sz w:val="28"/>
          <w:szCs w:val="28"/>
        </w:rPr>
        <w:t xml:space="preserve">умение приспособиться и довольствоваться </w:t>
      </w:r>
      <w:r w:rsidRPr="00490BA1">
        <w:rPr>
          <w:bCs/>
          <w:i/>
          <w:spacing w:val="-6"/>
          <w:sz w:val="28"/>
          <w:szCs w:val="28"/>
        </w:rPr>
        <w:t>достигнутым.</w:t>
      </w:r>
    </w:p>
    <w:p w:rsidR="00E95FB4" w:rsidRPr="00490BA1" w:rsidRDefault="00E95FB4" w:rsidP="00E95FB4">
      <w:pPr>
        <w:shd w:val="clear" w:color="auto" w:fill="FFFFFF"/>
        <w:tabs>
          <w:tab w:val="left" w:pos="288"/>
        </w:tabs>
        <w:rPr>
          <w:i/>
          <w:sz w:val="28"/>
          <w:szCs w:val="28"/>
        </w:rPr>
      </w:pPr>
      <w:r w:rsidRPr="00490BA1">
        <w:rPr>
          <w:i/>
          <w:sz w:val="28"/>
          <w:szCs w:val="28"/>
        </w:rPr>
        <w:t>35.</w:t>
      </w:r>
      <w:r w:rsidRPr="00490BA1">
        <w:rPr>
          <w:i/>
          <w:spacing w:val="-6"/>
          <w:sz w:val="28"/>
          <w:szCs w:val="28"/>
        </w:rPr>
        <w:t>Вы больше всего цените:</w:t>
      </w:r>
    </w:p>
    <w:p w:rsidR="00E95FB4" w:rsidRPr="00490BA1" w:rsidRDefault="00E95FB4" w:rsidP="00E95FB4">
      <w:pPr>
        <w:shd w:val="clear" w:color="auto" w:fill="FFFFFF"/>
        <w:tabs>
          <w:tab w:val="left" w:pos="643"/>
        </w:tabs>
        <w:ind w:left="432"/>
        <w:rPr>
          <w:i/>
          <w:sz w:val="28"/>
          <w:szCs w:val="28"/>
        </w:rPr>
      </w:pPr>
      <w:r w:rsidRPr="00490BA1">
        <w:rPr>
          <w:i/>
          <w:spacing w:val="-4"/>
          <w:sz w:val="28"/>
          <w:szCs w:val="28"/>
        </w:rPr>
        <w:t>а)</w:t>
      </w:r>
      <w:r w:rsidRPr="00490BA1">
        <w:rPr>
          <w:i/>
          <w:sz w:val="28"/>
          <w:szCs w:val="28"/>
        </w:rPr>
        <w:tab/>
      </w:r>
      <w:r w:rsidRPr="00490BA1">
        <w:rPr>
          <w:i/>
          <w:spacing w:val="-4"/>
          <w:sz w:val="28"/>
          <w:szCs w:val="28"/>
        </w:rPr>
        <w:t>определенность, законченность;</w:t>
      </w:r>
    </w:p>
    <w:p w:rsidR="00E95FB4" w:rsidRPr="00490BA1" w:rsidRDefault="00E95FB4" w:rsidP="00E95FB4">
      <w:pPr>
        <w:shd w:val="clear" w:color="auto" w:fill="FFFFFF"/>
        <w:tabs>
          <w:tab w:val="left" w:pos="643"/>
        </w:tabs>
        <w:ind w:left="432"/>
        <w:rPr>
          <w:i/>
          <w:sz w:val="28"/>
          <w:szCs w:val="28"/>
        </w:rPr>
      </w:pPr>
      <w:r w:rsidRPr="00490BA1">
        <w:rPr>
          <w:i/>
          <w:spacing w:val="-6"/>
          <w:sz w:val="28"/>
          <w:szCs w:val="28"/>
        </w:rPr>
        <w:t>б)</w:t>
      </w:r>
      <w:r w:rsidRPr="00490BA1">
        <w:rPr>
          <w:i/>
          <w:sz w:val="28"/>
          <w:szCs w:val="28"/>
        </w:rPr>
        <w:tab/>
      </w:r>
      <w:r w:rsidRPr="00490BA1">
        <w:rPr>
          <w:i/>
          <w:spacing w:val="-4"/>
          <w:sz w:val="28"/>
          <w:szCs w:val="28"/>
        </w:rPr>
        <w:t>открытость, многовариантность.</w:t>
      </w:r>
    </w:p>
    <w:p w:rsidR="00E95FB4" w:rsidRPr="00490BA1" w:rsidRDefault="00E95FB4" w:rsidP="00E95FB4">
      <w:pPr>
        <w:shd w:val="clear" w:color="auto" w:fill="FFFFFF"/>
        <w:tabs>
          <w:tab w:val="left" w:pos="288"/>
        </w:tabs>
        <w:spacing w:before="34"/>
        <w:rPr>
          <w:i/>
          <w:sz w:val="28"/>
          <w:szCs w:val="28"/>
        </w:rPr>
      </w:pPr>
      <w:r w:rsidRPr="00490BA1">
        <w:rPr>
          <w:i/>
          <w:sz w:val="28"/>
          <w:szCs w:val="28"/>
        </w:rPr>
        <w:t>36.</w:t>
      </w:r>
      <w:r w:rsidRPr="00490BA1">
        <w:rPr>
          <w:i/>
          <w:spacing w:val="-6"/>
          <w:sz w:val="28"/>
          <w:szCs w:val="28"/>
        </w:rPr>
        <w:t xml:space="preserve">Новые и нестандартные отношения с </w:t>
      </w:r>
      <w:r w:rsidRPr="00490BA1">
        <w:rPr>
          <w:bCs/>
          <w:i/>
          <w:spacing w:val="-6"/>
          <w:sz w:val="28"/>
          <w:szCs w:val="28"/>
        </w:rPr>
        <w:t>людьми:</w:t>
      </w:r>
    </w:p>
    <w:p w:rsidR="00E95FB4" w:rsidRPr="00490BA1" w:rsidRDefault="00E95FB4" w:rsidP="00E95FB4">
      <w:pPr>
        <w:shd w:val="clear" w:color="auto" w:fill="FFFFFF"/>
        <w:tabs>
          <w:tab w:val="left" w:pos="634"/>
        </w:tabs>
        <w:spacing w:before="5"/>
        <w:ind w:left="422"/>
        <w:rPr>
          <w:i/>
          <w:sz w:val="28"/>
          <w:szCs w:val="28"/>
        </w:rPr>
      </w:pPr>
      <w:r w:rsidRPr="00490BA1">
        <w:rPr>
          <w:i/>
          <w:spacing w:val="-6"/>
          <w:sz w:val="28"/>
          <w:szCs w:val="28"/>
        </w:rPr>
        <w:t>а)</w:t>
      </w:r>
      <w:r w:rsidRPr="00490BA1">
        <w:rPr>
          <w:i/>
          <w:sz w:val="28"/>
          <w:szCs w:val="28"/>
        </w:rPr>
        <w:tab/>
      </w:r>
      <w:r w:rsidRPr="00490BA1">
        <w:rPr>
          <w:i/>
          <w:spacing w:val="-4"/>
          <w:sz w:val="28"/>
          <w:szCs w:val="28"/>
        </w:rPr>
        <w:t>стимулируют, придают вам энергии;</w:t>
      </w:r>
    </w:p>
    <w:p w:rsidR="00E95FB4" w:rsidRPr="00490BA1" w:rsidRDefault="00E95FB4" w:rsidP="00E95FB4">
      <w:pPr>
        <w:shd w:val="clear" w:color="auto" w:fill="FFFFFF"/>
        <w:tabs>
          <w:tab w:val="left" w:pos="634"/>
        </w:tabs>
        <w:ind w:left="422"/>
        <w:rPr>
          <w:i/>
          <w:sz w:val="28"/>
          <w:szCs w:val="28"/>
        </w:rPr>
      </w:pPr>
      <w:r w:rsidRPr="00490BA1">
        <w:rPr>
          <w:i/>
          <w:spacing w:val="-6"/>
          <w:sz w:val="28"/>
          <w:szCs w:val="28"/>
        </w:rPr>
        <w:t>б)</w:t>
      </w:r>
      <w:r w:rsidRPr="00490BA1">
        <w:rPr>
          <w:i/>
          <w:sz w:val="28"/>
          <w:szCs w:val="28"/>
        </w:rPr>
        <w:tab/>
      </w:r>
      <w:r w:rsidRPr="00490BA1">
        <w:rPr>
          <w:i/>
          <w:spacing w:val="-5"/>
          <w:sz w:val="28"/>
          <w:szCs w:val="28"/>
        </w:rPr>
        <w:t>утомляют вас.</w:t>
      </w:r>
    </w:p>
    <w:p w:rsidR="00E95FB4" w:rsidRPr="00490BA1" w:rsidRDefault="00E95FB4" w:rsidP="00E95FB4">
      <w:pPr>
        <w:shd w:val="clear" w:color="auto" w:fill="FFFFFF"/>
        <w:tabs>
          <w:tab w:val="left" w:pos="288"/>
        </w:tabs>
        <w:spacing w:before="29"/>
        <w:rPr>
          <w:i/>
          <w:sz w:val="28"/>
          <w:szCs w:val="28"/>
        </w:rPr>
      </w:pPr>
      <w:r w:rsidRPr="00490BA1">
        <w:rPr>
          <w:i/>
          <w:sz w:val="28"/>
          <w:szCs w:val="28"/>
        </w:rPr>
        <w:t>37.</w:t>
      </w:r>
      <w:r w:rsidRPr="00490BA1">
        <w:rPr>
          <w:i/>
          <w:spacing w:val="-5"/>
          <w:sz w:val="28"/>
          <w:szCs w:val="28"/>
        </w:rPr>
        <w:t>Вы чаще действуете, как:</w:t>
      </w:r>
    </w:p>
    <w:p w:rsidR="00E95FB4" w:rsidRPr="00490BA1" w:rsidRDefault="00E95FB4" w:rsidP="00E95FB4">
      <w:pPr>
        <w:shd w:val="clear" w:color="auto" w:fill="FFFFFF"/>
        <w:tabs>
          <w:tab w:val="left" w:pos="629"/>
        </w:tabs>
        <w:spacing w:before="5"/>
        <w:ind w:left="418"/>
        <w:rPr>
          <w:i/>
          <w:sz w:val="28"/>
          <w:szCs w:val="28"/>
        </w:rPr>
      </w:pPr>
      <w:r w:rsidRPr="00490BA1">
        <w:rPr>
          <w:i/>
          <w:spacing w:val="-4"/>
          <w:sz w:val="28"/>
          <w:szCs w:val="28"/>
        </w:rPr>
        <w:t>а)</w:t>
      </w:r>
      <w:r w:rsidRPr="00490BA1">
        <w:rPr>
          <w:i/>
          <w:sz w:val="28"/>
          <w:szCs w:val="28"/>
        </w:rPr>
        <w:tab/>
      </w:r>
      <w:r w:rsidRPr="00490BA1">
        <w:rPr>
          <w:i/>
          <w:spacing w:val="-4"/>
          <w:sz w:val="28"/>
          <w:szCs w:val="28"/>
        </w:rPr>
        <w:t>человек практического склада;</w:t>
      </w:r>
    </w:p>
    <w:p w:rsidR="00E95FB4" w:rsidRPr="00490BA1" w:rsidRDefault="00E95FB4" w:rsidP="00E95FB4">
      <w:pPr>
        <w:shd w:val="clear" w:color="auto" w:fill="FFFFFF"/>
        <w:tabs>
          <w:tab w:val="left" w:pos="629"/>
        </w:tabs>
        <w:ind w:left="418"/>
        <w:rPr>
          <w:i/>
          <w:sz w:val="28"/>
          <w:szCs w:val="28"/>
        </w:rPr>
      </w:pPr>
      <w:r w:rsidRPr="00490BA1">
        <w:rPr>
          <w:i/>
          <w:spacing w:val="-6"/>
          <w:sz w:val="28"/>
          <w:szCs w:val="28"/>
        </w:rPr>
        <w:t>б)</w:t>
      </w:r>
      <w:r w:rsidRPr="00490BA1">
        <w:rPr>
          <w:i/>
          <w:sz w:val="28"/>
          <w:szCs w:val="28"/>
        </w:rPr>
        <w:tab/>
      </w:r>
      <w:r w:rsidRPr="00490BA1">
        <w:rPr>
          <w:i/>
          <w:spacing w:val="-4"/>
          <w:sz w:val="28"/>
          <w:szCs w:val="28"/>
        </w:rPr>
        <w:t>человек оригинальный, необычный.</w:t>
      </w:r>
    </w:p>
    <w:p w:rsidR="00E95FB4" w:rsidRPr="00490BA1" w:rsidRDefault="00E95FB4" w:rsidP="00E95FB4">
      <w:pPr>
        <w:shd w:val="clear" w:color="auto" w:fill="FFFFFF"/>
        <w:tabs>
          <w:tab w:val="left" w:pos="288"/>
        </w:tabs>
        <w:spacing w:before="10"/>
        <w:rPr>
          <w:i/>
          <w:sz w:val="28"/>
          <w:szCs w:val="28"/>
        </w:rPr>
      </w:pPr>
      <w:r w:rsidRPr="00490BA1">
        <w:rPr>
          <w:i/>
          <w:sz w:val="28"/>
          <w:szCs w:val="28"/>
        </w:rPr>
        <w:t>38.</w:t>
      </w:r>
      <w:r w:rsidRPr="00490BA1">
        <w:rPr>
          <w:i/>
          <w:spacing w:val="-6"/>
          <w:sz w:val="28"/>
          <w:szCs w:val="28"/>
        </w:rPr>
        <w:t>Вы более склонны:</w:t>
      </w:r>
    </w:p>
    <w:p w:rsidR="00E95FB4" w:rsidRPr="00490BA1" w:rsidRDefault="00E95FB4" w:rsidP="00E95FB4">
      <w:pPr>
        <w:shd w:val="clear" w:color="auto" w:fill="FFFFFF"/>
        <w:tabs>
          <w:tab w:val="left" w:pos="619"/>
        </w:tabs>
        <w:spacing w:before="10"/>
        <w:ind w:left="408"/>
        <w:rPr>
          <w:i/>
          <w:sz w:val="28"/>
          <w:szCs w:val="28"/>
        </w:rPr>
      </w:pPr>
      <w:r w:rsidRPr="00490BA1">
        <w:rPr>
          <w:i/>
          <w:spacing w:val="-4"/>
          <w:sz w:val="28"/>
          <w:szCs w:val="28"/>
        </w:rPr>
        <w:t>а)</w:t>
      </w:r>
      <w:r w:rsidRPr="00490BA1">
        <w:rPr>
          <w:i/>
          <w:sz w:val="28"/>
          <w:szCs w:val="28"/>
        </w:rPr>
        <w:tab/>
      </w:r>
      <w:r w:rsidRPr="00490BA1">
        <w:rPr>
          <w:i/>
          <w:spacing w:val="-4"/>
          <w:sz w:val="28"/>
          <w:szCs w:val="28"/>
        </w:rPr>
        <w:t>находить пользу в отношениях с людьми;</w:t>
      </w:r>
    </w:p>
    <w:p w:rsidR="00E95FB4" w:rsidRPr="00490BA1" w:rsidRDefault="00E95FB4" w:rsidP="00E95FB4">
      <w:pPr>
        <w:shd w:val="clear" w:color="auto" w:fill="FFFFFF"/>
        <w:tabs>
          <w:tab w:val="left" w:pos="619"/>
        </w:tabs>
        <w:ind w:left="408"/>
        <w:rPr>
          <w:i/>
          <w:sz w:val="28"/>
          <w:szCs w:val="28"/>
        </w:rPr>
      </w:pPr>
      <w:r w:rsidRPr="00490BA1">
        <w:rPr>
          <w:i/>
          <w:spacing w:val="-6"/>
          <w:sz w:val="28"/>
          <w:szCs w:val="28"/>
        </w:rPr>
        <w:t>б)</w:t>
      </w:r>
      <w:r w:rsidRPr="00490BA1">
        <w:rPr>
          <w:i/>
          <w:sz w:val="28"/>
          <w:szCs w:val="28"/>
        </w:rPr>
        <w:tab/>
      </w:r>
      <w:r w:rsidRPr="00490BA1">
        <w:rPr>
          <w:i/>
          <w:spacing w:val="-4"/>
          <w:sz w:val="28"/>
          <w:szCs w:val="28"/>
        </w:rPr>
        <w:t>понимать мысли и чувства других.</w:t>
      </w:r>
    </w:p>
    <w:p w:rsidR="00E95FB4" w:rsidRPr="00490BA1" w:rsidRDefault="00E95FB4" w:rsidP="00E95FB4">
      <w:pPr>
        <w:shd w:val="clear" w:color="auto" w:fill="FFFFFF"/>
        <w:tabs>
          <w:tab w:val="left" w:pos="288"/>
        </w:tabs>
        <w:spacing w:before="14"/>
        <w:rPr>
          <w:i/>
          <w:sz w:val="28"/>
          <w:szCs w:val="28"/>
        </w:rPr>
      </w:pPr>
      <w:r w:rsidRPr="00490BA1">
        <w:rPr>
          <w:i/>
          <w:sz w:val="28"/>
          <w:szCs w:val="28"/>
        </w:rPr>
        <w:t>39.</w:t>
      </w:r>
      <w:r w:rsidRPr="00490BA1">
        <w:rPr>
          <w:i/>
          <w:spacing w:val="-4"/>
          <w:sz w:val="28"/>
          <w:szCs w:val="28"/>
        </w:rPr>
        <w:t>Что приносит вам больше удовольствия:</w:t>
      </w:r>
    </w:p>
    <w:p w:rsidR="00E95FB4" w:rsidRPr="00490BA1" w:rsidRDefault="00E95FB4" w:rsidP="00E95FB4">
      <w:pPr>
        <w:shd w:val="clear" w:color="auto" w:fill="FFFFFF"/>
        <w:tabs>
          <w:tab w:val="left" w:pos="610"/>
        </w:tabs>
        <w:spacing w:before="14"/>
        <w:ind w:left="398"/>
        <w:rPr>
          <w:i/>
          <w:sz w:val="28"/>
          <w:szCs w:val="28"/>
        </w:rPr>
      </w:pPr>
      <w:r w:rsidRPr="00490BA1">
        <w:rPr>
          <w:i/>
          <w:spacing w:val="-6"/>
          <w:sz w:val="28"/>
          <w:szCs w:val="28"/>
        </w:rPr>
        <w:lastRenderedPageBreak/>
        <w:t>а)</w:t>
      </w:r>
      <w:r w:rsidRPr="00490BA1">
        <w:rPr>
          <w:i/>
          <w:sz w:val="28"/>
          <w:szCs w:val="28"/>
        </w:rPr>
        <w:tab/>
      </w:r>
      <w:r w:rsidRPr="00490BA1">
        <w:rPr>
          <w:i/>
          <w:spacing w:val="-5"/>
          <w:sz w:val="28"/>
          <w:szCs w:val="28"/>
        </w:rPr>
        <w:t>тщательное и всестороннее обсуждение спорного вопроса;</w:t>
      </w:r>
    </w:p>
    <w:p w:rsidR="00E95FB4" w:rsidRPr="00490BA1" w:rsidRDefault="00E95FB4" w:rsidP="00E95FB4">
      <w:pPr>
        <w:shd w:val="clear" w:color="auto" w:fill="FFFFFF"/>
        <w:tabs>
          <w:tab w:val="left" w:pos="610"/>
        </w:tabs>
        <w:ind w:left="398"/>
        <w:rPr>
          <w:i/>
          <w:sz w:val="28"/>
          <w:szCs w:val="28"/>
        </w:rPr>
      </w:pPr>
      <w:r w:rsidRPr="00490BA1">
        <w:rPr>
          <w:i/>
          <w:spacing w:val="-6"/>
          <w:sz w:val="28"/>
          <w:szCs w:val="28"/>
        </w:rPr>
        <w:t>б)</w:t>
      </w:r>
      <w:r w:rsidRPr="00490BA1">
        <w:rPr>
          <w:i/>
          <w:sz w:val="28"/>
          <w:szCs w:val="28"/>
        </w:rPr>
        <w:tab/>
      </w:r>
      <w:r w:rsidRPr="00490BA1">
        <w:rPr>
          <w:i/>
          <w:spacing w:val="-4"/>
          <w:sz w:val="28"/>
          <w:szCs w:val="28"/>
        </w:rPr>
        <w:t>достижение соглашения по поводу спорного вопроса.</w:t>
      </w:r>
    </w:p>
    <w:p w:rsidR="00E95FB4" w:rsidRPr="00490BA1" w:rsidRDefault="00E95FB4" w:rsidP="00E95FB4">
      <w:pPr>
        <w:shd w:val="clear" w:color="auto" w:fill="FFFFFF"/>
        <w:tabs>
          <w:tab w:val="left" w:pos="288"/>
        </w:tabs>
        <w:rPr>
          <w:i/>
          <w:sz w:val="28"/>
          <w:szCs w:val="28"/>
        </w:rPr>
      </w:pPr>
      <w:r w:rsidRPr="00490BA1">
        <w:rPr>
          <w:i/>
          <w:sz w:val="28"/>
          <w:szCs w:val="28"/>
        </w:rPr>
        <w:t>40.</w:t>
      </w:r>
      <w:r w:rsidRPr="00490BA1">
        <w:rPr>
          <w:i/>
          <w:spacing w:val="-5"/>
          <w:sz w:val="28"/>
          <w:szCs w:val="28"/>
        </w:rPr>
        <w:t>Вы руководствуетесь более:</w:t>
      </w:r>
    </w:p>
    <w:p w:rsidR="00E95FB4" w:rsidRPr="00490BA1" w:rsidRDefault="00E95FB4" w:rsidP="00E95FB4">
      <w:pPr>
        <w:shd w:val="clear" w:color="auto" w:fill="FFFFFF"/>
        <w:tabs>
          <w:tab w:val="left" w:pos="605"/>
        </w:tabs>
        <w:ind w:left="389"/>
        <w:rPr>
          <w:i/>
          <w:sz w:val="28"/>
          <w:szCs w:val="28"/>
        </w:rPr>
      </w:pPr>
      <w:r w:rsidRPr="00490BA1">
        <w:rPr>
          <w:i/>
          <w:spacing w:val="-3"/>
          <w:sz w:val="28"/>
          <w:szCs w:val="28"/>
        </w:rPr>
        <w:t>а)</w:t>
      </w:r>
      <w:r w:rsidRPr="00490BA1">
        <w:rPr>
          <w:i/>
          <w:sz w:val="28"/>
          <w:szCs w:val="28"/>
        </w:rPr>
        <w:tab/>
      </w:r>
      <w:r w:rsidRPr="00490BA1">
        <w:rPr>
          <w:i/>
          <w:spacing w:val="-7"/>
          <w:sz w:val="28"/>
          <w:szCs w:val="28"/>
        </w:rPr>
        <w:t>рассудком;</w:t>
      </w:r>
    </w:p>
    <w:p w:rsidR="00E95FB4" w:rsidRPr="00490BA1" w:rsidRDefault="00E95FB4" w:rsidP="00E95FB4">
      <w:pPr>
        <w:shd w:val="clear" w:color="auto" w:fill="FFFFFF"/>
        <w:tabs>
          <w:tab w:val="left" w:pos="605"/>
        </w:tabs>
        <w:ind w:left="389"/>
        <w:rPr>
          <w:i/>
          <w:sz w:val="28"/>
          <w:szCs w:val="28"/>
        </w:rPr>
      </w:pPr>
      <w:r w:rsidRPr="00490BA1">
        <w:rPr>
          <w:i/>
          <w:spacing w:val="-6"/>
          <w:sz w:val="28"/>
          <w:szCs w:val="28"/>
        </w:rPr>
        <w:t>б)</w:t>
      </w:r>
      <w:r w:rsidRPr="00490BA1">
        <w:rPr>
          <w:i/>
          <w:sz w:val="28"/>
          <w:szCs w:val="28"/>
        </w:rPr>
        <w:tab/>
      </w:r>
      <w:r w:rsidRPr="00490BA1">
        <w:rPr>
          <w:i/>
          <w:spacing w:val="-5"/>
          <w:sz w:val="28"/>
          <w:szCs w:val="28"/>
        </w:rPr>
        <w:t>велениями сердца.</w:t>
      </w:r>
    </w:p>
    <w:p w:rsidR="00E95FB4" w:rsidRPr="00490BA1" w:rsidRDefault="00E95FB4" w:rsidP="00E95FB4">
      <w:pPr>
        <w:shd w:val="clear" w:color="auto" w:fill="FFFFFF"/>
        <w:tabs>
          <w:tab w:val="left" w:pos="288"/>
        </w:tabs>
        <w:spacing w:before="29"/>
        <w:rPr>
          <w:i/>
          <w:sz w:val="28"/>
          <w:szCs w:val="28"/>
        </w:rPr>
      </w:pPr>
      <w:r w:rsidRPr="00490BA1">
        <w:rPr>
          <w:i/>
          <w:sz w:val="28"/>
          <w:szCs w:val="28"/>
        </w:rPr>
        <w:t>41.</w:t>
      </w:r>
      <w:r w:rsidRPr="00490BA1">
        <w:rPr>
          <w:i/>
          <w:spacing w:val="-5"/>
          <w:sz w:val="28"/>
          <w:szCs w:val="28"/>
        </w:rPr>
        <w:t>Вам удобнее выполнять работу:</w:t>
      </w:r>
    </w:p>
    <w:p w:rsidR="00E95FB4" w:rsidRPr="00490BA1" w:rsidRDefault="00E95FB4" w:rsidP="00E95FB4">
      <w:pPr>
        <w:shd w:val="clear" w:color="auto" w:fill="FFFFFF"/>
        <w:tabs>
          <w:tab w:val="left" w:pos="595"/>
        </w:tabs>
        <w:ind w:left="384"/>
        <w:rPr>
          <w:i/>
          <w:sz w:val="28"/>
          <w:szCs w:val="28"/>
        </w:rPr>
      </w:pPr>
      <w:r w:rsidRPr="00490BA1">
        <w:rPr>
          <w:i/>
          <w:spacing w:val="-4"/>
          <w:sz w:val="28"/>
          <w:szCs w:val="28"/>
        </w:rPr>
        <w:t>а)</w:t>
      </w:r>
      <w:r w:rsidRPr="00490BA1">
        <w:rPr>
          <w:i/>
          <w:sz w:val="28"/>
          <w:szCs w:val="28"/>
        </w:rPr>
        <w:tab/>
      </w:r>
      <w:r w:rsidRPr="00490BA1">
        <w:rPr>
          <w:i/>
          <w:spacing w:val="-4"/>
          <w:sz w:val="28"/>
          <w:szCs w:val="28"/>
        </w:rPr>
        <w:t>по предварительной договоренности;</w:t>
      </w:r>
    </w:p>
    <w:p w:rsidR="00E95FB4" w:rsidRPr="00490BA1" w:rsidRDefault="00E95FB4" w:rsidP="00E95FB4">
      <w:pPr>
        <w:shd w:val="clear" w:color="auto" w:fill="FFFFFF"/>
        <w:tabs>
          <w:tab w:val="left" w:pos="595"/>
        </w:tabs>
        <w:ind w:left="384"/>
        <w:rPr>
          <w:i/>
          <w:sz w:val="28"/>
          <w:szCs w:val="28"/>
        </w:rPr>
      </w:pPr>
      <w:r w:rsidRPr="00490BA1">
        <w:rPr>
          <w:i/>
          <w:spacing w:val="-6"/>
          <w:sz w:val="28"/>
          <w:szCs w:val="28"/>
        </w:rPr>
        <w:t>б)</w:t>
      </w:r>
      <w:r w:rsidRPr="00490BA1">
        <w:rPr>
          <w:i/>
          <w:sz w:val="28"/>
          <w:szCs w:val="28"/>
        </w:rPr>
        <w:tab/>
      </w:r>
      <w:r w:rsidRPr="00490BA1">
        <w:rPr>
          <w:i/>
          <w:spacing w:val="-4"/>
          <w:sz w:val="28"/>
          <w:szCs w:val="28"/>
        </w:rPr>
        <w:t>которая подвернулась случайно.</w:t>
      </w:r>
    </w:p>
    <w:p w:rsidR="00E95FB4" w:rsidRPr="00490BA1" w:rsidRDefault="00E95FB4" w:rsidP="00E95FB4">
      <w:pPr>
        <w:shd w:val="clear" w:color="auto" w:fill="FFFFFF"/>
        <w:tabs>
          <w:tab w:val="left" w:pos="288"/>
        </w:tabs>
        <w:spacing w:before="14"/>
        <w:rPr>
          <w:i/>
          <w:sz w:val="28"/>
          <w:szCs w:val="28"/>
        </w:rPr>
      </w:pPr>
      <w:r w:rsidRPr="00490BA1">
        <w:rPr>
          <w:i/>
          <w:sz w:val="28"/>
          <w:szCs w:val="28"/>
        </w:rPr>
        <w:t>42.</w:t>
      </w:r>
      <w:r w:rsidRPr="00490BA1">
        <w:rPr>
          <w:i/>
          <w:spacing w:val="-6"/>
          <w:sz w:val="28"/>
          <w:szCs w:val="28"/>
        </w:rPr>
        <w:t>Вы обычно полагаетесь:</w:t>
      </w:r>
    </w:p>
    <w:p w:rsidR="00E95FB4" w:rsidRPr="00490BA1" w:rsidRDefault="00E95FB4" w:rsidP="00E95FB4">
      <w:pPr>
        <w:shd w:val="clear" w:color="auto" w:fill="FFFFFF"/>
        <w:tabs>
          <w:tab w:val="left" w:pos="590"/>
        </w:tabs>
        <w:ind w:left="374"/>
        <w:rPr>
          <w:i/>
          <w:sz w:val="28"/>
          <w:szCs w:val="28"/>
        </w:rPr>
      </w:pPr>
      <w:r w:rsidRPr="00490BA1">
        <w:rPr>
          <w:i/>
          <w:spacing w:val="-4"/>
          <w:sz w:val="28"/>
          <w:szCs w:val="28"/>
        </w:rPr>
        <w:t>а)</w:t>
      </w:r>
      <w:r w:rsidRPr="00490BA1">
        <w:rPr>
          <w:i/>
          <w:sz w:val="28"/>
          <w:szCs w:val="28"/>
        </w:rPr>
        <w:tab/>
      </w:r>
      <w:r w:rsidRPr="00490BA1">
        <w:rPr>
          <w:i/>
          <w:spacing w:val="-4"/>
          <w:sz w:val="28"/>
          <w:szCs w:val="28"/>
        </w:rPr>
        <w:t>на организованность, порядок;</w:t>
      </w:r>
    </w:p>
    <w:p w:rsidR="00E95FB4" w:rsidRPr="00490BA1" w:rsidRDefault="00E95FB4" w:rsidP="00E95FB4">
      <w:pPr>
        <w:shd w:val="clear" w:color="auto" w:fill="FFFFFF"/>
        <w:tabs>
          <w:tab w:val="left" w:pos="590"/>
        </w:tabs>
        <w:ind w:left="374"/>
        <w:rPr>
          <w:i/>
          <w:sz w:val="28"/>
          <w:szCs w:val="28"/>
        </w:rPr>
      </w:pPr>
      <w:r w:rsidRPr="00490BA1">
        <w:rPr>
          <w:i/>
          <w:spacing w:val="-6"/>
          <w:sz w:val="28"/>
          <w:szCs w:val="28"/>
        </w:rPr>
        <w:t>б)</w:t>
      </w:r>
      <w:r w:rsidRPr="00490BA1">
        <w:rPr>
          <w:i/>
          <w:sz w:val="28"/>
          <w:szCs w:val="28"/>
        </w:rPr>
        <w:tab/>
      </w:r>
      <w:r w:rsidRPr="00490BA1">
        <w:rPr>
          <w:i/>
          <w:spacing w:val="-5"/>
          <w:sz w:val="28"/>
          <w:szCs w:val="28"/>
        </w:rPr>
        <w:t>случайность, неожиданность.</w:t>
      </w:r>
    </w:p>
    <w:p w:rsidR="00E95FB4" w:rsidRPr="00490BA1" w:rsidRDefault="00E95FB4" w:rsidP="00E95FB4">
      <w:pPr>
        <w:shd w:val="clear" w:color="auto" w:fill="FFFFFF"/>
        <w:tabs>
          <w:tab w:val="left" w:pos="288"/>
        </w:tabs>
        <w:spacing w:before="14"/>
        <w:rPr>
          <w:i/>
          <w:sz w:val="28"/>
          <w:szCs w:val="28"/>
        </w:rPr>
      </w:pPr>
      <w:r w:rsidRPr="00490BA1">
        <w:rPr>
          <w:i/>
          <w:sz w:val="28"/>
          <w:szCs w:val="28"/>
        </w:rPr>
        <w:t>43.</w:t>
      </w:r>
      <w:r w:rsidRPr="00490BA1">
        <w:rPr>
          <w:i/>
          <w:spacing w:val="-5"/>
          <w:sz w:val="28"/>
          <w:szCs w:val="28"/>
        </w:rPr>
        <w:t>Вы предпочитаете иметь:</w:t>
      </w:r>
    </w:p>
    <w:p w:rsidR="00E95FB4" w:rsidRPr="00490BA1" w:rsidRDefault="00E95FB4" w:rsidP="00E95FB4">
      <w:pPr>
        <w:shd w:val="clear" w:color="auto" w:fill="FFFFFF"/>
        <w:tabs>
          <w:tab w:val="left" w:pos="581"/>
        </w:tabs>
        <w:spacing w:before="14"/>
        <w:ind w:left="365"/>
        <w:rPr>
          <w:i/>
          <w:sz w:val="28"/>
          <w:szCs w:val="28"/>
        </w:rPr>
      </w:pPr>
      <w:r w:rsidRPr="00490BA1">
        <w:rPr>
          <w:i/>
          <w:spacing w:val="-3"/>
          <w:sz w:val="28"/>
          <w:szCs w:val="28"/>
        </w:rPr>
        <w:t>а)</w:t>
      </w:r>
      <w:r w:rsidRPr="00490BA1">
        <w:rPr>
          <w:i/>
          <w:sz w:val="28"/>
          <w:szCs w:val="28"/>
        </w:rPr>
        <w:tab/>
      </w:r>
      <w:r w:rsidRPr="00490BA1">
        <w:rPr>
          <w:i/>
          <w:spacing w:val="-4"/>
          <w:sz w:val="28"/>
          <w:szCs w:val="28"/>
        </w:rPr>
        <w:t>много друзей на непродолжительный срок;</w:t>
      </w:r>
    </w:p>
    <w:p w:rsidR="00E95FB4" w:rsidRPr="00490BA1" w:rsidRDefault="00E95FB4" w:rsidP="00E95FB4">
      <w:pPr>
        <w:shd w:val="clear" w:color="auto" w:fill="FFFFFF"/>
        <w:tabs>
          <w:tab w:val="left" w:pos="581"/>
        </w:tabs>
        <w:ind w:left="365"/>
        <w:rPr>
          <w:i/>
          <w:sz w:val="28"/>
          <w:szCs w:val="28"/>
        </w:rPr>
      </w:pPr>
      <w:r w:rsidRPr="00490BA1">
        <w:rPr>
          <w:i/>
          <w:spacing w:val="-6"/>
          <w:sz w:val="28"/>
          <w:szCs w:val="28"/>
        </w:rPr>
        <w:t>б)</w:t>
      </w:r>
      <w:r w:rsidRPr="00490BA1">
        <w:rPr>
          <w:i/>
          <w:sz w:val="28"/>
          <w:szCs w:val="28"/>
        </w:rPr>
        <w:tab/>
      </w:r>
      <w:r w:rsidRPr="00490BA1">
        <w:rPr>
          <w:i/>
          <w:spacing w:val="-4"/>
          <w:sz w:val="28"/>
          <w:szCs w:val="28"/>
        </w:rPr>
        <w:t>нескольких старых друзей.</w:t>
      </w:r>
    </w:p>
    <w:p w:rsidR="00E95FB4" w:rsidRPr="00490BA1" w:rsidRDefault="00E95FB4" w:rsidP="00E95FB4">
      <w:pPr>
        <w:shd w:val="clear" w:color="auto" w:fill="FFFFFF"/>
        <w:tabs>
          <w:tab w:val="left" w:pos="288"/>
        </w:tabs>
        <w:spacing w:before="24"/>
        <w:rPr>
          <w:i/>
          <w:sz w:val="28"/>
          <w:szCs w:val="28"/>
        </w:rPr>
      </w:pPr>
      <w:r w:rsidRPr="00490BA1">
        <w:rPr>
          <w:i/>
          <w:sz w:val="28"/>
          <w:szCs w:val="28"/>
        </w:rPr>
        <w:t>44.</w:t>
      </w:r>
      <w:r w:rsidRPr="00490BA1">
        <w:rPr>
          <w:i/>
          <w:spacing w:val="-5"/>
          <w:sz w:val="28"/>
          <w:szCs w:val="28"/>
        </w:rPr>
        <w:t>Вы руководствуетесь в большей степени:</w:t>
      </w:r>
    </w:p>
    <w:p w:rsidR="00E95FB4" w:rsidRPr="00490BA1" w:rsidRDefault="00E95FB4" w:rsidP="00E95FB4">
      <w:pPr>
        <w:shd w:val="clear" w:color="auto" w:fill="FFFFFF"/>
        <w:tabs>
          <w:tab w:val="left" w:pos="571"/>
        </w:tabs>
        <w:ind w:left="360"/>
        <w:rPr>
          <w:i/>
          <w:sz w:val="28"/>
          <w:szCs w:val="28"/>
        </w:rPr>
      </w:pPr>
      <w:r w:rsidRPr="00490BA1">
        <w:rPr>
          <w:i/>
          <w:spacing w:val="-4"/>
          <w:sz w:val="28"/>
          <w:szCs w:val="28"/>
        </w:rPr>
        <w:t>а)</w:t>
      </w:r>
      <w:r w:rsidRPr="00490BA1">
        <w:rPr>
          <w:i/>
          <w:sz w:val="28"/>
          <w:szCs w:val="28"/>
        </w:rPr>
        <w:tab/>
      </w:r>
      <w:r w:rsidRPr="00490BA1">
        <w:rPr>
          <w:i/>
          <w:spacing w:val="-4"/>
          <w:sz w:val="28"/>
          <w:szCs w:val="28"/>
        </w:rPr>
        <w:t>фактами, обстоятельствами;</w:t>
      </w:r>
    </w:p>
    <w:p w:rsidR="00E95FB4" w:rsidRPr="00490BA1" w:rsidRDefault="00E95FB4" w:rsidP="00E95FB4">
      <w:pPr>
        <w:shd w:val="clear" w:color="auto" w:fill="FFFFFF"/>
        <w:tabs>
          <w:tab w:val="left" w:pos="571"/>
        </w:tabs>
        <w:spacing w:before="5"/>
        <w:ind w:left="360"/>
        <w:rPr>
          <w:i/>
          <w:sz w:val="28"/>
          <w:szCs w:val="28"/>
        </w:rPr>
      </w:pPr>
      <w:r w:rsidRPr="00490BA1">
        <w:rPr>
          <w:i/>
          <w:spacing w:val="-6"/>
          <w:sz w:val="28"/>
          <w:szCs w:val="28"/>
        </w:rPr>
        <w:t>б)</w:t>
      </w:r>
      <w:r w:rsidRPr="00490BA1">
        <w:rPr>
          <w:i/>
          <w:sz w:val="28"/>
          <w:szCs w:val="28"/>
        </w:rPr>
        <w:tab/>
      </w:r>
      <w:r w:rsidRPr="00490BA1">
        <w:rPr>
          <w:i/>
          <w:spacing w:val="-4"/>
          <w:sz w:val="28"/>
          <w:szCs w:val="28"/>
        </w:rPr>
        <w:t>общими положениями, принципами.</w:t>
      </w:r>
    </w:p>
    <w:p w:rsidR="00E95FB4" w:rsidRPr="00490BA1" w:rsidRDefault="00E95FB4" w:rsidP="00E95FB4">
      <w:pPr>
        <w:shd w:val="clear" w:color="auto" w:fill="FFFFFF"/>
        <w:tabs>
          <w:tab w:val="left" w:pos="288"/>
        </w:tabs>
        <w:spacing w:before="19"/>
        <w:rPr>
          <w:i/>
          <w:sz w:val="28"/>
          <w:szCs w:val="28"/>
        </w:rPr>
      </w:pPr>
      <w:r w:rsidRPr="00490BA1">
        <w:rPr>
          <w:i/>
          <w:sz w:val="28"/>
          <w:szCs w:val="28"/>
        </w:rPr>
        <w:t>45.</w:t>
      </w:r>
      <w:r w:rsidRPr="00490BA1">
        <w:rPr>
          <w:i/>
          <w:spacing w:val="-6"/>
          <w:sz w:val="28"/>
          <w:szCs w:val="28"/>
        </w:rPr>
        <w:t>Вас больше интересуют:</w:t>
      </w:r>
    </w:p>
    <w:p w:rsidR="00E95FB4" w:rsidRPr="00490BA1" w:rsidRDefault="00E95FB4" w:rsidP="00E95FB4">
      <w:pPr>
        <w:shd w:val="clear" w:color="auto" w:fill="FFFFFF"/>
        <w:tabs>
          <w:tab w:val="left" w:pos="566"/>
        </w:tabs>
        <w:ind w:left="350"/>
        <w:rPr>
          <w:i/>
          <w:sz w:val="28"/>
          <w:szCs w:val="28"/>
        </w:rPr>
      </w:pPr>
      <w:r w:rsidRPr="00490BA1">
        <w:rPr>
          <w:i/>
          <w:spacing w:val="-3"/>
          <w:sz w:val="28"/>
          <w:szCs w:val="28"/>
        </w:rPr>
        <w:t>а)</w:t>
      </w:r>
      <w:r w:rsidRPr="00490BA1">
        <w:rPr>
          <w:i/>
          <w:sz w:val="28"/>
          <w:szCs w:val="28"/>
        </w:rPr>
        <w:tab/>
      </w:r>
      <w:r w:rsidRPr="00490BA1">
        <w:rPr>
          <w:i/>
          <w:spacing w:val="-4"/>
          <w:sz w:val="28"/>
          <w:szCs w:val="28"/>
        </w:rPr>
        <w:t>производство и сбыт продукции;</w:t>
      </w:r>
    </w:p>
    <w:p w:rsidR="00E95FB4" w:rsidRPr="00490BA1" w:rsidRDefault="00E95FB4" w:rsidP="00E95FB4">
      <w:pPr>
        <w:shd w:val="clear" w:color="auto" w:fill="FFFFFF"/>
        <w:tabs>
          <w:tab w:val="left" w:pos="566"/>
        </w:tabs>
        <w:ind w:left="350"/>
        <w:rPr>
          <w:i/>
          <w:sz w:val="28"/>
          <w:szCs w:val="28"/>
        </w:rPr>
      </w:pPr>
      <w:r w:rsidRPr="00490BA1">
        <w:rPr>
          <w:i/>
          <w:spacing w:val="-6"/>
          <w:sz w:val="28"/>
          <w:szCs w:val="28"/>
        </w:rPr>
        <w:t>б)</w:t>
      </w:r>
      <w:r w:rsidRPr="00490BA1">
        <w:rPr>
          <w:i/>
          <w:sz w:val="28"/>
          <w:szCs w:val="28"/>
        </w:rPr>
        <w:tab/>
      </w:r>
      <w:r w:rsidRPr="00490BA1">
        <w:rPr>
          <w:i/>
          <w:spacing w:val="-4"/>
          <w:sz w:val="28"/>
          <w:szCs w:val="28"/>
        </w:rPr>
        <w:t>проектирование и исследования.</w:t>
      </w:r>
    </w:p>
    <w:p w:rsidR="00E95FB4" w:rsidRPr="00490BA1" w:rsidRDefault="00E95FB4" w:rsidP="00E95FB4">
      <w:pPr>
        <w:shd w:val="clear" w:color="auto" w:fill="FFFFFF"/>
        <w:tabs>
          <w:tab w:val="left" w:pos="288"/>
        </w:tabs>
        <w:spacing w:before="24"/>
        <w:rPr>
          <w:i/>
          <w:sz w:val="28"/>
          <w:szCs w:val="28"/>
        </w:rPr>
      </w:pPr>
      <w:r w:rsidRPr="00490BA1">
        <w:rPr>
          <w:i/>
          <w:sz w:val="28"/>
          <w:szCs w:val="28"/>
        </w:rPr>
        <w:t>46.</w:t>
      </w:r>
      <w:r w:rsidRPr="00490BA1">
        <w:rPr>
          <w:i/>
          <w:spacing w:val="-4"/>
          <w:sz w:val="28"/>
          <w:szCs w:val="28"/>
        </w:rPr>
        <w:t>Что вы скорее сочтете за комплимент:</w:t>
      </w:r>
    </w:p>
    <w:p w:rsidR="00E95FB4" w:rsidRPr="00490BA1" w:rsidRDefault="00E95FB4" w:rsidP="00E95FB4">
      <w:pPr>
        <w:shd w:val="clear" w:color="auto" w:fill="FFFFFF"/>
        <w:tabs>
          <w:tab w:val="left" w:pos="566"/>
        </w:tabs>
        <w:ind w:left="346"/>
        <w:rPr>
          <w:i/>
          <w:sz w:val="28"/>
          <w:szCs w:val="28"/>
        </w:rPr>
      </w:pPr>
      <w:r w:rsidRPr="00490BA1">
        <w:rPr>
          <w:i/>
          <w:spacing w:val="-4"/>
          <w:sz w:val="28"/>
          <w:szCs w:val="28"/>
        </w:rPr>
        <w:t>а)</w:t>
      </w:r>
      <w:r w:rsidRPr="00490BA1">
        <w:rPr>
          <w:i/>
          <w:sz w:val="28"/>
          <w:szCs w:val="28"/>
        </w:rPr>
        <w:tab/>
      </w:r>
      <w:r w:rsidRPr="00490BA1">
        <w:rPr>
          <w:i/>
          <w:spacing w:val="-5"/>
          <w:sz w:val="28"/>
          <w:szCs w:val="28"/>
        </w:rPr>
        <w:t>«Вот очень логичный человек»;</w:t>
      </w:r>
    </w:p>
    <w:p w:rsidR="00E95FB4" w:rsidRPr="00490BA1" w:rsidRDefault="00E95FB4" w:rsidP="00E95FB4">
      <w:pPr>
        <w:shd w:val="clear" w:color="auto" w:fill="FFFFFF"/>
        <w:tabs>
          <w:tab w:val="left" w:pos="566"/>
        </w:tabs>
        <w:ind w:left="346"/>
        <w:rPr>
          <w:i/>
          <w:sz w:val="28"/>
          <w:szCs w:val="28"/>
        </w:rPr>
      </w:pPr>
      <w:r w:rsidRPr="00490BA1">
        <w:rPr>
          <w:i/>
          <w:spacing w:val="-8"/>
          <w:sz w:val="28"/>
          <w:szCs w:val="28"/>
        </w:rPr>
        <w:t>б)</w:t>
      </w:r>
      <w:r w:rsidRPr="00490BA1">
        <w:rPr>
          <w:i/>
          <w:sz w:val="28"/>
          <w:szCs w:val="28"/>
        </w:rPr>
        <w:tab/>
      </w:r>
      <w:r w:rsidRPr="00490BA1">
        <w:rPr>
          <w:i/>
          <w:spacing w:val="-5"/>
          <w:sz w:val="28"/>
          <w:szCs w:val="28"/>
        </w:rPr>
        <w:t>«Вот тонко чувствующий человек».</w:t>
      </w:r>
    </w:p>
    <w:p w:rsidR="00E95FB4" w:rsidRPr="00490BA1" w:rsidRDefault="00E95FB4" w:rsidP="00E95FB4">
      <w:pPr>
        <w:shd w:val="clear" w:color="auto" w:fill="FFFFFF"/>
        <w:tabs>
          <w:tab w:val="left" w:pos="288"/>
        </w:tabs>
        <w:spacing w:before="5"/>
        <w:rPr>
          <w:i/>
          <w:sz w:val="28"/>
          <w:szCs w:val="28"/>
        </w:rPr>
      </w:pPr>
      <w:r w:rsidRPr="00490BA1">
        <w:rPr>
          <w:i/>
          <w:sz w:val="28"/>
          <w:szCs w:val="28"/>
        </w:rPr>
        <w:t>47.</w:t>
      </w:r>
      <w:r w:rsidRPr="00490BA1">
        <w:rPr>
          <w:i/>
          <w:spacing w:val="-6"/>
          <w:sz w:val="28"/>
          <w:szCs w:val="28"/>
        </w:rPr>
        <w:t>Вы более цените в себе:</w:t>
      </w:r>
    </w:p>
    <w:p w:rsidR="00E95FB4" w:rsidRPr="00490BA1" w:rsidRDefault="00E95FB4" w:rsidP="00E95FB4">
      <w:pPr>
        <w:shd w:val="clear" w:color="auto" w:fill="FFFFFF"/>
        <w:tabs>
          <w:tab w:val="left" w:pos="552"/>
        </w:tabs>
        <w:ind w:left="336"/>
        <w:rPr>
          <w:i/>
          <w:sz w:val="28"/>
          <w:szCs w:val="28"/>
        </w:rPr>
      </w:pPr>
      <w:r w:rsidRPr="00490BA1">
        <w:rPr>
          <w:i/>
          <w:spacing w:val="-4"/>
          <w:sz w:val="28"/>
          <w:szCs w:val="28"/>
        </w:rPr>
        <w:t>а)</w:t>
      </w:r>
      <w:r w:rsidRPr="00490BA1">
        <w:rPr>
          <w:i/>
          <w:sz w:val="28"/>
          <w:szCs w:val="28"/>
        </w:rPr>
        <w:tab/>
      </w:r>
      <w:r w:rsidRPr="00490BA1">
        <w:rPr>
          <w:i/>
          <w:spacing w:val="-5"/>
          <w:sz w:val="28"/>
          <w:szCs w:val="28"/>
        </w:rPr>
        <w:t>невозмутимость;</w:t>
      </w:r>
    </w:p>
    <w:p w:rsidR="00E95FB4" w:rsidRPr="00490BA1" w:rsidRDefault="00E95FB4" w:rsidP="00E95FB4">
      <w:pPr>
        <w:shd w:val="clear" w:color="auto" w:fill="FFFFFF"/>
        <w:tabs>
          <w:tab w:val="left" w:pos="552"/>
        </w:tabs>
        <w:ind w:left="336"/>
        <w:rPr>
          <w:i/>
          <w:sz w:val="28"/>
          <w:szCs w:val="28"/>
        </w:rPr>
      </w:pPr>
      <w:r w:rsidRPr="00490BA1">
        <w:rPr>
          <w:i/>
          <w:spacing w:val="-8"/>
          <w:sz w:val="28"/>
          <w:szCs w:val="28"/>
        </w:rPr>
        <w:t>б)</w:t>
      </w:r>
      <w:r w:rsidRPr="00490BA1">
        <w:rPr>
          <w:i/>
          <w:sz w:val="28"/>
          <w:szCs w:val="28"/>
        </w:rPr>
        <w:tab/>
      </w:r>
      <w:r w:rsidRPr="00490BA1">
        <w:rPr>
          <w:i/>
          <w:spacing w:val="-5"/>
          <w:sz w:val="28"/>
          <w:szCs w:val="28"/>
        </w:rPr>
        <w:t>увлеченность.</w:t>
      </w:r>
    </w:p>
    <w:p w:rsidR="00E95FB4" w:rsidRPr="00490BA1" w:rsidRDefault="00E95FB4" w:rsidP="00E95FB4">
      <w:pPr>
        <w:shd w:val="clear" w:color="auto" w:fill="FFFFFF"/>
        <w:tabs>
          <w:tab w:val="left" w:pos="288"/>
        </w:tabs>
        <w:spacing w:before="43"/>
        <w:rPr>
          <w:i/>
          <w:sz w:val="28"/>
          <w:szCs w:val="28"/>
        </w:rPr>
      </w:pPr>
      <w:r w:rsidRPr="00490BA1">
        <w:rPr>
          <w:i/>
          <w:sz w:val="28"/>
          <w:szCs w:val="28"/>
        </w:rPr>
        <w:t>48.</w:t>
      </w:r>
      <w:r w:rsidRPr="00490BA1">
        <w:rPr>
          <w:i/>
          <w:spacing w:val="-5"/>
          <w:sz w:val="28"/>
          <w:szCs w:val="28"/>
        </w:rPr>
        <w:t>Вы предпочитаете высказывать:</w:t>
      </w:r>
    </w:p>
    <w:p w:rsidR="00E95FB4" w:rsidRPr="00490BA1" w:rsidRDefault="00E95FB4" w:rsidP="00E95FB4">
      <w:pPr>
        <w:shd w:val="clear" w:color="auto" w:fill="FFFFFF"/>
        <w:tabs>
          <w:tab w:val="left" w:pos="547"/>
        </w:tabs>
        <w:ind w:left="341"/>
        <w:rPr>
          <w:i/>
          <w:sz w:val="28"/>
          <w:szCs w:val="28"/>
        </w:rPr>
      </w:pPr>
      <w:r w:rsidRPr="00490BA1">
        <w:rPr>
          <w:i/>
          <w:spacing w:val="-7"/>
          <w:sz w:val="28"/>
          <w:szCs w:val="28"/>
        </w:rPr>
        <w:t>а)</w:t>
      </w:r>
      <w:r w:rsidRPr="00490BA1">
        <w:rPr>
          <w:i/>
          <w:sz w:val="28"/>
          <w:szCs w:val="28"/>
        </w:rPr>
        <w:tab/>
      </w:r>
      <w:r w:rsidRPr="00490BA1">
        <w:rPr>
          <w:i/>
          <w:spacing w:val="-4"/>
          <w:sz w:val="28"/>
          <w:szCs w:val="28"/>
        </w:rPr>
        <w:t>окончательные и определенные утверждения;</w:t>
      </w:r>
    </w:p>
    <w:p w:rsidR="00E95FB4" w:rsidRPr="00490BA1" w:rsidRDefault="00E95FB4" w:rsidP="00E95FB4">
      <w:pPr>
        <w:shd w:val="clear" w:color="auto" w:fill="FFFFFF"/>
        <w:tabs>
          <w:tab w:val="left" w:pos="547"/>
        </w:tabs>
        <w:ind w:left="341"/>
        <w:rPr>
          <w:i/>
          <w:sz w:val="28"/>
          <w:szCs w:val="28"/>
        </w:rPr>
      </w:pPr>
      <w:r w:rsidRPr="00490BA1">
        <w:rPr>
          <w:i/>
          <w:spacing w:val="-8"/>
          <w:sz w:val="28"/>
          <w:szCs w:val="28"/>
        </w:rPr>
        <w:t>б)</w:t>
      </w:r>
      <w:r w:rsidRPr="00490BA1">
        <w:rPr>
          <w:i/>
          <w:sz w:val="28"/>
          <w:szCs w:val="28"/>
        </w:rPr>
        <w:tab/>
      </w:r>
      <w:r w:rsidRPr="00490BA1">
        <w:rPr>
          <w:i/>
          <w:spacing w:val="-5"/>
          <w:sz w:val="28"/>
          <w:szCs w:val="28"/>
        </w:rPr>
        <w:t>предварительные и неопределенные утверждения.</w:t>
      </w:r>
    </w:p>
    <w:p w:rsidR="00E95FB4" w:rsidRPr="00490BA1" w:rsidRDefault="00E95FB4" w:rsidP="00E95FB4">
      <w:pPr>
        <w:shd w:val="clear" w:color="auto" w:fill="FFFFFF"/>
        <w:tabs>
          <w:tab w:val="left" w:pos="288"/>
        </w:tabs>
        <w:spacing w:before="29"/>
        <w:rPr>
          <w:i/>
          <w:sz w:val="28"/>
          <w:szCs w:val="28"/>
        </w:rPr>
      </w:pPr>
      <w:r w:rsidRPr="00490BA1">
        <w:rPr>
          <w:i/>
          <w:sz w:val="28"/>
          <w:szCs w:val="28"/>
        </w:rPr>
        <w:t>49.</w:t>
      </w:r>
      <w:r w:rsidRPr="00490BA1">
        <w:rPr>
          <w:i/>
          <w:spacing w:val="-5"/>
          <w:sz w:val="28"/>
          <w:szCs w:val="28"/>
        </w:rPr>
        <w:t>Вы лучше чувствуете себя:</w:t>
      </w:r>
    </w:p>
    <w:p w:rsidR="00E95FB4" w:rsidRPr="00490BA1" w:rsidRDefault="00E95FB4" w:rsidP="00E95FB4">
      <w:pPr>
        <w:shd w:val="clear" w:color="auto" w:fill="FFFFFF"/>
        <w:tabs>
          <w:tab w:val="left" w:pos="552"/>
        </w:tabs>
        <w:ind w:left="346"/>
        <w:rPr>
          <w:i/>
          <w:sz w:val="28"/>
          <w:szCs w:val="28"/>
        </w:rPr>
      </w:pPr>
      <w:r w:rsidRPr="00490BA1">
        <w:rPr>
          <w:i/>
          <w:spacing w:val="-7"/>
          <w:sz w:val="28"/>
          <w:szCs w:val="28"/>
        </w:rPr>
        <w:t>а)</w:t>
      </w:r>
      <w:r w:rsidRPr="00490BA1">
        <w:rPr>
          <w:i/>
          <w:sz w:val="28"/>
          <w:szCs w:val="28"/>
        </w:rPr>
        <w:tab/>
      </w:r>
      <w:r w:rsidRPr="00490BA1">
        <w:rPr>
          <w:i/>
          <w:spacing w:val="-3"/>
          <w:sz w:val="28"/>
          <w:szCs w:val="28"/>
        </w:rPr>
        <w:t>после принятия решения;</w:t>
      </w:r>
    </w:p>
    <w:p w:rsidR="00E95FB4" w:rsidRPr="00490BA1" w:rsidRDefault="00E95FB4" w:rsidP="00E95FB4">
      <w:pPr>
        <w:shd w:val="clear" w:color="auto" w:fill="FFFFFF"/>
        <w:tabs>
          <w:tab w:val="left" w:pos="552"/>
        </w:tabs>
        <w:ind w:left="346"/>
        <w:rPr>
          <w:i/>
          <w:sz w:val="28"/>
          <w:szCs w:val="28"/>
        </w:rPr>
      </w:pPr>
      <w:r w:rsidRPr="00490BA1">
        <w:rPr>
          <w:i/>
          <w:spacing w:val="-6"/>
          <w:sz w:val="28"/>
          <w:szCs w:val="28"/>
        </w:rPr>
        <w:t>б)</w:t>
      </w:r>
      <w:r w:rsidRPr="00490BA1">
        <w:rPr>
          <w:i/>
          <w:sz w:val="28"/>
          <w:szCs w:val="28"/>
        </w:rPr>
        <w:tab/>
      </w:r>
      <w:r w:rsidRPr="00490BA1">
        <w:rPr>
          <w:i/>
          <w:spacing w:val="-3"/>
          <w:sz w:val="28"/>
          <w:szCs w:val="28"/>
        </w:rPr>
        <w:t>до принятия решения.</w:t>
      </w:r>
    </w:p>
    <w:p w:rsidR="00E95FB4" w:rsidRPr="00490BA1" w:rsidRDefault="00E95FB4" w:rsidP="00E95FB4">
      <w:pPr>
        <w:shd w:val="clear" w:color="auto" w:fill="FFFFFF"/>
        <w:tabs>
          <w:tab w:val="left" w:pos="288"/>
        </w:tabs>
        <w:spacing w:before="24"/>
        <w:rPr>
          <w:i/>
          <w:sz w:val="28"/>
          <w:szCs w:val="28"/>
        </w:rPr>
      </w:pPr>
      <w:r w:rsidRPr="00490BA1">
        <w:rPr>
          <w:i/>
          <w:sz w:val="28"/>
          <w:szCs w:val="28"/>
        </w:rPr>
        <w:t>50.</w:t>
      </w:r>
      <w:r w:rsidRPr="00490BA1">
        <w:rPr>
          <w:i/>
          <w:spacing w:val="-5"/>
          <w:sz w:val="28"/>
          <w:szCs w:val="28"/>
        </w:rPr>
        <w:t>Общаясь с незнакомым, вы:</w:t>
      </w:r>
    </w:p>
    <w:p w:rsidR="00E95FB4" w:rsidRPr="00490BA1" w:rsidRDefault="00E95FB4" w:rsidP="00E95FB4">
      <w:pPr>
        <w:shd w:val="clear" w:color="auto" w:fill="FFFFFF"/>
        <w:tabs>
          <w:tab w:val="left" w:pos="552"/>
        </w:tabs>
        <w:ind w:left="350"/>
        <w:rPr>
          <w:i/>
          <w:sz w:val="28"/>
          <w:szCs w:val="28"/>
        </w:rPr>
      </w:pPr>
      <w:r w:rsidRPr="00490BA1">
        <w:rPr>
          <w:i/>
          <w:spacing w:val="-7"/>
          <w:sz w:val="28"/>
          <w:szCs w:val="28"/>
        </w:rPr>
        <w:t>а)</w:t>
      </w:r>
      <w:r w:rsidRPr="00490BA1">
        <w:rPr>
          <w:i/>
          <w:sz w:val="28"/>
          <w:szCs w:val="28"/>
        </w:rPr>
        <w:tab/>
      </w:r>
      <w:r w:rsidRPr="00490BA1">
        <w:rPr>
          <w:i/>
          <w:spacing w:val="-4"/>
          <w:sz w:val="28"/>
          <w:szCs w:val="28"/>
        </w:rPr>
        <w:t>легко завязываете продолжительные беседы;</w:t>
      </w:r>
    </w:p>
    <w:p w:rsidR="00E95FB4" w:rsidRPr="00490BA1" w:rsidRDefault="00E95FB4" w:rsidP="00E95FB4">
      <w:pPr>
        <w:shd w:val="clear" w:color="auto" w:fill="FFFFFF"/>
        <w:tabs>
          <w:tab w:val="left" w:pos="552"/>
        </w:tabs>
        <w:ind w:left="350"/>
        <w:rPr>
          <w:i/>
          <w:sz w:val="28"/>
          <w:szCs w:val="28"/>
        </w:rPr>
      </w:pPr>
      <w:r w:rsidRPr="00490BA1">
        <w:rPr>
          <w:i/>
          <w:spacing w:val="-8"/>
          <w:sz w:val="28"/>
          <w:szCs w:val="28"/>
        </w:rPr>
        <w:t>б)</w:t>
      </w:r>
      <w:r w:rsidRPr="00490BA1">
        <w:rPr>
          <w:i/>
          <w:sz w:val="28"/>
          <w:szCs w:val="28"/>
        </w:rPr>
        <w:tab/>
      </w:r>
      <w:r w:rsidRPr="00490BA1">
        <w:rPr>
          <w:i/>
          <w:spacing w:val="-5"/>
          <w:sz w:val="28"/>
          <w:szCs w:val="28"/>
        </w:rPr>
        <w:t>не всегда находите общие темы в беседе.</w:t>
      </w:r>
    </w:p>
    <w:p w:rsidR="00E95FB4" w:rsidRPr="00490BA1" w:rsidRDefault="00E95FB4" w:rsidP="00E95FB4">
      <w:pPr>
        <w:shd w:val="clear" w:color="auto" w:fill="FFFFFF"/>
        <w:tabs>
          <w:tab w:val="left" w:pos="288"/>
        </w:tabs>
        <w:spacing w:before="29"/>
        <w:rPr>
          <w:i/>
          <w:sz w:val="28"/>
          <w:szCs w:val="28"/>
        </w:rPr>
      </w:pPr>
      <w:r w:rsidRPr="00490BA1">
        <w:rPr>
          <w:i/>
          <w:sz w:val="28"/>
          <w:szCs w:val="28"/>
        </w:rPr>
        <w:t>51.</w:t>
      </w:r>
      <w:r w:rsidRPr="00490BA1">
        <w:rPr>
          <w:i/>
          <w:spacing w:val="-6"/>
          <w:sz w:val="28"/>
          <w:szCs w:val="28"/>
        </w:rPr>
        <w:t>Вы больше доверяете:</w:t>
      </w:r>
    </w:p>
    <w:p w:rsidR="00E95FB4" w:rsidRPr="00490BA1" w:rsidRDefault="00E95FB4" w:rsidP="00E95FB4">
      <w:pPr>
        <w:shd w:val="clear" w:color="auto" w:fill="FFFFFF"/>
        <w:tabs>
          <w:tab w:val="left" w:pos="557"/>
        </w:tabs>
        <w:ind w:left="350"/>
        <w:rPr>
          <w:i/>
          <w:sz w:val="28"/>
          <w:szCs w:val="28"/>
        </w:rPr>
      </w:pPr>
      <w:r w:rsidRPr="00490BA1">
        <w:rPr>
          <w:i/>
          <w:spacing w:val="-4"/>
          <w:sz w:val="28"/>
          <w:szCs w:val="28"/>
        </w:rPr>
        <w:t>а)</w:t>
      </w:r>
      <w:r w:rsidRPr="00490BA1">
        <w:rPr>
          <w:i/>
          <w:sz w:val="28"/>
          <w:szCs w:val="28"/>
        </w:rPr>
        <w:tab/>
      </w:r>
      <w:r w:rsidRPr="00490BA1">
        <w:rPr>
          <w:i/>
          <w:spacing w:val="-6"/>
          <w:sz w:val="28"/>
          <w:szCs w:val="28"/>
        </w:rPr>
        <w:t>своему опыту;</w:t>
      </w:r>
    </w:p>
    <w:p w:rsidR="00E95FB4" w:rsidRPr="00490BA1" w:rsidRDefault="00E95FB4" w:rsidP="00E95FB4">
      <w:pPr>
        <w:shd w:val="clear" w:color="auto" w:fill="FFFFFF"/>
        <w:tabs>
          <w:tab w:val="left" w:pos="557"/>
        </w:tabs>
        <w:ind w:left="350"/>
        <w:rPr>
          <w:i/>
          <w:sz w:val="28"/>
          <w:szCs w:val="28"/>
        </w:rPr>
      </w:pPr>
      <w:r w:rsidRPr="00490BA1">
        <w:rPr>
          <w:i/>
          <w:spacing w:val="-6"/>
          <w:sz w:val="28"/>
          <w:szCs w:val="28"/>
        </w:rPr>
        <w:t>б)</w:t>
      </w:r>
      <w:r w:rsidRPr="00490BA1">
        <w:rPr>
          <w:i/>
          <w:sz w:val="28"/>
          <w:szCs w:val="28"/>
        </w:rPr>
        <w:tab/>
      </w:r>
      <w:r w:rsidRPr="00490BA1">
        <w:rPr>
          <w:i/>
          <w:spacing w:val="-4"/>
          <w:sz w:val="28"/>
          <w:szCs w:val="28"/>
        </w:rPr>
        <w:t>своим предчувствиям.</w:t>
      </w:r>
    </w:p>
    <w:p w:rsidR="00E95FB4" w:rsidRPr="00490BA1" w:rsidRDefault="00E95FB4" w:rsidP="00E95FB4">
      <w:pPr>
        <w:shd w:val="clear" w:color="auto" w:fill="FFFFFF"/>
        <w:tabs>
          <w:tab w:val="left" w:pos="288"/>
        </w:tabs>
        <w:spacing w:before="19"/>
        <w:rPr>
          <w:i/>
          <w:sz w:val="28"/>
          <w:szCs w:val="28"/>
        </w:rPr>
      </w:pPr>
      <w:r w:rsidRPr="00490BA1">
        <w:rPr>
          <w:i/>
          <w:sz w:val="28"/>
          <w:szCs w:val="28"/>
        </w:rPr>
        <w:t>52.</w:t>
      </w:r>
      <w:r w:rsidRPr="00490BA1">
        <w:rPr>
          <w:i/>
          <w:spacing w:val="-5"/>
          <w:sz w:val="28"/>
          <w:szCs w:val="28"/>
        </w:rPr>
        <w:t>Вы чувствуете себя человеком:</w:t>
      </w:r>
    </w:p>
    <w:p w:rsidR="00E95FB4" w:rsidRPr="00490BA1" w:rsidRDefault="00E95FB4" w:rsidP="00E95FB4">
      <w:pPr>
        <w:shd w:val="clear" w:color="auto" w:fill="FFFFFF"/>
        <w:tabs>
          <w:tab w:val="left" w:pos="562"/>
        </w:tabs>
        <w:ind w:left="355"/>
        <w:rPr>
          <w:i/>
          <w:sz w:val="28"/>
          <w:szCs w:val="28"/>
        </w:rPr>
      </w:pPr>
      <w:r w:rsidRPr="00490BA1">
        <w:rPr>
          <w:i/>
          <w:spacing w:val="-4"/>
          <w:sz w:val="28"/>
          <w:szCs w:val="28"/>
        </w:rPr>
        <w:t>а)</w:t>
      </w:r>
      <w:r w:rsidRPr="00490BA1">
        <w:rPr>
          <w:i/>
          <w:sz w:val="28"/>
          <w:szCs w:val="28"/>
        </w:rPr>
        <w:tab/>
      </w:r>
      <w:r w:rsidRPr="00490BA1">
        <w:rPr>
          <w:i/>
          <w:spacing w:val="-4"/>
          <w:sz w:val="28"/>
          <w:szCs w:val="28"/>
        </w:rPr>
        <w:t>более практичным, чем изобретательным;</w:t>
      </w:r>
    </w:p>
    <w:p w:rsidR="00E95FB4" w:rsidRPr="00490BA1" w:rsidRDefault="00E95FB4" w:rsidP="00E95FB4">
      <w:pPr>
        <w:shd w:val="clear" w:color="auto" w:fill="FFFFFF"/>
        <w:tabs>
          <w:tab w:val="left" w:pos="562"/>
        </w:tabs>
        <w:ind w:left="355"/>
        <w:rPr>
          <w:i/>
          <w:sz w:val="28"/>
          <w:szCs w:val="28"/>
        </w:rPr>
      </w:pPr>
      <w:r w:rsidRPr="00490BA1">
        <w:rPr>
          <w:i/>
          <w:spacing w:val="-6"/>
          <w:sz w:val="28"/>
          <w:szCs w:val="28"/>
        </w:rPr>
        <w:t>б)</w:t>
      </w:r>
      <w:r w:rsidRPr="00490BA1">
        <w:rPr>
          <w:i/>
          <w:sz w:val="28"/>
          <w:szCs w:val="28"/>
        </w:rPr>
        <w:tab/>
      </w:r>
      <w:r w:rsidRPr="00490BA1">
        <w:rPr>
          <w:i/>
          <w:spacing w:val="-4"/>
          <w:sz w:val="28"/>
          <w:szCs w:val="28"/>
        </w:rPr>
        <w:t>более изобретательным, чем практичным.</w:t>
      </w:r>
    </w:p>
    <w:p w:rsidR="00E95FB4" w:rsidRPr="00490BA1" w:rsidRDefault="00E95FB4" w:rsidP="00E95FB4">
      <w:pPr>
        <w:shd w:val="clear" w:color="auto" w:fill="FFFFFF"/>
        <w:tabs>
          <w:tab w:val="left" w:pos="288"/>
        </w:tabs>
        <w:spacing w:before="24"/>
        <w:rPr>
          <w:i/>
          <w:sz w:val="28"/>
          <w:szCs w:val="28"/>
        </w:rPr>
      </w:pPr>
      <w:r w:rsidRPr="00490BA1">
        <w:rPr>
          <w:i/>
          <w:sz w:val="28"/>
          <w:szCs w:val="28"/>
        </w:rPr>
        <w:t>53.</w:t>
      </w:r>
      <w:r w:rsidRPr="00490BA1">
        <w:rPr>
          <w:i/>
          <w:spacing w:val="-4"/>
          <w:sz w:val="28"/>
          <w:szCs w:val="28"/>
        </w:rPr>
        <w:t>Кто заслуживает больше одобрения:</w:t>
      </w:r>
    </w:p>
    <w:p w:rsidR="00E95FB4" w:rsidRPr="00490BA1" w:rsidRDefault="00E95FB4" w:rsidP="00E95FB4">
      <w:pPr>
        <w:shd w:val="clear" w:color="auto" w:fill="FFFFFF"/>
        <w:tabs>
          <w:tab w:val="left" w:pos="566"/>
        </w:tabs>
        <w:ind w:left="360"/>
        <w:rPr>
          <w:i/>
          <w:sz w:val="28"/>
          <w:szCs w:val="28"/>
        </w:rPr>
      </w:pPr>
      <w:r w:rsidRPr="00490BA1">
        <w:rPr>
          <w:i/>
          <w:spacing w:val="-7"/>
          <w:sz w:val="28"/>
          <w:szCs w:val="28"/>
        </w:rPr>
        <w:t>а)</w:t>
      </w:r>
      <w:r w:rsidRPr="00490BA1">
        <w:rPr>
          <w:i/>
          <w:sz w:val="28"/>
          <w:szCs w:val="28"/>
        </w:rPr>
        <w:tab/>
      </w:r>
      <w:r w:rsidRPr="00490BA1">
        <w:rPr>
          <w:i/>
          <w:spacing w:val="-4"/>
          <w:sz w:val="28"/>
          <w:szCs w:val="28"/>
        </w:rPr>
        <w:t>рассудительный, здравомыслящий человек;</w:t>
      </w:r>
    </w:p>
    <w:p w:rsidR="00E95FB4" w:rsidRPr="00490BA1" w:rsidRDefault="00E95FB4" w:rsidP="00E95FB4">
      <w:pPr>
        <w:shd w:val="clear" w:color="auto" w:fill="FFFFFF"/>
        <w:tabs>
          <w:tab w:val="left" w:pos="566"/>
        </w:tabs>
        <w:ind w:left="360"/>
        <w:rPr>
          <w:i/>
          <w:sz w:val="28"/>
          <w:szCs w:val="28"/>
        </w:rPr>
      </w:pPr>
      <w:r w:rsidRPr="00490BA1">
        <w:rPr>
          <w:i/>
          <w:spacing w:val="-6"/>
          <w:sz w:val="28"/>
          <w:szCs w:val="28"/>
        </w:rPr>
        <w:t>б)</w:t>
      </w:r>
      <w:r w:rsidRPr="00490BA1">
        <w:rPr>
          <w:i/>
          <w:sz w:val="28"/>
          <w:szCs w:val="28"/>
        </w:rPr>
        <w:tab/>
      </w:r>
      <w:r w:rsidRPr="00490BA1">
        <w:rPr>
          <w:i/>
          <w:spacing w:val="-4"/>
          <w:sz w:val="28"/>
          <w:szCs w:val="28"/>
        </w:rPr>
        <w:t>человек сильно переживающий.</w:t>
      </w:r>
    </w:p>
    <w:p w:rsidR="00E95FB4" w:rsidRPr="00490BA1" w:rsidRDefault="00E95FB4" w:rsidP="00E95FB4">
      <w:pPr>
        <w:shd w:val="clear" w:color="auto" w:fill="FFFFFF"/>
        <w:tabs>
          <w:tab w:val="left" w:pos="288"/>
        </w:tabs>
        <w:spacing w:before="29"/>
        <w:rPr>
          <w:i/>
          <w:sz w:val="28"/>
          <w:szCs w:val="28"/>
        </w:rPr>
      </w:pPr>
      <w:r w:rsidRPr="00490BA1">
        <w:rPr>
          <w:i/>
          <w:sz w:val="28"/>
          <w:szCs w:val="28"/>
        </w:rPr>
        <w:lastRenderedPageBreak/>
        <w:t>54.</w:t>
      </w:r>
      <w:r w:rsidRPr="00490BA1">
        <w:rPr>
          <w:i/>
          <w:spacing w:val="-6"/>
          <w:sz w:val="28"/>
          <w:szCs w:val="28"/>
        </w:rPr>
        <w:t>Вы более склонны:</w:t>
      </w:r>
    </w:p>
    <w:p w:rsidR="00E95FB4" w:rsidRPr="00490BA1" w:rsidRDefault="00E95FB4" w:rsidP="00E95FB4">
      <w:pPr>
        <w:shd w:val="clear" w:color="auto" w:fill="FFFFFF"/>
        <w:tabs>
          <w:tab w:val="left" w:pos="571"/>
        </w:tabs>
        <w:ind w:left="365"/>
        <w:rPr>
          <w:i/>
          <w:sz w:val="28"/>
          <w:szCs w:val="28"/>
        </w:rPr>
      </w:pPr>
      <w:r w:rsidRPr="00490BA1">
        <w:rPr>
          <w:i/>
          <w:spacing w:val="-7"/>
          <w:sz w:val="28"/>
          <w:szCs w:val="28"/>
        </w:rPr>
        <w:t>а)</w:t>
      </w:r>
      <w:r w:rsidRPr="00490BA1">
        <w:rPr>
          <w:i/>
          <w:sz w:val="28"/>
          <w:szCs w:val="28"/>
        </w:rPr>
        <w:tab/>
      </w:r>
      <w:r w:rsidRPr="00490BA1">
        <w:rPr>
          <w:i/>
          <w:spacing w:val="-4"/>
          <w:sz w:val="28"/>
          <w:szCs w:val="28"/>
        </w:rPr>
        <w:t>быть прямым и беспристрастным;</w:t>
      </w:r>
    </w:p>
    <w:p w:rsidR="00E95FB4" w:rsidRPr="00490BA1" w:rsidRDefault="00E95FB4" w:rsidP="00E95FB4">
      <w:pPr>
        <w:shd w:val="clear" w:color="auto" w:fill="FFFFFF"/>
        <w:tabs>
          <w:tab w:val="left" w:pos="571"/>
        </w:tabs>
        <w:ind w:left="365"/>
        <w:rPr>
          <w:i/>
          <w:sz w:val="28"/>
          <w:szCs w:val="28"/>
        </w:rPr>
      </w:pPr>
      <w:r w:rsidRPr="00490BA1">
        <w:rPr>
          <w:i/>
          <w:spacing w:val="-8"/>
          <w:sz w:val="28"/>
          <w:szCs w:val="28"/>
        </w:rPr>
        <w:t>б)</w:t>
      </w:r>
      <w:r w:rsidRPr="00490BA1">
        <w:rPr>
          <w:i/>
          <w:sz w:val="28"/>
          <w:szCs w:val="28"/>
        </w:rPr>
        <w:tab/>
      </w:r>
      <w:r w:rsidRPr="00490BA1">
        <w:rPr>
          <w:i/>
          <w:spacing w:val="-5"/>
          <w:sz w:val="28"/>
          <w:szCs w:val="28"/>
        </w:rPr>
        <w:t>сочувствовать людям.</w:t>
      </w:r>
    </w:p>
    <w:p w:rsidR="00E95FB4" w:rsidRPr="00490BA1" w:rsidRDefault="00E95FB4" w:rsidP="00E95FB4">
      <w:pPr>
        <w:shd w:val="clear" w:color="auto" w:fill="FFFFFF"/>
        <w:tabs>
          <w:tab w:val="left" w:pos="288"/>
        </w:tabs>
        <w:spacing w:before="34"/>
        <w:rPr>
          <w:i/>
          <w:sz w:val="28"/>
          <w:szCs w:val="28"/>
        </w:rPr>
      </w:pPr>
      <w:r w:rsidRPr="00490BA1">
        <w:rPr>
          <w:i/>
          <w:sz w:val="28"/>
          <w:szCs w:val="28"/>
        </w:rPr>
        <w:t>55.</w:t>
      </w:r>
      <w:r w:rsidRPr="00490BA1">
        <w:rPr>
          <w:i/>
          <w:spacing w:val="-4"/>
          <w:sz w:val="28"/>
          <w:szCs w:val="28"/>
        </w:rPr>
        <w:t>Что, по-вашему, предпочтительней:</w:t>
      </w:r>
    </w:p>
    <w:p w:rsidR="00E95FB4" w:rsidRPr="00490BA1" w:rsidRDefault="00E95FB4" w:rsidP="00E95FB4">
      <w:pPr>
        <w:shd w:val="clear" w:color="auto" w:fill="FFFFFF"/>
        <w:tabs>
          <w:tab w:val="left" w:pos="571"/>
        </w:tabs>
        <w:ind w:left="370"/>
        <w:rPr>
          <w:i/>
          <w:sz w:val="28"/>
          <w:szCs w:val="28"/>
        </w:rPr>
      </w:pPr>
      <w:r w:rsidRPr="00490BA1">
        <w:rPr>
          <w:i/>
          <w:spacing w:val="-7"/>
          <w:sz w:val="28"/>
          <w:szCs w:val="28"/>
        </w:rPr>
        <w:t>а)</w:t>
      </w:r>
      <w:r w:rsidRPr="00490BA1">
        <w:rPr>
          <w:i/>
          <w:sz w:val="28"/>
          <w:szCs w:val="28"/>
        </w:rPr>
        <w:tab/>
      </w:r>
      <w:r w:rsidRPr="00490BA1">
        <w:rPr>
          <w:i/>
          <w:spacing w:val="-5"/>
          <w:sz w:val="28"/>
          <w:szCs w:val="28"/>
        </w:rPr>
        <w:t>удостовериться, что все подготовлено и улажено;</w:t>
      </w:r>
    </w:p>
    <w:p w:rsidR="00E95FB4" w:rsidRPr="00490BA1" w:rsidRDefault="00E95FB4" w:rsidP="00E95FB4">
      <w:pPr>
        <w:shd w:val="clear" w:color="auto" w:fill="FFFFFF"/>
        <w:tabs>
          <w:tab w:val="left" w:pos="571"/>
        </w:tabs>
        <w:spacing w:before="5"/>
        <w:ind w:left="370"/>
        <w:rPr>
          <w:i/>
          <w:sz w:val="28"/>
          <w:szCs w:val="28"/>
        </w:rPr>
      </w:pPr>
      <w:r w:rsidRPr="00490BA1">
        <w:rPr>
          <w:i/>
          <w:spacing w:val="-8"/>
          <w:sz w:val="28"/>
          <w:szCs w:val="28"/>
        </w:rPr>
        <w:t>б)</w:t>
      </w:r>
      <w:r w:rsidRPr="00490BA1">
        <w:rPr>
          <w:i/>
          <w:sz w:val="28"/>
          <w:szCs w:val="28"/>
        </w:rPr>
        <w:tab/>
      </w:r>
      <w:r w:rsidRPr="00490BA1">
        <w:rPr>
          <w:i/>
          <w:spacing w:val="-4"/>
          <w:sz w:val="28"/>
          <w:szCs w:val="28"/>
        </w:rPr>
        <w:t>предоставить событиям идти своим чередом.</w:t>
      </w:r>
    </w:p>
    <w:p w:rsidR="00E95FB4" w:rsidRPr="00490BA1" w:rsidRDefault="00E95FB4" w:rsidP="00E95FB4">
      <w:pPr>
        <w:shd w:val="clear" w:color="auto" w:fill="FFFFFF"/>
        <w:tabs>
          <w:tab w:val="left" w:pos="288"/>
        </w:tabs>
        <w:spacing w:before="24"/>
        <w:rPr>
          <w:i/>
          <w:sz w:val="28"/>
          <w:szCs w:val="28"/>
        </w:rPr>
      </w:pPr>
      <w:r w:rsidRPr="00490BA1">
        <w:rPr>
          <w:i/>
          <w:sz w:val="28"/>
          <w:szCs w:val="28"/>
        </w:rPr>
        <w:t>56.</w:t>
      </w:r>
      <w:r w:rsidRPr="00490BA1">
        <w:rPr>
          <w:i/>
          <w:spacing w:val="-4"/>
          <w:sz w:val="28"/>
          <w:szCs w:val="28"/>
        </w:rPr>
        <w:t>Отношения между людьми должны строиться:</w:t>
      </w:r>
    </w:p>
    <w:p w:rsidR="00E95FB4" w:rsidRPr="00490BA1" w:rsidRDefault="00E95FB4" w:rsidP="00E95FB4">
      <w:pPr>
        <w:shd w:val="clear" w:color="auto" w:fill="FFFFFF"/>
        <w:tabs>
          <w:tab w:val="left" w:pos="581"/>
        </w:tabs>
        <w:ind w:left="370"/>
        <w:rPr>
          <w:i/>
          <w:sz w:val="28"/>
          <w:szCs w:val="28"/>
        </w:rPr>
      </w:pPr>
      <w:r w:rsidRPr="00490BA1">
        <w:rPr>
          <w:i/>
          <w:spacing w:val="-4"/>
          <w:sz w:val="28"/>
          <w:szCs w:val="28"/>
        </w:rPr>
        <w:t>а)</w:t>
      </w:r>
      <w:r w:rsidRPr="00490BA1">
        <w:rPr>
          <w:i/>
          <w:sz w:val="28"/>
          <w:szCs w:val="28"/>
        </w:rPr>
        <w:tab/>
      </w:r>
      <w:r w:rsidRPr="00490BA1">
        <w:rPr>
          <w:i/>
          <w:spacing w:val="-4"/>
          <w:sz w:val="28"/>
          <w:szCs w:val="28"/>
        </w:rPr>
        <w:t>на предварительной договоренности;</w:t>
      </w:r>
    </w:p>
    <w:p w:rsidR="00E95FB4" w:rsidRPr="00490BA1" w:rsidRDefault="00E95FB4" w:rsidP="00E95FB4">
      <w:pPr>
        <w:shd w:val="clear" w:color="auto" w:fill="FFFFFF"/>
        <w:tabs>
          <w:tab w:val="left" w:pos="581"/>
        </w:tabs>
        <w:ind w:left="370"/>
        <w:rPr>
          <w:i/>
          <w:sz w:val="28"/>
          <w:szCs w:val="28"/>
        </w:rPr>
      </w:pPr>
      <w:r w:rsidRPr="00490BA1">
        <w:rPr>
          <w:i/>
          <w:spacing w:val="-7"/>
          <w:sz w:val="28"/>
          <w:szCs w:val="28"/>
        </w:rPr>
        <w:t>б)</w:t>
      </w:r>
      <w:r w:rsidRPr="00490BA1">
        <w:rPr>
          <w:i/>
          <w:sz w:val="28"/>
          <w:szCs w:val="28"/>
        </w:rPr>
        <w:tab/>
      </w:r>
      <w:r w:rsidRPr="00490BA1">
        <w:rPr>
          <w:i/>
          <w:spacing w:val="-4"/>
          <w:sz w:val="28"/>
          <w:szCs w:val="28"/>
        </w:rPr>
        <w:t>в зависимости от обстоятельств.</w:t>
      </w:r>
    </w:p>
    <w:p w:rsidR="00E95FB4" w:rsidRPr="00490BA1" w:rsidRDefault="00E95FB4" w:rsidP="00E95FB4">
      <w:pPr>
        <w:shd w:val="clear" w:color="auto" w:fill="FFFFFF"/>
        <w:tabs>
          <w:tab w:val="left" w:pos="288"/>
        </w:tabs>
        <w:spacing w:before="29"/>
        <w:rPr>
          <w:i/>
          <w:sz w:val="28"/>
          <w:szCs w:val="28"/>
        </w:rPr>
      </w:pPr>
      <w:r w:rsidRPr="00490BA1">
        <w:rPr>
          <w:i/>
          <w:sz w:val="28"/>
          <w:szCs w:val="28"/>
        </w:rPr>
        <w:t>57.</w:t>
      </w:r>
      <w:r w:rsidRPr="00490BA1">
        <w:rPr>
          <w:i/>
          <w:spacing w:val="-4"/>
          <w:sz w:val="28"/>
          <w:szCs w:val="28"/>
        </w:rPr>
        <w:t>Когда звонит телефон, вы:</w:t>
      </w:r>
    </w:p>
    <w:p w:rsidR="00E95FB4" w:rsidRPr="00490BA1" w:rsidRDefault="00E95FB4" w:rsidP="00E95FB4">
      <w:pPr>
        <w:shd w:val="clear" w:color="auto" w:fill="FFFFFF"/>
        <w:tabs>
          <w:tab w:val="left" w:pos="581"/>
        </w:tabs>
        <w:ind w:left="374"/>
        <w:rPr>
          <w:i/>
          <w:sz w:val="28"/>
          <w:szCs w:val="28"/>
        </w:rPr>
      </w:pPr>
      <w:r w:rsidRPr="00490BA1">
        <w:rPr>
          <w:i/>
          <w:spacing w:val="-7"/>
          <w:sz w:val="28"/>
          <w:szCs w:val="28"/>
        </w:rPr>
        <w:t>а)</w:t>
      </w:r>
      <w:r w:rsidRPr="00490BA1">
        <w:rPr>
          <w:i/>
          <w:sz w:val="28"/>
          <w:szCs w:val="28"/>
        </w:rPr>
        <w:tab/>
      </w:r>
      <w:r w:rsidRPr="00490BA1">
        <w:rPr>
          <w:i/>
          <w:spacing w:val="-4"/>
          <w:sz w:val="28"/>
          <w:szCs w:val="28"/>
        </w:rPr>
        <w:t>торопитесь подойти первым;</w:t>
      </w:r>
    </w:p>
    <w:p w:rsidR="00E95FB4" w:rsidRPr="00490BA1" w:rsidRDefault="00E95FB4" w:rsidP="00E95FB4">
      <w:pPr>
        <w:shd w:val="clear" w:color="auto" w:fill="FFFFFF"/>
        <w:tabs>
          <w:tab w:val="left" w:pos="581"/>
        </w:tabs>
        <w:ind w:left="374"/>
        <w:rPr>
          <w:i/>
          <w:sz w:val="28"/>
          <w:szCs w:val="28"/>
        </w:rPr>
      </w:pPr>
      <w:r w:rsidRPr="00490BA1">
        <w:rPr>
          <w:i/>
          <w:spacing w:val="-6"/>
          <w:sz w:val="28"/>
          <w:szCs w:val="28"/>
        </w:rPr>
        <w:t>б)</w:t>
      </w:r>
      <w:r w:rsidRPr="00490BA1">
        <w:rPr>
          <w:i/>
          <w:sz w:val="28"/>
          <w:szCs w:val="28"/>
        </w:rPr>
        <w:tab/>
      </w:r>
      <w:r w:rsidRPr="00490BA1">
        <w:rPr>
          <w:i/>
          <w:spacing w:val="-5"/>
          <w:sz w:val="28"/>
          <w:szCs w:val="28"/>
        </w:rPr>
        <w:t xml:space="preserve">надеетесь, что подойдет кто-либо </w:t>
      </w:r>
      <w:r w:rsidRPr="00490BA1">
        <w:rPr>
          <w:bCs/>
          <w:i/>
          <w:spacing w:val="-5"/>
          <w:sz w:val="28"/>
          <w:szCs w:val="28"/>
        </w:rPr>
        <w:t>другой.</w:t>
      </w:r>
    </w:p>
    <w:p w:rsidR="00E95FB4" w:rsidRPr="00490BA1" w:rsidRDefault="00E95FB4" w:rsidP="00E95FB4">
      <w:pPr>
        <w:shd w:val="clear" w:color="auto" w:fill="FFFFFF"/>
        <w:tabs>
          <w:tab w:val="left" w:pos="288"/>
        </w:tabs>
        <w:spacing w:before="24"/>
        <w:rPr>
          <w:i/>
          <w:sz w:val="28"/>
          <w:szCs w:val="28"/>
        </w:rPr>
      </w:pPr>
      <w:r w:rsidRPr="00490BA1">
        <w:rPr>
          <w:i/>
          <w:sz w:val="28"/>
          <w:szCs w:val="28"/>
        </w:rPr>
        <w:t>58.</w:t>
      </w:r>
      <w:r w:rsidRPr="00490BA1">
        <w:rPr>
          <w:i/>
          <w:sz w:val="28"/>
          <w:szCs w:val="28"/>
        </w:rPr>
        <w:tab/>
      </w:r>
      <w:r w:rsidRPr="00490BA1">
        <w:rPr>
          <w:i/>
          <w:spacing w:val="-5"/>
          <w:sz w:val="28"/>
          <w:szCs w:val="28"/>
        </w:rPr>
        <w:t>Что вы цените в себе больше:</w:t>
      </w:r>
    </w:p>
    <w:p w:rsidR="00E95FB4" w:rsidRPr="00490BA1" w:rsidRDefault="00E95FB4" w:rsidP="00E95FB4">
      <w:pPr>
        <w:shd w:val="clear" w:color="auto" w:fill="FFFFFF"/>
        <w:tabs>
          <w:tab w:val="left" w:pos="586"/>
        </w:tabs>
        <w:ind w:left="379"/>
        <w:rPr>
          <w:i/>
          <w:sz w:val="28"/>
          <w:szCs w:val="28"/>
        </w:rPr>
      </w:pPr>
      <w:r w:rsidRPr="00490BA1">
        <w:rPr>
          <w:i/>
          <w:spacing w:val="-7"/>
          <w:sz w:val="28"/>
          <w:szCs w:val="28"/>
        </w:rPr>
        <w:t>а)</w:t>
      </w:r>
      <w:r w:rsidRPr="00490BA1">
        <w:rPr>
          <w:i/>
          <w:sz w:val="28"/>
          <w:szCs w:val="28"/>
        </w:rPr>
        <w:tab/>
      </w:r>
      <w:r w:rsidRPr="00490BA1">
        <w:rPr>
          <w:i/>
          <w:spacing w:val="-4"/>
          <w:sz w:val="28"/>
          <w:szCs w:val="28"/>
        </w:rPr>
        <w:t>развитое чувство реальности;</w:t>
      </w:r>
    </w:p>
    <w:p w:rsidR="00E95FB4" w:rsidRPr="00490BA1" w:rsidRDefault="00E95FB4" w:rsidP="00E95FB4">
      <w:pPr>
        <w:shd w:val="clear" w:color="auto" w:fill="FFFFFF"/>
        <w:tabs>
          <w:tab w:val="left" w:pos="586"/>
        </w:tabs>
        <w:ind w:left="379"/>
        <w:rPr>
          <w:i/>
          <w:sz w:val="28"/>
          <w:szCs w:val="28"/>
        </w:rPr>
      </w:pPr>
      <w:r w:rsidRPr="00490BA1">
        <w:rPr>
          <w:i/>
          <w:spacing w:val="-6"/>
          <w:sz w:val="28"/>
          <w:szCs w:val="28"/>
        </w:rPr>
        <w:t>б)</w:t>
      </w:r>
      <w:r w:rsidRPr="00490BA1">
        <w:rPr>
          <w:i/>
          <w:sz w:val="28"/>
          <w:szCs w:val="28"/>
        </w:rPr>
        <w:tab/>
      </w:r>
      <w:r w:rsidRPr="00490BA1">
        <w:rPr>
          <w:i/>
          <w:spacing w:val="-4"/>
          <w:sz w:val="28"/>
          <w:szCs w:val="28"/>
        </w:rPr>
        <w:t>пылкое воображение.</w:t>
      </w:r>
    </w:p>
    <w:p w:rsidR="00E95FB4" w:rsidRPr="00490BA1" w:rsidRDefault="00E95FB4" w:rsidP="00E95FB4">
      <w:pPr>
        <w:shd w:val="clear" w:color="auto" w:fill="FFFFFF"/>
        <w:tabs>
          <w:tab w:val="left" w:pos="288"/>
        </w:tabs>
        <w:spacing w:before="19"/>
        <w:rPr>
          <w:i/>
          <w:sz w:val="28"/>
          <w:szCs w:val="28"/>
        </w:rPr>
      </w:pPr>
      <w:r w:rsidRPr="00490BA1">
        <w:rPr>
          <w:i/>
          <w:sz w:val="28"/>
          <w:szCs w:val="28"/>
        </w:rPr>
        <w:t>59.</w:t>
      </w:r>
      <w:r w:rsidRPr="00490BA1">
        <w:rPr>
          <w:i/>
          <w:sz w:val="28"/>
          <w:szCs w:val="28"/>
        </w:rPr>
        <w:tab/>
      </w:r>
      <w:r w:rsidRPr="00490BA1">
        <w:rPr>
          <w:i/>
          <w:spacing w:val="-5"/>
          <w:sz w:val="28"/>
          <w:szCs w:val="28"/>
        </w:rPr>
        <w:t>Вы больше придаете значение:</w:t>
      </w:r>
    </w:p>
    <w:p w:rsidR="00E95FB4" w:rsidRPr="00490BA1" w:rsidRDefault="00E95FB4" w:rsidP="00E95FB4">
      <w:pPr>
        <w:shd w:val="clear" w:color="auto" w:fill="FFFFFF"/>
        <w:tabs>
          <w:tab w:val="left" w:pos="586"/>
        </w:tabs>
        <w:ind w:left="384"/>
        <w:rPr>
          <w:i/>
          <w:sz w:val="28"/>
          <w:szCs w:val="28"/>
        </w:rPr>
      </w:pPr>
      <w:r w:rsidRPr="00490BA1">
        <w:rPr>
          <w:i/>
          <w:spacing w:val="-7"/>
          <w:sz w:val="28"/>
          <w:szCs w:val="28"/>
        </w:rPr>
        <w:t>а)</w:t>
      </w:r>
      <w:r w:rsidRPr="00490BA1">
        <w:rPr>
          <w:i/>
          <w:sz w:val="28"/>
          <w:szCs w:val="28"/>
        </w:rPr>
        <w:tab/>
      </w:r>
      <w:r w:rsidRPr="00490BA1">
        <w:rPr>
          <w:i/>
          <w:spacing w:val="-5"/>
          <w:sz w:val="28"/>
          <w:szCs w:val="28"/>
        </w:rPr>
        <w:t>тому, что сказано;</w:t>
      </w:r>
    </w:p>
    <w:p w:rsidR="00E95FB4" w:rsidRPr="00490BA1" w:rsidRDefault="00E95FB4" w:rsidP="00E95FB4">
      <w:pPr>
        <w:shd w:val="clear" w:color="auto" w:fill="FFFFFF"/>
        <w:tabs>
          <w:tab w:val="left" w:pos="586"/>
        </w:tabs>
        <w:ind w:left="384"/>
        <w:rPr>
          <w:i/>
          <w:sz w:val="28"/>
          <w:szCs w:val="28"/>
        </w:rPr>
      </w:pPr>
      <w:r w:rsidRPr="00490BA1">
        <w:rPr>
          <w:i/>
          <w:spacing w:val="-8"/>
          <w:sz w:val="28"/>
          <w:szCs w:val="28"/>
        </w:rPr>
        <w:t>б)</w:t>
      </w:r>
      <w:r w:rsidRPr="00490BA1">
        <w:rPr>
          <w:i/>
          <w:sz w:val="28"/>
          <w:szCs w:val="28"/>
        </w:rPr>
        <w:tab/>
      </w:r>
      <w:r w:rsidRPr="00490BA1">
        <w:rPr>
          <w:i/>
          <w:spacing w:val="-4"/>
          <w:sz w:val="28"/>
          <w:szCs w:val="28"/>
        </w:rPr>
        <w:t>тому, как сказано.</w:t>
      </w:r>
    </w:p>
    <w:p w:rsidR="00E95FB4" w:rsidRPr="00490BA1" w:rsidRDefault="00E95FB4" w:rsidP="00E95FB4">
      <w:pPr>
        <w:shd w:val="clear" w:color="auto" w:fill="FFFFFF"/>
        <w:tabs>
          <w:tab w:val="left" w:pos="331"/>
        </w:tabs>
        <w:spacing w:before="14"/>
        <w:ind w:left="48"/>
        <w:rPr>
          <w:i/>
          <w:sz w:val="28"/>
          <w:szCs w:val="28"/>
        </w:rPr>
      </w:pPr>
      <w:r w:rsidRPr="00490BA1">
        <w:rPr>
          <w:i/>
          <w:sz w:val="28"/>
          <w:szCs w:val="28"/>
        </w:rPr>
        <w:t>60.</w:t>
      </w:r>
      <w:r w:rsidRPr="00490BA1">
        <w:rPr>
          <w:i/>
          <w:spacing w:val="-4"/>
          <w:sz w:val="28"/>
          <w:szCs w:val="28"/>
        </w:rPr>
        <w:t xml:space="preserve"> Что выглядит большим заблуждением:</w:t>
      </w:r>
    </w:p>
    <w:p w:rsidR="00E95FB4" w:rsidRPr="00490BA1" w:rsidRDefault="00E95FB4" w:rsidP="00E95FB4">
      <w:pPr>
        <w:shd w:val="clear" w:color="auto" w:fill="FFFFFF"/>
        <w:tabs>
          <w:tab w:val="left" w:pos="590"/>
        </w:tabs>
        <w:ind w:left="384"/>
        <w:rPr>
          <w:i/>
          <w:sz w:val="28"/>
          <w:szCs w:val="28"/>
        </w:rPr>
      </w:pPr>
      <w:r w:rsidRPr="00490BA1">
        <w:rPr>
          <w:i/>
          <w:spacing w:val="-4"/>
          <w:sz w:val="28"/>
          <w:szCs w:val="28"/>
        </w:rPr>
        <w:t>а)</w:t>
      </w:r>
      <w:r w:rsidRPr="00490BA1">
        <w:rPr>
          <w:i/>
          <w:sz w:val="28"/>
          <w:szCs w:val="28"/>
        </w:rPr>
        <w:tab/>
      </w:r>
      <w:r w:rsidRPr="00490BA1">
        <w:rPr>
          <w:i/>
          <w:spacing w:val="-3"/>
          <w:sz w:val="28"/>
          <w:szCs w:val="28"/>
        </w:rPr>
        <w:t>излишняя пылкость, горячность;</w:t>
      </w:r>
    </w:p>
    <w:p w:rsidR="00E95FB4" w:rsidRPr="00490BA1" w:rsidRDefault="00E95FB4" w:rsidP="00E95FB4">
      <w:pPr>
        <w:shd w:val="clear" w:color="auto" w:fill="FFFFFF"/>
        <w:tabs>
          <w:tab w:val="left" w:pos="590"/>
        </w:tabs>
        <w:spacing w:before="5"/>
        <w:ind w:left="384"/>
        <w:rPr>
          <w:i/>
          <w:sz w:val="28"/>
          <w:szCs w:val="28"/>
        </w:rPr>
      </w:pPr>
      <w:r w:rsidRPr="00490BA1">
        <w:rPr>
          <w:i/>
          <w:spacing w:val="-6"/>
          <w:sz w:val="28"/>
          <w:szCs w:val="28"/>
        </w:rPr>
        <w:t>б)</w:t>
      </w:r>
      <w:r w:rsidRPr="00490BA1">
        <w:rPr>
          <w:i/>
          <w:sz w:val="28"/>
          <w:szCs w:val="28"/>
        </w:rPr>
        <w:tab/>
      </w:r>
      <w:r w:rsidRPr="00490BA1">
        <w:rPr>
          <w:i/>
          <w:spacing w:val="-4"/>
          <w:sz w:val="28"/>
          <w:szCs w:val="28"/>
        </w:rPr>
        <w:t>чрезмерная объективность, беспристрастность.</w:t>
      </w:r>
    </w:p>
    <w:p w:rsidR="00E95FB4" w:rsidRPr="00490BA1" w:rsidRDefault="00E95FB4" w:rsidP="00E95FB4">
      <w:pPr>
        <w:shd w:val="clear" w:color="auto" w:fill="FFFFFF"/>
        <w:tabs>
          <w:tab w:val="left" w:pos="408"/>
        </w:tabs>
        <w:rPr>
          <w:i/>
          <w:sz w:val="28"/>
          <w:szCs w:val="28"/>
        </w:rPr>
      </w:pPr>
      <w:r w:rsidRPr="00490BA1">
        <w:rPr>
          <w:i/>
          <w:sz w:val="28"/>
          <w:szCs w:val="28"/>
        </w:rPr>
        <w:t>61.</w:t>
      </w:r>
      <w:r w:rsidRPr="00490BA1">
        <w:rPr>
          <w:i/>
          <w:sz w:val="28"/>
          <w:szCs w:val="28"/>
        </w:rPr>
        <w:tab/>
      </w:r>
      <w:r w:rsidRPr="00490BA1">
        <w:rPr>
          <w:i/>
          <w:spacing w:val="-5"/>
          <w:sz w:val="28"/>
          <w:szCs w:val="28"/>
        </w:rPr>
        <w:t>Вы в основном считаете себя:</w:t>
      </w:r>
    </w:p>
    <w:p w:rsidR="00E95FB4" w:rsidRPr="00490BA1" w:rsidRDefault="00E95FB4" w:rsidP="00E95FB4">
      <w:pPr>
        <w:shd w:val="clear" w:color="auto" w:fill="FFFFFF"/>
        <w:tabs>
          <w:tab w:val="left" w:pos="710"/>
        </w:tabs>
        <w:ind w:left="499"/>
        <w:rPr>
          <w:i/>
          <w:sz w:val="28"/>
          <w:szCs w:val="28"/>
        </w:rPr>
      </w:pPr>
      <w:r w:rsidRPr="00490BA1">
        <w:rPr>
          <w:i/>
          <w:spacing w:val="-6"/>
          <w:sz w:val="28"/>
          <w:szCs w:val="28"/>
        </w:rPr>
        <w:t>а)</w:t>
      </w:r>
      <w:r w:rsidRPr="00490BA1">
        <w:rPr>
          <w:i/>
          <w:sz w:val="28"/>
          <w:szCs w:val="28"/>
        </w:rPr>
        <w:tab/>
      </w:r>
      <w:r w:rsidRPr="00490BA1">
        <w:rPr>
          <w:i/>
          <w:spacing w:val="-4"/>
          <w:sz w:val="28"/>
          <w:szCs w:val="28"/>
        </w:rPr>
        <w:t>трезвым и практичным;</w:t>
      </w:r>
    </w:p>
    <w:p w:rsidR="00E95FB4" w:rsidRPr="00490BA1" w:rsidRDefault="00E95FB4" w:rsidP="00E95FB4">
      <w:pPr>
        <w:shd w:val="clear" w:color="auto" w:fill="FFFFFF"/>
        <w:tabs>
          <w:tab w:val="left" w:pos="710"/>
        </w:tabs>
        <w:ind w:left="499"/>
        <w:rPr>
          <w:i/>
          <w:sz w:val="28"/>
          <w:szCs w:val="28"/>
        </w:rPr>
      </w:pPr>
      <w:r w:rsidRPr="00490BA1">
        <w:rPr>
          <w:i/>
          <w:spacing w:val="-6"/>
          <w:sz w:val="28"/>
          <w:szCs w:val="28"/>
        </w:rPr>
        <w:t>б)</w:t>
      </w:r>
      <w:r w:rsidRPr="00490BA1">
        <w:rPr>
          <w:i/>
          <w:sz w:val="28"/>
          <w:szCs w:val="28"/>
        </w:rPr>
        <w:t xml:space="preserve"> </w:t>
      </w:r>
      <w:r w:rsidRPr="00490BA1">
        <w:rPr>
          <w:i/>
          <w:spacing w:val="-5"/>
          <w:sz w:val="28"/>
          <w:szCs w:val="28"/>
        </w:rPr>
        <w:t>сердечным и отзывчивым.</w:t>
      </w:r>
    </w:p>
    <w:p w:rsidR="00E95FB4" w:rsidRPr="00490BA1" w:rsidRDefault="00E95FB4" w:rsidP="00E95FB4">
      <w:pPr>
        <w:shd w:val="clear" w:color="auto" w:fill="FFFFFF"/>
        <w:tabs>
          <w:tab w:val="left" w:pos="408"/>
        </w:tabs>
        <w:spacing w:before="24"/>
        <w:rPr>
          <w:i/>
          <w:sz w:val="28"/>
          <w:szCs w:val="28"/>
        </w:rPr>
      </w:pPr>
      <w:r w:rsidRPr="00490BA1">
        <w:rPr>
          <w:i/>
          <w:sz w:val="28"/>
          <w:szCs w:val="28"/>
        </w:rPr>
        <w:t>62.</w:t>
      </w:r>
      <w:r w:rsidRPr="00490BA1">
        <w:rPr>
          <w:i/>
          <w:sz w:val="28"/>
          <w:szCs w:val="28"/>
        </w:rPr>
        <w:tab/>
      </w:r>
      <w:r w:rsidRPr="00490BA1">
        <w:rPr>
          <w:i/>
          <w:spacing w:val="-4"/>
          <w:sz w:val="28"/>
          <w:szCs w:val="28"/>
        </w:rPr>
        <w:t>Какие ситуации привлекают вас больше:</w:t>
      </w:r>
    </w:p>
    <w:p w:rsidR="00E95FB4" w:rsidRPr="00490BA1" w:rsidRDefault="00E95FB4" w:rsidP="00E95FB4">
      <w:pPr>
        <w:shd w:val="clear" w:color="auto" w:fill="FFFFFF"/>
        <w:tabs>
          <w:tab w:val="left" w:pos="710"/>
        </w:tabs>
        <w:ind w:left="499"/>
        <w:rPr>
          <w:i/>
          <w:sz w:val="28"/>
          <w:szCs w:val="28"/>
        </w:rPr>
      </w:pPr>
      <w:r w:rsidRPr="00490BA1">
        <w:rPr>
          <w:i/>
          <w:spacing w:val="-7"/>
          <w:sz w:val="28"/>
          <w:szCs w:val="28"/>
        </w:rPr>
        <w:t>а)</w:t>
      </w:r>
      <w:r w:rsidR="00AE19B7">
        <w:rPr>
          <w:i/>
          <w:spacing w:val="-7"/>
          <w:sz w:val="28"/>
          <w:szCs w:val="28"/>
          <w:lang w:val="uk-UA"/>
        </w:rPr>
        <w:t xml:space="preserve"> </w:t>
      </w:r>
      <w:r w:rsidRPr="00490BA1">
        <w:rPr>
          <w:i/>
          <w:spacing w:val="-4"/>
          <w:sz w:val="28"/>
          <w:szCs w:val="28"/>
        </w:rPr>
        <w:t>регламентированные и упорядоченные;</w:t>
      </w:r>
    </w:p>
    <w:p w:rsidR="00E95FB4" w:rsidRPr="00490BA1" w:rsidRDefault="00E95FB4" w:rsidP="00E95FB4">
      <w:pPr>
        <w:shd w:val="clear" w:color="auto" w:fill="FFFFFF"/>
        <w:tabs>
          <w:tab w:val="left" w:pos="710"/>
        </w:tabs>
        <w:ind w:left="499"/>
        <w:rPr>
          <w:i/>
          <w:sz w:val="28"/>
          <w:szCs w:val="28"/>
        </w:rPr>
      </w:pPr>
      <w:r w:rsidRPr="00490BA1">
        <w:rPr>
          <w:i/>
          <w:spacing w:val="-6"/>
          <w:sz w:val="28"/>
          <w:szCs w:val="28"/>
        </w:rPr>
        <w:t>б)</w:t>
      </w:r>
      <w:r w:rsidRPr="00490BA1">
        <w:rPr>
          <w:i/>
          <w:spacing w:val="-4"/>
          <w:sz w:val="28"/>
          <w:szCs w:val="28"/>
        </w:rPr>
        <w:t xml:space="preserve"> неупорядоченные и нерегламентированные.</w:t>
      </w:r>
    </w:p>
    <w:p w:rsidR="00E95FB4" w:rsidRPr="00490BA1" w:rsidRDefault="00E95FB4" w:rsidP="00E95FB4">
      <w:pPr>
        <w:shd w:val="clear" w:color="auto" w:fill="FFFFFF"/>
        <w:tabs>
          <w:tab w:val="left" w:pos="408"/>
        </w:tabs>
        <w:spacing w:before="10"/>
        <w:rPr>
          <w:i/>
          <w:sz w:val="28"/>
          <w:szCs w:val="28"/>
        </w:rPr>
      </w:pPr>
      <w:r w:rsidRPr="00490BA1">
        <w:rPr>
          <w:i/>
          <w:sz w:val="28"/>
          <w:szCs w:val="28"/>
        </w:rPr>
        <w:t>63.</w:t>
      </w:r>
      <w:r w:rsidRPr="00490BA1">
        <w:rPr>
          <w:i/>
          <w:sz w:val="28"/>
          <w:szCs w:val="28"/>
        </w:rPr>
        <w:tab/>
      </w:r>
      <w:r w:rsidRPr="00490BA1">
        <w:rPr>
          <w:i/>
          <w:spacing w:val="-6"/>
          <w:sz w:val="28"/>
          <w:szCs w:val="28"/>
        </w:rPr>
        <w:t>Вы человек скорее:</w:t>
      </w:r>
    </w:p>
    <w:p w:rsidR="00E95FB4" w:rsidRPr="00490BA1" w:rsidRDefault="00E95FB4" w:rsidP="00E95FB4">
      <w:pPr>
        <w:shd w:val="clear" w:color="auto" w:fill="FFFFFF"/>
        <w:tabs>
          <w:tab w:val="left" w:pos="710"/>
        </w:tabs>
        <w:ind w:left="490"/>
        <w:rPr>
          <w:i/>
          <w:sz w:val="28"/>
          <w:szCs w:val="28"/>
        </w:rPr>
      </w:pPr>
      <w:r w:rsidRPr="00490BA1">
        <w:rPr>
          <w:i/>
          <w:spacing w:val="-3"/>
          <w:sz w:val="28"/>
          <w:szCs w:val="28"/>
        </w:rPr>
        <w:t>а)</w:t>
      </w:r>
      <w:r w:rsidR="00AE19B7">
        <w:rPr>
          <w:i/>
          <w:spacing w:val="-3"/>
          <w:sz w:val="28"/>
          <w:szCs w:val="28"/>
          <w:lang w:val="uk-UA"/>
        </w:rPr>
        <w:t xml:space="preserve"> </w:t>
      </w:r>
      <w:r w:rsidRPr="00490BA1">
        <w:rPr>
          <w:i/>
          <w:spacing w:val="-4"/>
          <w:sz w:val="28"/>
          <w:szCs w:val="28"/>
        </w:rPr>
        <w:t xml:space="preserve"> педантичный, чем капризный;</w:t>
      </w:r>
    </w:p>
    <w:p w:rsidR="00E95FB4" w:rsidRPr="00490BA1" w:rsidRDefault="00E95FB4" w:rsidP="00E95FB4">
      <w:pPr>
        <w:shd w:val="clear" w:color="auto" w:fill="FFFFFF"/>
        <w:tabs>
          <w:tab w:val="left" w:pos="710"/>
        </w:tabs>
        <w:ind w:left="490"/>
        <w:rPr>
          <w:i/>
          <w:sz w:val="28"/>
          <w:szCs w:val="28"/>
        </w:rPr>
      </w:pPr>
      <w:r w:rsidRPr="00490BA1">
        <w:rPr>
          <w:i/>
          <w:spacing w:val="-4"/>
          <w:sz w:val="28"/>
          <w:szCs w:val="28"/>
        </w:rPr>
        <w:t>б) капризный, чем педантичный.</w:t>
      </w:r>
    </w:p>
    <w:p w:rsidR="00E95FB4" w:rsidRPr="00490BA1" w:rsidRDefault="00E95FB4" w:rsidP="00E95FB4">
      <w:pPr>
        <w:shd w:val="clear" w:color="auto" w:fill="FFFFFF"/>
        <w:tabs>
          <w:tab w:val="left" w:pos="408"/>
        </w:tabs>
        <w:spacing w:before="10"/>
        <w:rPr>
          <w:i/>
          <w:sz w:val="28"/>
          <w:szCs w:val="28"/>
        </w:rPr>
      </w:pPr>
      <w:r w:rsidRPr="00490BA1">
        <w:rPr>
          <w:i/>
          <w:sz w:val="28"/>
          <w:szCs w:val="28"/>
        </w:rPr>
        <w:t>64.</w:t>
      </w:r>
      <w:r w:rsidRPr="00490BA1">
        <w:rPr>
          <w:i/>
          <w:sz w:val="28"/>
          <w:szCs w:val="28"/>
        </w:rPr>
        <w:tab/>
      </w:r>
      <w:r w:rsidRPr="00490BA1">
        <w:rPr>
          <w:i/>
          <w:spacing w:val="-6"/>
          <w:sz w:val="28"/>
          <w:szCs w:val="28"/>
        </w:rPr>
        <w:t>Вы чаще склонны:</w:t>
      </w:r>
    </w:p>
    <w:p w:rsidR="00E95FB4" w:rsidRPr="00490BA1" w:rsidRDefault="00E95FB4" w:rsidP="00E95FB4">
      <w:pPr>
        <w:shd w:val="clear" w:color="auto" w:fill="FFFFFF"/>
        <w:tabs>
          <w:tab w:val="left" w:pos="701"/>
        </w:tabs>
        <w:ind w:left="485"/>
        <w:rPr>
          <w:i/>
          <w:sz w:val="28"/>
          <w:szCs w:val="28"/>
        </w:rPr>
      </w:pPr>
      <w:r w:rsidRPr="00490BA1">
        <w:rPr>
          <w:i/>
          <w:spacing w:val="-3"/>
          <w:sz w:val="28"/>
          <w:szCs w:val="28"/>
        </w:rPr>
        <w:t>а)</w:t>
      </w:r>
      <w:r w:rsidR="00AE19B7">
        <w:rPr>
          <w:i/>
          <w:spacing w:val="-3"/>
          <w:sz w:val="28"/>
          <w:szCs w:val="28"/>
          <w:lang w:val="uk-UA"/>
        </w:rPr>
        <w:t xml:space="preserve"> </w:t>
      </w:r>
      <w:r w:rsidRPr="00490BA1">
        <w:rPr>
          <w:i/>
          <w:spacing w:val="-5"/>
          <w:sz w:val="28"/>
          <w:szCs w:val="28"/>
        </w:rPr>
        <w:t>быть открытым, доступным людям;</w:t>
      </w:r>
    </w:p>
    <w:p w:rsidR="00E95FB4" w:rsidRPr="00490BA1" w:rsidRDefault="00E95FB4" w:rsidP="00E95FB4">
      <w:pPr>
        <w:shd w:val="clear" w:color="auto" w:fill="FFFFFF"/>
        <w:tabs>
          <w:tab w:val="left" w:pos="701"/>
        </w:tabs>
        <w:ind w:left="485"/>
        <w:rPr>
          <w:i/>
          <w:sz w:val="28"/>
          <w:szCs w:val="28"/>
        </w:rPr>
      </w:pPr>
      <w:r w:rsidRPr="00490BA1">
        <w:rPr>
          <w:i/>
          <w:spacing w:val="-1"/>
          <w:sz w:val="28"/>
          <w:szCs w:val="28"/>
        </w:rPr>
        <w:t xml:space="preserve">б) </w:t>
      </w:r>
      <w:r w:rsidRPr="00490BA1">
        <w:rPr>
          <w:i/>
          <w:spacing w:val="-5"/>
          <w:sz w:val="28"/>
          <w:szCs w:val="28"/>
        </w:rPr>
        <w:t>быть сдержанным, скрытным.</w:t>
      </w:r>
    </w:p>
    <w:p w:rsidR="00E95FB4" w:rsidRPr="00490BA1" w:rsidRDefault="00E95FB4" w:rsidP="00E95FB4">
      <w:pPr>
        <w:shd w:val="clear" w:color="auto" w:fill="FFFFFF"/>
        <w:tabs>
          <w:tab w:val="left" w:pos="408"/>
        </w:tabs>
        <w:spacing w:before="34"/>
        <w:rPr>
          <w:i/>
          <w:sz w:val="28"/>
          <w:szCs w:val="28"/>
        </w:rPr>
      </w:pPr>
      <w:r w:rsidRPr="00490BA1">
        <w:rPr>
          <w:i/>
          <w:sz w:val="28"/>
          <w:szCs w:val="28"/>
        </w:rPr>
        <w:t>65.</w:t>
      </w:r>
      <w:r w:rsidRPr="00490BA1">
        <w:rPr>
          <w:i/>
          <w:sz w:val="28"/>
          <w:szCs w:val="28"/>
        </w:rPr>
        <w:tab/>
      </w:r>
      <w:r w:rsidRPr="00490BA1">
        <w:rPr>
          <w:i/>
          <w:spacing w:val="-4"/>
          <w:sz w:val="28"/>
          <w:szCs w:val="28"/>
        </w:rPr>
        <w:t>В литературных произведениях вы предпочитает:</w:t>
      </w:r>
    </w:p>
    <w:p w:rsidR="00E95FB4" w:rsidRPr="00490BA1" w:rsidRDefault="00E95FB4" w:rsidP="00E95FB4">
      <w:pPr>
        <w:shd w:val="clear" w:color="auto" w:fill="FFFFFF"/>
        <w:tabs>
          <w:tab w:val="left" w:pos="691"/>
        </w:tabs>
        <w:ind w:left="485"/>
        <w:rPr>
          <w:i/>
          <w:sz w:val="28"/>
          <w:szCs w:val="28"/>
        </w:rPr>
      </w:pPr>
      <w:r w:rsidRPr="00490BA1">
        <w:rPr>
          <w:i/>
          <w:spacing w:val="-3"/>
          <w:sz w:val="28"/>
          <w:szCs w:val="28"/>
        </w:rPr>
        <w:t>а)</w:t>
      </w:r>
      <w:r w:rsidR="00AE19B7">
        <w:rPr>
          <w:i/>
          <w:spacing w:val="-3"/>
          <w:sz w:val="28"/>
          <w:szCs w:val="28"/>
          <w:lang w:val="uk-UA"/>
        </w:rPr>
        <w:t xml:space="preserve"> </w:t>
      </w:r>
      <w:r w:rsidRPr="00490BA1">
        <w:rPr>
          <w:i/>
          <w:spacing w:val="-4"/>
          <w:sz w:val="28"/>
          <w:szCs w:val="28"/>
        </w:rPr>
        <w:t>буквальность, конкретность;</w:t>
      </w:r>
    </w:p>
    <w:p w:rsidR="00E95FB4" w:rsidRPr="00490BA1" w:rsidRDefault="00E95FB4" w:rsidP="00E95FB4">
      <w:pPr>
        <w:shd w:val="clear" w:color="auto" w:fill="FFFFFF"/>
        <w:tabs>
          <w:tab w:val="left" w:pos="691"/>
        </w:tabs>
        <w:ind w:left="485"/>
        <w:rPr>
          <w:i/>
          <w:sz w:val="28"/>
          <w:szCs w:val="28"/>
        </w:rPr>
      </w:pPr>
      <w:r w:rsidRPr="00490BA1">
        <w:rPr>
          <w:i/>
          <w:spacing w:val="-6"/>
          <w:sz w:val="28"/>
          <w:szCs w:val="28"/>
        </w:rPr>
        <w:t>б)</w:t>
      </w:r>
      <w:r w:rsidRPr="00490BA1">
        <w:rPr>
          <w:i/>
          <w:sz w:val="28"/>
          <w:szCs w:val="28"/>
        </w:rPr>
        <w:t xml:space="preserve"> </w:t>
      </w:r>
      <w:r w:rsidRPr="00490BA1">
        <w:rPr>
          <w:i/>
          <w:spacing w:val="-5"/>
          <w:sz w:val="28"/>
          <w:szCs w:val="28"/>
        </w:rPr>
        <w:t>образность, переносной смысл.</w:t>
      </w:r>
    </w:p>
    <w:p w:rsidR="00E95FB4" w:rsidRPr="00490BA1" w:rsidRDefault="00E95FB4" w:rsidP="00E95FB4">
      <w:pPr>
        <w:shd w:val="clear" w:color="auto" w:fill="FFFFFF"/>
        <w:tabs>
          <w:tab w:val="left" w:pos="408"/>
        </w:tabs>
        <w:spacing w:before="14"/>
        <w:rPr>
          <w:i/>
          <w:sz w:val="28"/>
          <w:szCs w:val="28"/>
        </w:rPr>
      </w:pPr>
      <w:r w:rsidRPr="00490BA1">
        <w:rPr>
          <w:i/>
          <w:sz w:val="28"/>
          <w:szCs w:val="28"/>
        </w:rPr>
        <w:t>66.</w:t>
      </w:r>
      <w:r w:rsidRPr="00490BA1">
        <w:rPr>
          <w:i/>
          <w:sz w:val="28"/>
          <w:szCs w:val="28"/>
        </w:rPr>
        <w:tab/>
      </w:r>
      <w:r w:rsidRPr="00490BA1">
        <w:rPr>
          <w:i/>
          <w:spacing w:val="-5"/>
          <w:sz w:val="28"/>
          <w:szCs w:val="28"/>
        </w:rPr>
        <w:t>Что для вас труднее:</w:t>
      </w:r>
    </w:p>
    <w:p w:rsidR="00E95FB4" w:rsidRPr="00490BA1" w:rsidRDefault="00E95FB4" w:rsidP="00E95FB4">
      <w:pPr>
        <w:shd w:val="clear" w:color="auto" w:fill="FFFFFF"/>
        <w:ind w:left="480"/>
        <w:rPr>
          <w:i/>
          <w:sz w:val="28"/>
          <w:szCs w:val="28"/>
        </w:rPr>
      </w:pPr>
      <w:r w:rsidRPr="00490BA1">
        <w:rPr>
          <w:i/>
          <w:spacing w:val="-4"/>
          <w:sz w:val="28"/>
          <w:szCs w:val="28"/>
        </w:rPr>
        <w:t>а) находить общий язык с другими;</w:t>
      </w:r>
    </w:p>
    <w:p w:rsidR="00E95FB4" w:rsidRPr="00490BA1" w:rsidRDefault="00E95FB4" w:rsidP="00E95FB4">
      <w:pPr>
        <w:shd w:val="clear" w:color="auto" w:fill="FFFFFF"/>
        <w:ind w:left="475"/>
        <w:rPr>
          <w:i/>
          <w:sz w:val="28"/>
          <w:szCs w:val="28"/>
        </w:rPr>
      </w:pPr>
      <w:r w:rsidRPr="00490BA1">
        <w:rPr>
          <w:i/>
          <w:spacing w:val="-4"/>
          <w:sz w:val="28"/>
          <w:szCs w:val="28"/>
        </w:rPr>
        <w:t>б) использовать других в своих интересах.</w:t>
      </w:r>
    </w:p>
    <w:p w:rsidR="00E95FB4" w:rsidRPr="00490BA1" w:rsidRDefault="00E95FB4" w:rsidP="00E95FB4">
      <w:pPr>
        <w:shd w:val="clear" w:color="auto" w:fill="FFFFFF"/>
        <w:tabs>
          <w:tab w:val="left" w:pos="408"/>
        </w:tabs>
        <w:spacing w:before="10"/>
        <w:rPr>
          <w:i/>
          <w:sz w:val="28"/>
          <w:szCs w:val="28"/>
        </w:rPr>
      </w:pPr>
      <w:r w:rsidRPr="00490BA1">
        <w:rPr>
          <w:i/>
          <w:sz w:val="28"/>
          <w:szCs w:val="28"/>
        </w:rPr>
        <w:t>67.</w:t>
      </w:r>
      <w:r w:rsidRPr="00490BA1">
        <w:rPr>
          <w:i/>
          <w:sz w:val="28"/>
          <w:szCs w:val="28"/>
        </w:rPr>
        <w:tab/>
      </w:r>
      <w:r w:rsidRPr="00490BA1">
        <w:rPr>
          <w:i/>
          <w:spacing w:val="-5"/>
          <w:sz w:val="28"/>
          <w:szCs w:val="28"/>
        </w:rPr>
        <w:t>Чего бы вы себе больше пожелали:</w:t>
      </w:r>
    </w:p>
    <w:p w:rsidR="00E95FB4" w:rsidRPr="00490BA1" w:rsidRDefault="00E95FB4" w:rsidP="00E95FB4">
      <w:pPr>
        <w:shd w:val="clear" w:color="auto" w:fill="FFFFFF"/>
        <w:tabs>
          <w:tab w:val="left" w:pos="682"/>
        </w:tabs>
        <w:ind w:left="475"/>
        <w:rPr>
          <w:i/>
          <w:sz w:val="28"/>
          <w:szCs w:val="28"/>
        </w:rPr>
      </w:pPr>
      <w:r w:rsidRPr="00490BA1">
        <w:rPr>
          <w:i/>
          <w:spacing w:val="-2"/>
          <w:sz w:val="28"/>
          <w:szCs w:val="28"/>
        </w:rPr>
        <w:t>а)</w:t>
      </w:r>
      <w:r w:rsidRPr="00490BA1">
        <w:rPr>
          <w:i/>
          <w:sz w:val="28"/>
          <w:szCs w:val="28"/>
        </w:rPr>
        <w:tab/>
      </w:r>
      <w:r w:rsidRPr="00490BA1">
        <w:rPr>
          <w:i/>
          <w:spacing w:val="-4"/>
          <w:sz w:val="28"/>
          <w:szCs w:val="28"/>
        </w:rPr>
        <w:t>ясности размышлений;</w:t>
      </w:r>
    </w:p>
    <w:p w:rsidR="00E95FB4" w:rsidRPr="00490BA1" w:rsidRDefault="00E95FB4" w:rsidP="00E95FB4">
      <w:pPr>
        <w:shd w:val="clear" w:color="auto" w:fill="FFFFFF"/>
        <w:tabs>
          <w:tab w:val="left" w:pos="682"/>
        </w:tabs>
        <w:ind w:left="475"/>
        <w:rPr>
          <w:i/>
          <w:sz w:val="28"/>
          <w:szCs w:val="28"/>
        </w:rPr>
      </w:pPr>
      <w:r w:rsidRPr="00490BA1">
        <w:rPr>
          <w:i/>
          <w:spacing w:val="-4"/>
          <w:sz w:val="28"/>
          <w:szCs w:val="28"/>
        </w:rPr>
        <w:t>б)</w:t>
      </w:r>
      <w:r w:rsidRPr="00490BA1">
        <w:rPr>
          <w:i/>
          <w:sz w:val="28"/>
          <w:szCs w:val="28"/>
        </w:rPr>
        <w:tab/>
      </w:r>
      <w:r w:rsidRPr="00490BA1">
        <w:rPr>
          <w:i/>
          <w:spacing w:val="-4"/>
          <w:sz w:val="28"/>
          <w:szCs w:val="28"/>
        </w:rPr>
        <w:t>умения сочувствовать.</w:t>
      </w:r>
    </w:p>
    <w:p w:rsidR="00E95FB4" w:rsidRPr="00490BA1" w:rsidRDefault="00E95FB4" w:rsidP="00E95FB4">
      <w:pPr>
        <w:shd w:val="clear" w:color="auto" w:fill="FFFFFF"/>
        <w:tabs>
          <w:tab w:val="left" w:pos="408"/>
        </w:tabs>
        <w:spacing w:before="5"/>
        <w:rPr>
          <w:i/>
          <w:sz w:val="28"/>
          <w:szCs w:val="28"/>
        </w:rPr>
      </w:pPr>
      <w:r w:rsidRPr="00490BA1">
        <w:rPr>
          <w:i/>
          <w:sz w:val="28"/>
          <w:szCs w:val="28"/>
        </w:rPr>
        <w:t>68.</w:t>
      </w:r>
      <w:r w:rsidRPr="00490BA1">
        <w:rPr>
          <w:i/>
          <w:sz w:val="28"/>
          <w:szCs w:val="28"/>
        </w:rPr>
        <w:tab/>
      </w:r>
      <w:r w:rsidRPr="00490BA1">
        <w:rPr>
          <w:i/>
          <w:spacing w:val="-6"/>
          <w:sz w:val="28"/>
          <w:szCs w:val="28"/>
        </w:rPr>
        <w:t>Что хуже:</w:t>
      </w:r>
    </w:p>
    <w:p w:rsidR="00E95FB4" w:rsidRPr="00490BA1" w:rsidRDefault="00E95FB4" w:rsidP="00E95FB4">
      <w:pPr>
        <w:shd w:val="clear" w:color="auto" w:fill="FFFFFF"/>
        <w:tabs>
          <w:tab w:val="left" w:pos="686"/>
        </w:tabs>
        <w:spacing w:before="5"/>
        <w:ind w:left="470"/>
        <w:rPr>
          <w:i/>
          <w:sz w:val="28"/>
          <w:szCs w:val="28"/>
        </w:rPr>
      </w:pPr>
      <w:r w:rsidRPr="00490BA1">
        <w:rPr>
          <w:i/>
          <w:spacing w:val="-3"/>
          <w:sz w:val="28"/>
          <w:szCs w:val="28"/>
        </w:rPr>
        <w:t>а)</w:t>
      </w:r>
      <w:r w:rsidRPr="00490BA1">
        <w:rPr>
          <w:i/>
          <w:sz w:val="28"/>
          <w:szCs w:val="28"/>
        </w:rPr>
        <w:tab/>
      </w:r>
      <w:r w:rsidRPr="00490BA1">
        <w:rPr>
          <w:i/>
          <w:spacing w:val="-4"/>
          <w:sz w:val="28"/>
          <w:szCs w:val="28"/>
        </w:rPr>
        <w:t xml:space="preserve"> быть неразборчивым, неприхотливым;</w:t>
      </w:r>
    </w:p>
    <w:p w:rsidR="00E95FB4" w:rsidRPr="00490BA1" w:rsidRDefault="00E95FB4" w:rsidP="00E95FB4">
      <w:pPr>
        <w:shd w:val="clear" w:color="auto" w:fill="FFFFFF"/>
        <w:tabs>
          <w:tab w:val="left" w:pos="686"/>
        </w:tabs>
        <w:ind w:left="470"/>
        <w:rPr>
          <w:i/>
          <w:sz w:val="28"/>
          <w:szCs w:val="28"/>
        </w:rPr>
      </w:pPr>
      <w:r w:rsidRPr="00490BA1">
        <w:rPr>
          <w:i/>
          <w:spacing w:val="-4"/>
          <w:sz w:val="28"/>
          <w:szCs w:val="28"/>
        </w:rPr>
        <w:lastRenderedPageBreak/>
        <w:t>б)</w:t>
      </w:r>
      <w:r w:rsidRPr="00490BA1">
        <w:rPr>
          <w:i/>
          <w:sz w:val="28"/>
          <w:szCs w:val="28"/>
        </w:rPr>
        <w:tab/>
      </w:r>
      <w:r w:rsidRPr="00490BA1">
        <w:rPr>
          <w:i/>
          <w:spacing w:val="-4"/>
          <w:sz w:val="28"/>
          <w:szCs w:val="28"/>
        </w:rPr>
        <w:t xml:space="preserve"> быть излишне привередливым.</w:t>
      </w:r>
    </w:p>
    <w:p w:rsidR="00E95FB4" w:rsidRPr="00490BA1" w:rsidRDefault="00E95FB4" w:rsidP="00E95FB4">
      <w:pPr>
        <w:shd w:val="clear" w:color="auto" w:fill="FFFFFF"/>
        <w:tabs>
          <w:tab w:val="left" w:pos="408"/>
        </w:tabs>
        <w:spacing w:before="24"/>
        <w:ind w:left="125"/>
        <w:rPr>
          <w:i/>
          <w:sz w:val="28"/>
          <w:szCs w:val="28"/>
        </w:rPr>
      </w:pPr>
      <w:r w:rsidRPr="00490BA1">
        <w:rPr>
          <w:i/>
          <w:sz w:val="28"/>
          <w:szCs w:val="28"/>
        </w:rPr>
        <w:t>69.</w:t>
      </w:r>
      <w:r w:rsidRPr="00490BA1">
        <w:rPr>
          <w:i/>
          <w:sz w:val="28"/>
          <w:szCs w:val="28"/>
        </w:rPr>
        <w:tab/>
      </w:r>
      <w:r w:rsidRPr="00490BA1">
        <w:rPr>
          <w:i/>
          <w:spacing w:val="-6"/>
          <w:sz w:val="28"/>
          <w:szCs w:val="28"/>
        </w:rPr>
        <w:t>Вы предпочитаете:</w:t>
      </w:r>
    </w:p>
    <w:p w:rsidR="00E95FB4" w:rsidRPr="00490BA1" w:rsidRDefault="00E95FB4" w:rsidP="00E95FB4">
      <w:pPr>
        <w:shd w:val="clear" w:color="auto" w:fill="FFFFFF"/>
        <w:tabs>
          <w:tab w:val="left" w:pos="677"/>
        </w:tabs>
        <w:ind w:left="470"/>
        <w:rPr>
          <w:i/>
          <w:sz w:val="28"/>
          <w:szCs w:val="28"/>
        </w:rPr>
      </w:pPr>
      <w:r w:rsidRPr="00490BA1">
        <w:rPr>
          <w:i/>
          <w:spacing w:val="-4"/>
          <w:sz w:val="28"/>
          <w:szCs w:val="28"/>
        </w:rPr>
        <w:t>а)</w:t>
      </w:r>
      <w:r w:rsidRPr="00490BA1">
        <w:rPr>
          <w:i/>
          <w:sz w:val="28"/>
          <w:szCs w:val="28"/>
        </w:rPr>
        <w:tab/>
      </w:r>
      <w:r w:rsidRPr="00490BA1">
        <w:rPr>
          <w:i/>
          <w:spacing w:val="-4"/>
          <w:sz w:val="28"/>
          <w:szCs w:val="28"/>
        </w:rPr>
        <w:t xml:space="preserve"> запланированные события;</w:t>
      </w:r>
    </w:p>
    <w:p w:rsidR="00E95FB4" w:rsidRPr="00490BA1" w:rsidRDefault="00E95FB4" w:rsidP="00E95FB4">
      <w:pPr>
        <w:shd w:val="clear" w:color="auto" w:fill="FFFFFF"/>
        <w:tabs>
          <w:tab w:val="left" w:pos="677"/>
        </w:tabs>
        <w:ind w:left="470"/>
        <w:rPr>
          <w:i/>
          <w:sz w:val="28"/>
          <w:szCs w:val="28"/>
        </w:rPr>
      </w:pPr>
      <w:r w:rsidRPr="00490BA1">
        <w:rPr>
          <w:i/>
          <w:spacing w:val="-6"/>
          <w:sz w:val="28"/>
          <w:szCs w:val="28"/>
        </w:rPr>
        <w:t>б)</w:t>
      </w:r>
      <w:r w:rsidRPr="00490BA1">
        <w:rPr>
          <w:i/>
          <w:sz w:val="28"/>
          <w:szCs w:val="28"/>
        </w:rPr>
        <w:tab/>
      </w:r>
      <w:r w:rsidRPr="00490BA1">
        <w:rPr>
          <w:i/>
          <w:spacing w:val="-4"/>
          <w:sz w:val="28"/>
          <w:szCs w:val="28"/>
        </w:rPr>
        <w:t xml:space="preserve"> незапланированные события.</w:t>
      </w:r>
    </w:p>
    <w:p w:rsidR="00E95FB4" w:rsidRPr="00490BA1" w:rsidRDefault="00E95FB4" w:rsidP="00E95FB4">
      <w:pPr>
        <w:shd w:val="clear" w:color="auto" w:fill="FFFFFF"/>
        <w:tabs>
          <w:tab w:val="left" w:pos="408"/>
        </w:tabs>
        <w:spacing w:before="24"/>
        <w:ind w:left="125"/>
        <w:rPr>
          <w:i/>
          <w:sz w:val="28"/>
          <w:szCs w:val="28"/>
        </w:rPr>
      </w:pPr>
      <w:r w:rsidRPr="00490BA1">
        <w:rPr>
          <w:i/>
          <w:sz w:val="28"/>
          <w:szCs w:val="28"/>
        </w:rPr>
        <w:t>70.</w:t>
      </w:r>
      <w:r w:rsidRPr="00490BA1">
        <w:rPr>
          <w:i/>
          <w:sz w:val="28"/>
          <w:szCs w:val="28"/>
        </w:rPr>
        <w:tab/>
      </w:r>
      <w:r w:rsidRPr="00490BA1">
        <w:rPr>
          <w:i/>
          <w:spacing w:val="-5"/>
          <w:sz w:val="28"/>
          <w:szCs w:val="28"/>
        </w:rPr>
        <w:t>Вы склонны поступать скорее:</w:t>
      </w:r>
    </w:p>
    <w:p w:rsidR="00E95FB4" w:rsidRPr="00490BA1" w:rsidRDefault="00E95FB4" w:rsidP="00E95FB4">
      <w:pPr>
        <w:shd w:val="clear" w:color="auto" w:fill="FFFFFF"/>
        <w:tabs>
          <w:tab w:val="left" w:pos="682"/>
        </w:tabs>
        <w:ind w:left="466"/>
        <w:rPr>
          <w:i/>
          <w:sz w:val="28"/>
          <w:szCs w:val="28"/>
        </w:rPr>
      </w:pPr>
      <w:r w:rsidRPr="00490BA1">
        <w:rPr>
          <w:i/>
          <w:spacing w:val="-3"/>
          <w:sz w:val="28"/>
          <w:szCs w:val="28"/>
        </w:rPr>
        <w:t>а)</w:t>
      </w:r>
      <w:r w:rsidRPr="00490BA1">
        <w:rPr>
          <w:i/>
          <w:sz w:val="28"/>
          <w:szCs w:val="28"/>
        </w:rPr>
        <w:tab/>
      </w:r>
      <w:r w:rsidRPr="00490BA1">
        <w:rPr>
          <w:i/>
          <w:spacing w:val="-5"/>
          <w:sz w:val="28"/>
          <w:szCs w:val="28"/>
        </w:rPr>
        <w:t xml:space="preserve"> обдуманно, чем импульсивно;</w:t>
      </w:r>
    </w:p>
    <w:p w:rsidR="00E95FB4" w:rsidRPr="00490BA1" w:rsidRDefault="00E95FB4" w:rsidP="00E95FB4">
      <w:pPr>
        <w:shd w:val="clear" w:color="auto" w:fill="FFFFFF"/>
        <w:tabs>
          <w:tab w:val="left" w:pos="682"/>
        </w:tabs>
        <w:ind w:left="466"/>
        <w:rPr>
          <w:i/>
          <w:spacing w:val="-8"/>
          <w:sz w:val="28"/>
          <w:szCs w:val="28"/>
        </w:rPr>
      </w:pPr>
      <w:r w:rsidRPr="00490BA1">
        <w:rPr>
          <w:i/>
          <w:spacing w:val="-4"/>
          <w:sz w:val="28"/>
          <w:szCs w:val="28"/>
        </w:rPr>
        <w:t>б)</w:t>
      </w:r>
      <w:r w:rsidRPr="00490BA1">
        <w:rPr>
          <w:i/>
          <w:sz w:val="28"/>
          <w:szCs w:val="28"/>
        </w:rPr>
        <w:tab/>
      </w:r>
      <w:r w:rsidRPr="00490BA1">
        <w:rPr>
          <w:i/>
          <w:spacing w:val="-5"/>
          <w:sz w:val="28"/>
          <w:szCs w:val="28"/>
        </w:rPr>
        <w:t xml:space="preserve"> импульсивно, чем обдуманно.</w:t>
      </w:r>
      <w:r w:rsidRPr="00490BA1">
        <w:rPr>
          <w:i/>
          <w:spacing w:val="-8"/>
          <w:sz w:val="28"/>
          <w:szCs w:val="28"/>
        </w:rPr>
        <w:t xml:space="preserve"> </w:t>
      </w:r>
    </w:p>
    <w:p w:rsidR="00E95FB4" w:rsidRPr="00490BA1" w:rsidRDefault="00E95FB4" w:rsidP="00C63E2F">
      <w:pPr>
        <w:shd w:val="clear" w:color="auto" w:fill="FFFFFF"/>
        <w:spacing w:line="240" w:lineRule="exact"/>
        <w:jc w:val="center"/>
        <w:rPr>
          <w:b/>
          <w:spacing w:val="7"/>
          <w:sz w:val="28"/>
          <w:szCs w:val="28"/>
        </w:rPr>
      </w:pPr>
      <w:r w:rsidRPr="00490BA1">
        <w:rPr>
          <w:b/>
          <w:spacing w:val="7"/>
          <w:sz w:val="28"/>
          <w:szCs w:val="28"/>
        </w:rPr>
        <w:t>Обработка результатов</w:t>
      </w:r>
    </w:p>
    <w:p w:rsidR="00E95FB4" w:rsidRPr="00490BA1" w:rsidRDefault="00E95FB4" w:rsidP="00C63E2F">
      <w:pPr>
        <w:shd w:val="clear" w:color="auto" w:fill="FFFFFF"/>
        <w:spacing w:line="240" w:lineRule="exact"/>
        <w:ind w:left="232"/>
        <w:rPr>
          <w:sz w:val="28"/>
          <w:szCs w:val="28"/>
        </w:rPr>
      </w:pPr>
      <w:r w:rsidRPr="00490BA1">
        <w:rPr>
          <w:spacing w:val="-4"/>
          <w:sz w:val="28"/>
          <w:szCs w:val="28"/>
        </w:rPr>
        <w:t>Регистрационный бланк.</w:t>
      </w:r>
    </w:p>
    <w:tbl>
      <w:tblPr>
        <w:tblW w:w="5000" w:type="pct"/>
        <w:tblCellMar>
          <w:left w:w="40" w:type="dxa"/>
          <w:right w:w="40" w:type="dxa"/>
        </w:tblCellMar>
        <w:tblLook w:val="0000"/>
      </w:tblPr>
      <w:tblGrid>
        <w:gridCol w:w="1419"/>
        <w:gridCol w:w="696"/>
        <w:gridCol w:w="696"/>
        <w:gridCol w:w="680"/>
        <w:gridCol w:w="682"/>
        <w:gridCol w:w="1376"/>
        <w:gridCol w:w="696"/>
        <w:gridCol w:w="696"/>
        <w:gridCol w:w="680"/>
        <w:gridCol w:w="682"/>
        <w:gridCol w:w="1415"/>
      </w:tblGrid>
      <w:tr w:rsidR="00E95FB4" w:rsidRPr="00490BA1">
        <w:trPr>
          <w:trHeight w:val="282"/>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ind w:left="331"/>
              <w:jc w:val="center"/>
              <w:rPr>
                <w:b/>
                <w:sz w:val="28"/>
                <w:szCs w:val="28"/>
              </w:rPr>
            </w:pPr>
            <w:r w:rsidRPr="00490BA1">
              <w:rPr>
                <w:b/>
                <w:sz w:val="28"/>
                <w:szCs w:val="28"/>
              </w:rPr>
              <w:t>1</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b/>
                <w:sz w:val="28"/>
                <w:szCs w:val="28"/>
              </w:rPr>
            </w:pP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2</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b/>
                <w:sz w:val="28"/>
                <w:szCs w:val="28"/>
              </w:rPr>
            </w:pP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3</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ind w:left="269"/>
              <w:jc w:val="center"/>
              <w:rPr>
                <w:b/>
                <w:sz w:val="28"/>
                <w:szCs w:val="28"/>
              </w:rPr>
            </w:pPr>
            <w:r w:rsidRPr="00490BA1">
              <w:rPr>
                <w:b/>
                <w:sz w:val="28"/>
                <w:szCs w:val="28"/>
              </w:rPr>
              <w:t>4</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b/>
                <w:sz w:val="28"/>
                <w:szCs w:val="28"/>
              </w:rPr>
            </w:pP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5</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b/>
                <w:sz w:val="28"/>
                <w:szCs w:val="28"/>
              </w:rPr>
            </w:pP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6</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ind w:left="274"/>
              <w:jc w:val="center"/>
              <w:rPr>
                <w:b/>
                <w:sz w:val="28"/>
                <w:szCs w:val="28"/>
              </w:rPr>
            </w:pPr>
            <w:r w:rsidRPr="00490BA1">
              <w:rPr>
                <w:b/>
                <w:sz w:val="28"/>
                <w:szCs w:val="28"/>
              </w:rPr>
              <w:t>7</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 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7.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8.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 xml:space="preserve">9 </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10.</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11.аб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12.</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13.</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14.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15.аб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16.</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17.</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18.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19.</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20.</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21.аб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22.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23.</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24.</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25.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26.</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27.</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28.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29.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30.</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31.</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32.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33.</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34.</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35.аб</w:t>
            </w:r>
          </w:p>
        </w:tc>
      </w:tr>
      <w:tr w:rsidR="00E95FB4" w:rsidRPr="00490BA1">
        <w:trPr>
          <w:trHeight w:val="282"/>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36.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37.</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38.</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39.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40.</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41.</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42.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43.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44.</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45.</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46.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47.</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48.</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49.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50.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51.</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52.</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53.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54.</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55.</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56. а6</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57.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58.</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59.</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60.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61.</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62.</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63.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64.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65.</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66.</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67. аб</w:t>
            </w:r>
          </w:p>
        </w:tc>
        <w:tc>
          <w:tcPr>
            <w:tcW w:w="358"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68.</w:t>
            </w:r>
          </w:p>
        </w:tc>
        <w:tc>
          <w:tcPr>
            <w:tcW w:w="358"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350" w:type="pct"/>
            <w:tcBorders>
              <w:top w:val="single" w:sz="6" w:space="0" w:color="auto"/>
              <w:left w:val="single" w:sz="6" w:space="0" w:color="auto"/>
              <w:bottom w:val="single" w:sz="6" w:space="0" w:color="auto"/>
              <w:right w:val="nil"/>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69.</w:t>
            </w:r>
          </w:p>
        </w:tc>
        <w:tc>
          <w:tcPr>
            <w:tcW w:w="351" w:type="pct"/>
            <w:tcBorders>
              <w:top w:val="single" w:sz="6" w:space="0" w:color="auto"/>
              <w:left w:val="nil"/>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аб</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sz w:val="28"/>
                <w:szCs w:val="28"/>
              </w:rPr>
            </w:pPr>
            <w:r w:rsidRPr="00490BA1">
              <w:rPr>
                <w:sz w:val="28"/>
                <w:szCs w:val="28"/>
              </w:rPr>
              <w:t>70. аб</w:t>
            </w:r>
          </w:p>
        </w:tc>
      </w:tr>
      <w:tr w:rsidR="00E95FB4" w:rsidRPr="00490BA1">
        <w:trPr>
          <w:trHeight w:val="283"/>
        </w:trPr>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lang w:val="en-US"/>
              </w:rPr>
              <w:t>Σ</w:t>
            </w:r>
            <w:r w:rsidRPr="00490BA1">
              <w:rPr>
                <w:b/>
                <w:sz w:val="28"/>
                <w:szCs w:val="28"/>
              </w:rPr>
              <w:t xml:space="preserve"> </w:t>
            </w:r>
            <w:r w:rsidRPr="00490BA1">
              <w:rPr>
                <w:b/>
                <w:sz w:val="28"/>
                <w:szCs w:val="28"/>
                <w:lang w:val="en-US"/>
              </w:rPr>
              <w:t xml:space="preserve">al </w:t>
            </w:r>
            <w:r w:rsidRPr="00490BA1">
              <w:rPr>
                <w:b/>
                <w:sz w:val="28"/>
                <w:szCs w:val="28"/>
              </w:rPr>
              <w:t>б1</w:t>
            </w:r>
          </w:p>
        </w:tc>
        <w:tc>
          <w:tcPr>
            <w:tcW w:w="7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Σа2б2</w:t>
            </w:r>
          </w:p>
        </w:tc>
        <w:tc>
          <w:tcPr>
            <w:tcW w:w="7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Σа3 б3</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Σа4 б4</w:t>
            </w:r>
          </w:p>
        </w:tc>
        <w:tc>
          <w:tcPr>
            <w:tcW w:w="7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Σа5 б5</w:t>
            </w:r>
          </w:p>
        </w:tc>
        <w:tc>
          <w:tcPr>
            <w:tcW w:w="7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Σа6 б6</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E95FB4" w:rsidRPr="00490BA1" w:rsidRDefault="00E95FB4" w:rsidP="00490BA1">
            <w:pPr>
              <w:shd w:val="clear" w:color="auto" w:fill="FFFFFF"/>
              <w:jc w:val="center"/>
              <w:rPr>
                <w:b/>
                <w:sz w:val="28"/>
                <w:szCs w:val="28"/>
              </w:rPr>
            </w:pPr>
            <w:r w:rsidRPr="00490BA1">
              <w:rPr>
                <w:b/>
                <w:sz w:val="28"/>
                <w:szCs w:val="28"/>
              </w:rPr>
              <w:t>Σа7 б7</w:t>
            </w:r>
          </w:p>
        </w:tc>
      </w:tr>
    </w:tbl>
    <w:p w:rsidR="00E95FB4" w:rsidRPr="00490BA1" w:rsidRDefault="00E95FB4" w:rsidP="006769C0">
      <w:pPr>
        <w:shd w:val="clear" w:color="auto" w:fill="FFFFFF"/>
        <w:spacing w:before="77"/>
        <w:ind w:firstLine="709"/>
        <w:jc w:val="both"/>
        <w:rPr>
          <w:sz w:val="28"/>
          <w:szCs w:val="28"/>
        </w:rPr>
      </w:pPr>
      <w:r w:rsidRPr="00490BA1">
        <w:rPr>
          <w:sz w:val="28"/>
          <w:szCs w:val="28"/>
        </w:rPr>
        <w:t>В колонке 1 найдите сумму знаков «+» по варианту «а». Впишите получен</w:t>
      </w:r>
      <w:r w:rsidRPr="00490BA1">
        <w:rPr>
          <w:sz w:val="28"/>
          <w:szCs w:val="28"/>
        </w:rPr>
        <w:softHyphen/>
        <w:t xml:space="preserve">ное значение под вариантом «а». В этой же колонке найдите сумму знаков «+» </w:t>
      </w:r>
      <w:r w:rsidRPr="00490BA1">
        <w:rPr>
          <w:spacing w:val="-4"/>
          <w:sz w:val="28"/>
          <w:szCs w:val="28"/>
        </w:rPr>
        <w:t>по варианту «б». Впишите полученное значение под вариантом «б».</w:t>
      </w:r>
    </w:p>
    <w:p w:rsidR="00E95FB4" w:rsidRPr="00490BA1" w:rsidRDefault="00E95FB4" w:rsidP="006769C0">
      <w:pPr>
        <w:shd w:val="clear" w:color="auto" w:fill="FFFFFF"/>
        <w:ind w:firstLine="709"/>
        <w:jc w:val="both"/>
        <w:rPr>
          <w:sz w:val="28"/>
          <w:szCs w:val="28"/>
        </w:rPr>
      </w:pPr>
      <w:r w:rsidRPr="00490BA1">
        <w:rPr>
          <w:spacing w:val="-8"/>
          <w:sz w:val="28"/>
          <w:szCs w:val="28"/>
        </w:rPr>
        <w:t>Полученные суммы различаются между собой на какую-то величину.</w:t>
      </w:r>
    </w:p>
    <w:p w:rsidR="00E95FB4" w:rsidRPr="00490BA1" w:rsidRDefault="00E95FB4" w:rsidP="006769C0">
      <w:pPr>
        <w:shd w:val="clear" w:color="auto" w:fill="FFFFFF"/>
        <w:ind w:firstLine="709"/>
        <w:jc w:val="both"/>
        <w:rPr>
          <w:sz w:val="28"/>
          <w:szCs w:val="28"/>
        </w:rPr>
      </w:pPr>
      <w:r w:rsidRPr="00490BA1">
        <w:rPr>
          <w:spacing w:val="-6"/>
          <w:sz w:val="28"/>
          <w:szCs w:val="28"/>
        </w:rPr>
        <w:t>Переходите к обработке данных в следующих колонках. С учетом особен</w:t>
      </w:r>
      <w:r w:rsidRPr="00490BA1">
        <w:rPr>
          <w:spacing w:val="-6"/>
          <w:sz w:val="28"/>
          <w:szCs w:val="28"/>
        </w:rPr>
        <w:softHyphen/>
      </w:r>
      <w:r w:rsidRPr="00490BA1">
        <w:rPr>
          <w:spacing w:val="-2"/>
          <w:sz w:val="28"/>
          <w:szCs w:val="28"/>
        </w:rPr>
        <w:t xml:space="preserve">ностей дальнейшей обработки с числами (суммами), вписанными в графу </w:t>
      </w:r>
      <w:r w:rsidRPr="00490BA1">
        <w:rPr>
          <w:spacing w:val="-5"/>
          <w:sz w:val="28"/>
          <w:szCs w:val="28"/>
        </w:rPr>
        <w:t>«Сумма», надо работать так:</w:t>
      </w:r>
    </w:p>
    <w:p w:rsidR="00E95FB4" w:rsidRPr="00490BA1" w:rsidRDefault="00E95FB4" w:rsidP="006769C0">
      <w:pPr>
        <w:shd w:val="clear" w:color="auto" w:fill="FFFFFF"/>
        <w:ind w:firstLine="709"/>
        <w:jc w:val="both"/>
        <w:rPr>
          <w:sz w:val="28"/>
          <w:szCs w:val="28"/>
        </w:rPr>
      </w:pPr>
      <w:r w:rsidRPr="00490BA1">
        <w:rPr>
          <w:sz w:val="28"/>
          <w:szCs w:val="28"/>
        </w:rPr>
        <w:t>Сложите попарно: а2 и а3; а4 и а5; а6 и а7; б2 и б3; б4 и б5; б6 и б7; и полу</w:t>
      </w:r>
      <w:r w:rsidRPr="00490BA1">
        <w:rPr>
          <w:sz w:val="28"/>
          <w:szCs w:val="28"/>
        </w:rPr>
        <w:softHyphen/>
      </w:r>
      <w:r w:rsidRPr="00490BA1">
        <w:rPr>
          <w:spacing w:val="-4"/>
          <w:sz w:val="28"/>
          <w:szCs w:val="28"/>
        </w:rPr>
        <w:t>ченные значения впишите в соответствующие клеточки графы «Шкала».</w:t>
      </w:r>
    </w:p>
    <w:p w:rsidR="00E95FB4" w:rsidRPr="00490BA1" w:rsidRDefault="00E95FB4" w:rsidP="006769C0">
      <w:pPr>
        <w:shd w:val="clear" w:color="auto" w:fill="FFFFFF"/>
        <w:ind w:firstLine="709"/>
        <w:jc w:val="both"/>
        <w:rPr>
          <w:sz w:val="28"/>
          <w:szCs w:val="28"/>
        </w:rPr>
      </w:pPr>
      <w:r w:rsidRPr="00490BA1">
        <w:rPr>
          <w:spacing w:val="-3"/>
          <w:sz w:val="28"/>
          <w:szCs w:val="28"/>
        </w:rPr>
        <w:t>Из каждой пары полученных сумм выберите большую. В графу «Итого</w:t>
      </w:r>
      <w:r w:rsidRPr="00490BA1">
        <w:rPr>
          <w:spacing w:val="-3"/>
          <w:sz w:val="28"/>
          <w:szCs w:val="28"/>
        </w:rPr>
        <w:softHyphen/>
      </w:r>
      <w:r w:rsidRPr="00490BA1">
        <w:rPr>
          <w:spacing w:val="-5"/>
          <w:sz w:val="28"/>
          <w:szCs w:val="28"/>
        </w:rPr>
        <w:t>вый результат» внесите букву, соответствующую выбранной большей сумме по каждой колонке.</w:t>
      </w:r>
    </w:p>
    <w:p w:rsidR="00E95FB4" w:rsidRDefault="00E95FB4" w:rsidP="006769C0">
      <w:pPr>
        <w:shd w:val="clear" w:color="auto" w:fill="FFFFFF"/>
        <w:ind w:firstLine="709"/>
        <w:jc w:val="both"/>
        <w:rPr>
          <w:spacing w:val="-5"/>
          <w:sz w:val="28"/>
          <w:szCs w:val="28"/>
        </w:rPr>
      </w:pPr>
      <w:r w:rsidRPr="00490BA1">
        <w:rPr>
          <w:spacing w:val="-8"/>
          <w:sz w:val="28"/>
          <w:szCs w:val="28"/>
        </w:rPr>
        <w:t>Итак, вы получили композицию условных буквенных обозначений. Эта ком</w:t>
      </w:r>
      <w:r w:rsidRPr="00490BA1">
        <w:rPr>
          <w:spacing w:val="-8"/>
          <w:sz w:val="28"/>
          <w:szCs w:val="28"/>
        </w:rPr>
        <w:softHyphen/>
      </w:r>
      <w:r w:rsidRPr="00490BA1">
        <w:rPr>
          <w:spacing w:val="-5"/>
          <w:sz w:val="28"/>
          <w:szCs w:val="28"/>
        </w:rPr>
        <w:t>позиция свидетельствует об особенностях социальных свойств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6139"/>
      </w:tblGrid>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lang w:val="en-US"/>
              </w:rPr>
            </w:pPr>
            <w:r w:rsidRPr="002F4A36">
              <w:rPr>
                <w:sz w:val="28"/>
                <w:szCs w:val="28"/>
                <w:lang w:val="en-US"/>
              </w:rPr>
              <w:t xml:space="preserve">al = </w:t>
            </w:r>
            <w:r w:rsidRPr="002F4A36">
              <w:rPr>
                <w:sz w:val="28"/>
                <w:szCs w:val="28"/>
              </w:rPr>
              <w:t>Е</w:t>
            </w:r>
            <w:r w:rsidRPr="002F4A36">
              <w:rPr>
                <w:sz w:val="28"/>
                <w:szCs w:val="28"/>
                <w:lang w:val="en-US"/>
              </w:rPr>
              <w:t xml:space="preserve">; </w:t>
            </w:r>
          </w:p>
        </w:tc>
        <w:tc>
          <w:tcPr>
            <w:tcW w:w="6139" w:type="dxa"/>
          </w:tcPr>
          <w:p w:rsidR="00E95FB4" w:rsidRPr="002F4A36" w:rsidRDefault="00E95FB4" w:rsidP="002F4A36">
            <w:pPr>
              <w:shd w:val="clear" w:color="auto" w:fill="FFFFFF"/>
              <w:spacing w:before="20" w:after="20"/>
              <w:ind w:left="57" w:right="57" w:firstLine="709"/>
              <w:rPr>
                <w:sz w:val="28"/>
                <w:szCs w:val="28"/>
                <w:lang w:val="en-US"/>
              </w:rPr>
            </w:pPr>
            <w:r w:rsidRPr="002F4A36">
              <w:rPr>
                <w:sz w:val="28"/>
                <w:szCs w:val="28"/>
              </w:rPr>
              <w:t>Е — экстраверт</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lang w:val="en-US"/>
              </w:rPr>
            </w:pPr>
            <w:r w:rsidRPr="002F4A36">
              <w:rPr>
                <w:sz w:val="28"/>
                <w:szCs w:val="28"/>
              </w:rPr>
              <w:t>б</w:t>
            </w:r>
            <w:r w:rsidRPr="002F4A36">
              <w:rPr>
                <w:sz w:val="28"/>
                <w:szCs w:val="28"/>
                <w:lang w:val="en-US"/>
              </w:rPr>
              <w:t xml:space="preserve">1 = I; </w:t>
            </w:r>
          </w:p>
        </w:tc>
        <w:tc>
          <w:tcPr>
            <w:tcW w:w="6139" w:type="dxa"/>
          </w:tcPr>
          <w:p w:rsidR="00E95FB4" w:rsidRPr="002F4A36" w:rsidRDefault="00E95FB4" w:rsidP="002F4A36">
            <w:pPr>
              <w:shd w:val="clear" w:color="auto" w:fill="FFFFFF"/>
              <w:spacing w:before="20" w:after="20"/>
              <w:ind w:left="57" w:right="57" w:firstLine="709"/>
              <w:rPr>
                <w:sz w:val="28"/>
                <w:szCs w:val="28"/>
                <w:lang w:val="en-US"/>
              </w:rPr>
            </w:pPr>
            <w:r w:rsidRPr="002F4A36">
              <w:rPr>
                <w:sz w:val="28"/>
                <w:szCs w:val="28"/>
                <w:lang w:val="en-US"/>
              </w:rPr>
              <w:t>I</w:t>
            </w:r>
            <w:r w:rsidRPr="002F4A36">
              <w:rPr>
                <w:sz w:val="28"/>
                <w:szCs w:val="28"/>
              </w:rPr>
              <w:t xml:space="preserve"> — интроверт</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lang w:val="en-US"/>
              </w:rPr>
            </w:pPr>
            <w:r w:rsidRPr="002F4A36">
              <w:rPr>
                <w:sz w:val="28"/>
                <w:szCs w:val="28"/>
                <w:lang w:val="en-US"/>
              </w:rPr>
              <w:t xml:space="preserve">a2 + </w:t>
            </w:r>
            <w:r w:rsidRPr="002F4A36">
              <w:rPr>
                <w:sz w:val="28"/>
                <w:szCs w:val="28"/>
              </w:rPr>
              <w:t>а</w:t>
            </w:r>
            <w:r w:rsidRPr="002F4A36">
              <w:rPr>
                <w:sz w:val="28"/>
                <w:szCs w:val="28"/>
                <w:lang w:val="en-US"/>
              </w:rPr>
              <w:t xml:space="preserve">3 = S; </w:t>
            </w:r>
          </w:p>
        </w:tc>
        <w:tc>
          <w:tcPr>
            <w:tcW w:w="6139" w:type="dxa"/>
          </w:tcPr>
          <w:p w:rsidR="00E95FB4" w:rsidRPr="002F4A36" w:rsidRDefault="00E95FB4" w:rsidP="002F4A36">
            <w:pPr>
              <w:shd w:val="clear" w:color="auto" w:fill="FFFFFF"/>
              <w:spacing w:before="20" w:after="20"/>
              <w:ind w:left="57" w:right="57" w:firstLine="709"/>
              <w:rPr>
                <w:sz w:val="28"/>
                <w:szCs w:val="28"/>
                <w:lang w:val="en-US"/>
              </w:rPr>
            </w:pPr>
            <w:r w:rsidRPr="002F4A36">
              <w:rPr>
                <w:sz w:val="28"/>
                <w:szCs w:val="28"/>
                <w:lang w:val="en-US"/>
              </w:rPr>
              <w:t>S</w:t>
            </w:r>
            <w:r w:rsidRPr="002F4A36">
              <w:rPr>
                <w:sz w:val="28"/>
                <w:szCs w:val="28"/>
              </w:rPr>
              <w:t xml:space="preserve"> — сенсорик</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lang w:val="en-US"/>
              </w:rPr>
            </w:pPr>
            <w:r w:rsidRPr="002F4A36">
              <w:rPr>
                <w:sz w:val="28"/>
                <w:szCs w:val="28"/>
              </w:rPr>
              <w:t>б</w:t>
            </w:r>
            <w:r w:rsidRPr="002F4A36">
              <w:rPr>
                <w:sz w:val="28"/>
                <w:szCs w:val="28"/>
                <w:lang w:val="en-US"/>
              </w:rPr>
              <w:t xml:space="preserve">2 + </w:t>
            </w:r>
            <w:r w:rsidRPr="002F4A36">
              <w:rPr>
                <w:sz w:val="28"/>
                <w:szCs w:val="28"/>
              </w:rPr>
              <w:t>б</w:t>
            </w:r>
            <w:r w:rsidRPr="002F4A36">
              <w:rPr>
                <w:sz w:val="28"/>
                <w:szCs w:val="28"/>
                <w:lang w:val="en-US"/>
              </w:rPr>
              <w:t xml:space="preserve">3 = </w:t>
            </w:r>
            <w:r w:rsidRPr="002F4A36">
              <w:rPr>
                <w:sz w:val="28"/>
                <w:szCs w:val="28"/>
              </w:rPr>
              <w:t>Н</w:t>
            </w:r>
            <w:r w:rsidRPr="002F4A36">
              <w:rPr>
                <w:sz w:val="28"/>
                <w:szCs w:val="28"/>
                <w:lang w:val="en-US"/>
              </w:rPr>
              <w:t xml:space="preserve">; </w:t>
            </w:r>
          </w:p>
        </w:tc>
        <w:tc>
          <w:tcPr>
            <w:tcW w:w="6139" w:type="dxa"/>
          </w:tcPr>
          <w:p w:rsidR="00E95FB4" w:rsidRPr="002F4A36" w:rsidRDefault="00E95FB4" w:rsidP="002F4A36">
            <w:pPr>
              <w:shd w:val="clear" w:color="auto" w:fill="FFFFFF"/>
              <w:spacing w:before="20" w:after="20"/>
              <w:ind w:left="57" w:right="57" w:firstLine="709"/>
              <w:rPr>
                <w:sz w:val="28"/>
                <w:szCs w:val="28"/>
                <w:lang w:val="en-US"/>
              </w:rPr>
            </w:pPr>
            <w:r w:rsidRPr="002F4A36">
              <w:rPr>
                <w:sz w:val="28"/>
                <w:szCs w:val="28"/>
              </w:rPr>
              <w:t>N — интуитив</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rPr>
            </w:pPr>
            <w:r w:rsidRPr="002F4A36">
              <w:rPr>
                <w:sz w:val="28"/>
                <w:szCs w:val="28"/>
              </w:rPr>
              <w:t>а4 + а5 = Т;</w:t>
            </w:r>
          </w:p>
        </w:tc>
        <w:tc>
          <w:tcPr>
            <w:tcW w:w="6139" w:type="dxa"/>
          </w:tcPr>
          <w:p w:rsidR="00E95FB4" w:rsidRPr="002F4A36" w:rsidRDefault="00E95FB4" w:rsidP="002F4A36">
            <w:pPr>
              <w:shd w:val="clear" w:color="auto" w:fill="FFFFFF"/>
              <w:spacing w:before="20" w:after="20"/>
              <w:ind w:left="57" w:right="57" w:firstLine="709"/>
              <w:rPr>
                <w:sz w:val="28"/>
                <w:szCs w:val="28"/>
              </w:rPr>
            </w:pPr>
            <w:r w:rsidRPr="002F4A36">
              <w:rPr>
                <w:sz w:val="28"/>
                <w:szCs w:val="28"/>
              </w:rPr>
              <w:t>Ф — рациональ</w:t>
            </w:r>
            <w:r w:rsidRPr="002F4A36">
              <w:rPr>
                <w:sz w:val="28"/>
                <w:szCs w:val="28"/>
              </w:rPr>
              <w:softHyphen/>
              <w:t>ный</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rPr>
            </w:pPr>
            <w:r w:rsidRPr="002F4A36">
              <w:rPr>
                <w:sz w:val="28"/>
                <w:szCs w:val="28"/>
              </w:rPr>
              <w:t xml:space="preserve">б4 + б5 = </w:t>
            </w:r>
            <w:r w:rsidRPr="002F4A36">
              <w:rPr>
                <w:sz w:val="28"/>
                <w:szCs w:val="28"/>
                <w:lang w:val="en-US"/>
              </w:rPr>
              <w:t>F</w:t>
            </w:r>
            <w:r w:rsidRPr="002F4A36">
              <w:rPr>
                <w:sz w:val="28"/>
                <w:szCs w:val="28"/>
              </w:rPr>
              <w:t xml:space="preserve">; </w:t>
            </w:r>
          </w:p>
        </w:tc>
        <w:tc>
          <w:tcPr>
            <w:tcW w:w="6139" w:type="dxa"/>
          </w:tcPr>
          <w:p w:rsidR="00E95FB4" w:rsidRPr="002F4A36" w:rsidRDefault="00E95FB4" w:rsidP="002F4A36">
            <w:pPr>
              <w:shd w:val="clear" w:color="auto" w:fill="FFFFFF"/>
              <w:spacing w:before="20" w:after="20"/>
              <w:ind w:left="57" w:right="57" w:firstLine="709"/>
              <w:rPr>
                <w:sz w:val="28"/>
                <w:szCs w:val="28"/>
              </w:rPr>
            </w:pPr>
            <w:r w:rsidRPr="002F4A36">
              <w:rPr>
                <w:sz w:val="28"/>
                <w:szCs w:val="28"/>
                <w:lang w:val="en-US"/>
              </w:rPr>
              <w:t>F</w:t>
            </w:r>
            <w:r w:rsidRPr="002F4A36">
              <w:rPr>
                <w:sz w:val="28"/>
                <w:szCs w:val="28"/>
              </w:rPr>
              <w:t xml:space="preserve"> — чувствующий</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rPr>
            </w:pPr>
            <w:r w:rsidRPr="002F4A36">
              <w:rPr>
                <w:sz w:val="28"/>
                <w:szCs w:val="28"/>
              </w:rPr>
              <w:t xml:space="preserve">а6 +а7= </w:t>
            </w:r>
            <w:r w:rsidRPr="002F4A36">
              <w:rPr>
                <w:sz w:val="28"/>
                <w:szCs w:val="28"/>
                <w:lang w:val="en-US"/>
              </w:rPr>
              <w:t>J</w:t>
            </w:r>
            <w:r w:rsidRPr="002F4A36">
              <w:rPr>
                <w:sz w:val="28"/>
                <w:szCs w:val="28"/>
              </w:rPr>
              <w:t xml:space="preserve">; </w:t>
            </w:r>
          </w:p>
        </w:tc>
        <w:tc>
          <w:tcPr>
            <w:tcW w:w="6139" w:type="dxa"/>
          </w:tcPr>
          <w:p w:rsidR="00E95FB4" w:rsidRPr="002F4A36" w:rsidRDefault="00E95FB4" w:rsidP="002F4A36">
            <w:pPr>
              <w:shd w:val="clear" w:color="auto" w:fill="FFFFFF"/>
              <w:spacing w:before="20" w:after="20"/>
              <w:ind w:left="57" w:right="57" w:firstLine="709"/>
              <w:rPr>
                <w:sz w:val="28"/>
                <w:szCs w:val="28"/>
              </w:rPr>
            </w:pPr>
            <w:r w:rsidRPr="002F4A36">
              <w:rPr>
                <w:sz w:val="28"/>
                <w:szCs w:val="28"/>
                <w:lang w:val="en-US"/>
              </w:rPr>
              <w:t xml:space="preserve">J - </w:t>
            </w:r>
            <w:r w:rsidRPr="002F4A36">
              <w:rPr>
                <w:sz w:val="28"/>
                <w:szCs w:val="28"/>
              </w:rPr>
              <w:t>статик</w:t>
            </w:r>
          </w:p>
        </w:tc>
      </w:tr>
      <w:tr w:rsidR="00E95FB4" w:rsidRPr="002F4A36" w:rsidTr="002F4A36">
        <w:tc>
          <w:tcPr>
            <w:tcW w:w="3714" w:type="dxa"/>
          </w:tcPr>
          <w:p w:rsidR="00E95FB4" w:rsidRPr="002F4A36" w:rsidRDefault="00E95FB4" w:rsidP="002F4A36">
            <w:pPr>
              <w:shd w:val="clear" w:color="auto" w:fill="FFFFFF"/>
              <w:spacing w:before="20" w:after="20"/>
              <w:ind w:left="57" w:right="57"/>
              <w:rPr>
                <w:sz w:val="28"/>
                <w:szCs w:val="28"/>
              </w:rPr>
            </w:pPr>
            <w:r w:rsidRPr="002F4A36">
              <w:rPr>
                <w:sz w:val="28"/>
                <w:szCs w:val="28"/>
              </w:rPr>
              <w:t>б6 + б7 = Р.</w:t>
            </w:r>
          </w:p>
        </w:tc>
        <w:tc>
          <w:tcPr>
            <w:tcW w:w="6139" w:type="dxa"/>
          </w:tcPr>
          <w:p w:rsidR="00E95FB4" w:rsidRPr="002F4A36" w:rsidRDefault="00E95FB4" w:rsidP="002F4A36">
            <w:pPr>
              <w:shd w:val="clear" w:color="auto" w:fill="FFFFFF"/>
              <w:spacing w:before="20" w:after="20"/>
              <w:ind w:left="57" w:right="57" w:firstLine="709"/>
              <w:rPr>
                <w:sz w:val="28"/>
                <w:szCs w:val="28"/>
              </w:rPr>
            </w:pPr>
            <w:r w:rsidRPr="002F4A36">
              <w:rPr>
                <w:sz w:val="28"/>
                <w:szCs w:val="28"/>
              </w:rPr>
              <w:t>С — динамик</w:t>
            </w:r>
          </w:p>
        </w:tc>
      </w:tr>
    </w:tbl>
    <w:p w:rsidR="00E95FB4" w:rsidRPr="00490BA1" w:rsidRDefault="00E95FB4" w:rsidP="00C63E2F">
      <w:pPr>
        <w:shd w:val="clear" w:color="auto" w:fill="FFFFFF"/>
        <w:jc w:val="center"/>
        <w:rPr>
          <w:b/>
          <w:i/>
          <w:sz w:val="28"/>
          <w:szCs w:val="28"/>
        </w:rPr>
      </w:pPr>
      <w:r w:rsidRPr="00490BA1">
        <w:rPr>
          <w:b/>
          <w:i/>
          <w:spacing w:val="1"/>
          <w:sz w:val="28"/>
          <w:szCs w:val="28"/>
        </w:rPr>
        <w:lastRenderedPageBreak/>
        <w:t>Анализ результатов</w:t>
      </w:r>
    </w:p>
    <w:p w:rsidR="00E95FB4" w:rsidRPr="00490BA1" w:rsidRDefault="00E95FB4" w:rsidP="00490BA1">
      <w:pPr>
        <w:shd w:val="clear" w:color="auto" w:fill="FFFFFF"/>
        <w:spacing w:before="53"/>
        <w:ind w:left="5" w:firstLine="704"/>
        <w:jc w:val="both"/>
        <w:rPr>
          <w:spacing w:val="4"/>
          <w:sz w:val="28"/>
          <w:szCs w:val="28"/>
        </w:rPr>
      </w:pPr>
      <w:r w:rsidRPr="00490BA1">
        <w:rPr>
          <w:sz w:val="28"/>
          <w:szCs w:val="28"/>
        </w:rPr>
        <w:t xml:space="preserve">Найдите, какая из 16 композиций условных обозначений получилась у вас, </w:t>
      </w:r>
      <w:r w:rsidRPr="00490BA1">
        <w:rPr>
          <w:spacing w:val="4"/>
          <w:sz w:val="28"/>
          <w:szCs w:val="28"/>
        </w:rPr>
        <w:t xml:space="preserve">и прочтите в таблице описания типичных свойств данного социального типа. </w:t>
      </w:r>
    </w:p>
    <w:p w:rsidR="00E95FB4" w:rsidRPr="00490BA1" w:rsidRDefault="00E95FB4" w:rsidP="00E95FB4">
      <w:pPr>
        <w:shd w:val="clear" w:color="auto" w:fill="FFFFFF"/>
        <w:spacing w:before="53"/>
        <w:ind w:left="5"/>
        <w:rPr>
          <w:sz w:val="28"/>
          <w:szCs w:val="28"/>
        </w:rPr>
      </w:pPr>
      <w:r w:rsidRPr="00490BA1">
        <w:rPr>
          <w:sz w:val="28"/>
          <w:szCs w:val="28"/>
          <w:lang w:val="en-US"/>
        </w:rPr>
        <w:t>ESTJ</w:t>
      </w:r>
      <w:r w:rsidRPr="00490BA1">
        <w:rPr>
          <w:sz w:val="28"/>
          <w:szCs w:val="28"/>
        </w:rPr>
        <w:t xml:space="preserve"> </w:t>
      </w:r>
      <w:r w:rsidRPr="00490BA1">
        <w:rPr>
          <w:sz w:val="28"/>
          <w:szCs w:val="28"/>
          <w:lang w:val="en-US"/>
        </w:rPr>
        <w:t>ENTJ</w:t>
      </w:r>
      <w:r w:rsidRPr="00490BA1">
        <w:rPr>
          <w:sz w:val="28"/>
          <w:szCs w:val="28"/>
        </w:rPr>
        <w:t xml:space="preserve"> </w:t>
      </w:r>
      <w:r w:rsidRPr="00490BA1">
        <w:rPr>
          <w:sz w:val="28"/>
          <w:szCs w:val="28"/>
          <w:lang w:val="en-US"/>
        </w:rPr>
        <w:t>ENFJ</w:t>
      </w:r>
      <w:r w:rsidRPr="00490BA1">
        <w:rPr>
          <w:sz w:val="28"/>
          <w:szCs w:val="28"/>
        </w:rPr>
        <w:t xml:space="preserve"> </w:t>
      </w:r>
      <w:r w:rsidRPr="00490BA1">
        <w:rPr>
          <w:sz w:val="28"/>
          <w:szCs w:val="28"/>
          <w:lang w:val="en-US"/>
        </w:rPr>
        <w:t>ESFJ</w:t>
      </w:r>
      <w:r w:rsidRPr="00490BA1">
        <w:rPr>
          <w:sz w:val="28"/>
          <w:szCs w:val="28"/>
        </w:rPr>
        <w:t xml:space="preserve"> </w:t>
      </w:r>
    </w:p>
    <w:p w:rsidR="00E95FB4" w:rsidRPr="00490BA1" w:rsidRDefault="00E95FB4" w:rsidP="00E95FB4">
      <w:pPr>
        <w:shd w:val="clear" w:color="auto" w:fill="FFFFFF"/>
        <w:spacing w:before="53"/>
        <w:ind w:left="5"/>
        <w:rPr>
          <w:sz w:val="28"/>
          <w:szCs w:val="28"/>
        </w:rPr>
      </w:pPr>
      <w:r w:rsidRPr="00490BA1">
        <w:rPr>
          <w:sz w:val="28"/>
          <w:szCs w:val="28"/>
          <w:lang w:val="en-US"/>
        </w:rPr>
        <w:t>ISTJ</w:t>
      </w:r>
      <w:r w:rsidRPr="00490BA1">
        <w:rPr>
          <w:sz w:val="28"/>
          <w:szCs w:val="28"/>
        </w:rPr>
        <w:t xml:space="preserve"> </w:t>
      </w:r>
      <w:r w:rsidRPr="00490BA1">
        <w:rPr>
          <w:sz w:val="28"/>
          <w:szCs w:val="28"/>
          <w:lang w:val="en-US"/>
        </w:rPr>
        <w:t>INTJ</w:t>
      </w:r>
      <w:r w:rsidRPr="00490BA1">
        <w:rPr>
          <w:sz w:val="28"/>
          <w:szCs w:val="28"/>
        </w:rPr>
        <w:t xml:space="preserve"> </w:t>
      </w:r>
      <w:r w:rsidRPr="00490BA1">
        <w:rPr>
          <w:sz w:val="28"/>
          <w:szCs w:val="28"/>
          <w:lang w:val="en-US"/>
        </w:rPr>
        <w:t>INFJ</w:t>
      </w:r>
      <w:r w:rsidRPr="00490BA1">
        <w:rPr>
          <w:sz w:val="28"/>
          <w:szCs w:val="28"/>
        </w:rPr>
        <w:t xml:space="preserve"> </w:t>
      </w:r>
      <w:r w:rsidRPr="00490BA1">
        <w:rPr>
          <w:sz w:val="28"/>
          <w:szCs w:val="28"/>
          <w:lang w:val="en-US"/>
        </w:rPr>
        <w:t>ISFJ</w:t>
      </w:r>
      <w:r w:rsidRPr="00490BA1">
        <w:rPr>
          <w:sz w:val="28"/>
          <w:szCs w:val="28"/>
        </w:rPr>
        <w:t xml:space="preserve"> </w:t>
      </w:r>
    </w:p>
    <w:p w:rsidR="00E95FB4" w:rsidRPr="007A0616" w:rsidRDefault="00E95FB4" w:rsidP="00E95FB4">
      <w:pPr>
        <w:shd w:val="clear" w:color="auto" w:fill="FFFFFF"/>
        <w:spacing w:before="53"/>
        <w:ind w:left="5"/>
        <w:rPr>
          <w:sz w:val="28"/>
          <w:szCs w:val="28"/>
          <w:lang w:val="en-US"/>
        </w:rPr>
      </w:pPr>
      <w:r w:rsidRPr="00490BA1">
        <w:rPr>
          <w:sz w:val="28"/>
          <w:szCs w:val="28"/>
          <w:lang w:val="en-US"/>
        </w:rPr>
        <w:t>ESTP</w:t>
      </w:r>
      <w:r w:rsidRPr="007A0616">
        <w:rPr>
          <w:sz w:val="28"/>
          <w:szCs w:val="28"/>
          <w:lang w:val="en-US"/>
        </w:rPr>
        <w:t xml:space="preserve"> </w:t>
      </w:r>
      <w:r w:rsidRPr="00490BA1">
        <w:rPr>
          <w:sz w:val="28"/>
          <w:szCs w:val="28"/>
          <w:lang w:val="en-US"/>
        </w:rPr>
        <w:t>ENTP</w:t>
      </w:r>
      <w:r w:rsidRPr="007A0616">
        <w:rPr>
          <w:sz w:val="28"/>
          <w:szCs w:val="28"/>
          <w:lang w:val="en-US"/>
        </w:rPr>
        <w:t xml:space="preserve"> </w:t>
      </w:r>
      <w:r w:rsidRPr="00490BA1">
        <w:rPr>
          <w:sz w:val="28"/>
          <w:szCs w:val="28"/>
          <w:lang w:val="en-US"/>
        </w:rPr>
        <w:t>ENFP</w:t>
      </w:r>
      <w:r w:rsidRPr="007A0616">
        <w:rPr>
          <w:sz w:val="28"/>
          <w:szCs w:val="28"/>
          <w:lang w:val="en-US"/>
        </w:rPr>
        <w:t xml:space="preserve"> </w:t>
      </w:r>
      <w:r w:rsidRPr="00490BA1">
        <w:rPr>
          <w:sz w:val="28"/>
          <w:szCs w:val="28"/>
          <w:lang w:val="en-US"/>
        </w:rPr>
        <w:t>ESFP</w:t>
      </w:r>
      <w:r w:rsidRPr="007A0616">
        <w:rPr>
          <w:sz w:val="28"/>
          <w:szCs w:val="28"/>
          <w:lang w:val="en-US"/>
        </w:rPr>
        <w:t xml:space="preserve"> </w:t>
      </w:r>
    </w:p>
    <w:p w:rsidR="00E95FB4" w:rsidRPr="007A0616" w:rsidRDefault="00E95FB4" w:rsidP="00E95FB4">
      <w:pPr>
        <w:shd w:val="clear" w:color="auto" w:fill="FFFFFF"/>
        <w:spacing w:before="53"/>
        <w:ind w:left="5"/>
        <w:rPr>
          <w:sz w:val="28"/>
          <w:szCs w:val="28"/>
          <w:lang w:val="en-US"/>
        </w:rPr>
      </w:pPr>
      <w:r w:rsidRPr="00490BA1">
        <w:rPr>
          <w:sz w:val="28"/>
          <w:szCs w:val="28"/>
          <w:lang w:val="en-US"/>
        </w:rPr>
        <w:t>ISTP</w:t>
      </w:r>
      <w:r w:rsidRPr="007A0616">
        <w:rPr>
          <w:sz w:val="28"/>
          <w:szCs w:val="28"/>
          <w:lang w:val="en-US"/>
        </w:rPr>
        <w:t xml:space="preserve"> </w:t>
      </w:r>
      <w:r w:rsidRPr="00490BA1">
        <w:rPr>
          <w:sz w:val="28"/>
          <w:szCs w:val="28"/>
          <w:lang w:val="en-US"/>
        </w:rPr>
        <w:t>INTP</w:t>
      </w:r>
      <w:r w:rsidRPr="007A0616">
        <w:rPr>
          <w:sz w:val="28"/>
          <w:szCs w:val="28"/>
          <w:lang w:val="en-US"/>
        </w:rPr>
        <w:t xml:space="preserve"> </w:t>
      </w:r>
      <w:r w:rsidRPr="00490BA1">
        <w:rPr>
          <w:sz w:val="28"/>
          <w:szCs w:val="28"/>
          <w:lang w:val="en-US"/>
        </w:rPr>
        <w:t>INFP</w:t>
      </w:r>
      <w:r w:rsidRPr="007A0616">
        <w:rPr>
          <w:sz w:val="28"/>
          <w:szCs w:val="28"/>
          <w:lang w:val="en-US"/>
        </w:rPr>
        <w:t xml:space="preserve"> </w:t>
      </w:r>
      <w:r w:rsidRPr="00490BA1">
        <w:rPr>
          <w:sz w:val="28"/>
          <w:szCs w:val="28"/>
          <w:lang w:val="en-US"/>
        </w:rPr>
        <w:t>ISFP</w:t>
      </w:r>
    </w:p>
    <w:p w:rsidR="00E95FB4" w:rsidRPr="00490BA1" w:rsidRDefault="00E95FB4" w:rsidP="00C85562">
      <w:pPr>
        <w:shd w:val="clear" w:color="auto" w:fill="FFFFFF"/>
        <w:jc w:val="center"/>
        <w:rPr>
          <w:i/>
          <w:sz w:val="28"/>
          <w:szCs w:val="28"/>
        </w:rPr>
      </w:pPr>
      <w:r w:rsidRPr="00490BA1">
        <w:rPr>
          <w:i/>
          <w:spacing w:val="2"/>
          <w:sz w:val="28"/>
          <w:szCs w:val="28"/>
        </w:rPr>
        <w:t>Типичные свойства социального типа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3"/>
        <w:gridCol w:w="3958"/>
        <w:gridCol w:w="3191"/>
      </w:tblGrid>
      <w:tr w:rsidR="00E95FB4" w:rsidRPr="002F4A36" w:rsidTr="002F4A36">
        <w:tc>
          <w:tcPr>
            <w:tcW w:w="2683" w:type="dxa"/>
          </w:tcPr>
          <w:p w:rsidR="00E95FB4" w:rsidRPr="002F4A36" w:rsidRDefault="00E95FB4" w:rsidP="002F4A36">
            <w:pPr>
              <w:shd w:val="clear" w:color="auto" w:fill="FFFFFF"/>
              <w:ind w:left="38"/>
              <w:rPr>
                <w:sz w:val="28"/>
                <w:szCs w:val="28"/>
              </w:rPr>
            </w:pPr>
            <w:r w:rsidRPr="002F4A36">
              <w:rPr>
                <w:spacing w:val="2"/>
                <w:sz w:val="28"/>
                <w:szCs w:val="28"/>
              </w:rPr>
              <w:t>Композиция и ее</w:t>
            </w:r>
          </w:p>
          <w:p w:rsidR="00E95FB4" w:rsidRPr="002F4A36" w:rsidRDefault="00E95FB4" w:rsidP="002F4A36">
            <w:pPr>
              <w:shd w:val="clear" w:color="auto" w:fill="FFFFFF"/>
              <w:ind w:left="350"/>
              <w:rPr>
                <w:sz w:val="28"/>
                <w:szCs w:val="28"/>
              </w:rPr>
            </w:pPr>
            <w:r w:rsidRPr="002F4A36">
              <w:rPr>
                <w:spacing w:val="5"/>
                <w:sz w:val="28"/>
                <w:szCs w:val="28"/>
              </w:rPr>
              <w:t>название</w:t>
            </w:r>
          </w:p>
        </w:tc>
        <w:tc>
          <w:tcPr>
            <w:tcW w:w="3958" w:type="dxa"/>
          </w:tcPr>
          <w:p w:rsidR="00E95FB4" w:rsidRPr="002F4A36" w:rsidRDefault="00E95FB4" w:rsidP="002F4A36">
            <w:pPr>
              <w:shd w:val="clear" w:color="auto" w:fill="FFFFFF"/>
              <w:ind w:left="101"/>
              <w:rPr>
                <w:sz w:val="28"/>
                <w:szCs w:val="28"/>
              </w:rPr>
            </w:pPr>
            <w:r w:rsidRPr="002F4A36">
              <w:rPr>
                <w:spacing w:val="6"/>
                <w:sz w:val="28"/>
                <w:szCs w:val="28"/>
              </w:rPr>
              <w:t>Личностные качества</w:t>
            </w:r>
          </w:p>
        </w:tc>
        <w:tc>
          <w:tcPr>
            <w:tcW w:w="3187" w:type="dxa"/>
          </w:tcPr>
          <w:p w:rsidR="00E95FB4" w:rsidRPr="002F4A36" w:rsidRDefault="00E95FB4" w:rsidP="002F4A36">
            <w:pPr>
              <w:shd w:val="clear" w:color="auto" w:fill="FFFFFF"/>
              <w:ind w:left="48"/>
              <w:rPr>
                <w:sz w:val="28"/>
                <w:szCs w:val="28"/>
              </w:rPr>
            </w:pPr>
            <w:r w:rsidRPr="002F4A36">
              <w:rPr>
                <w:spacing w:val="5"/>
                <w:sz w:val="28"/>
                <w:szCs w:val="28"/>
              </w:rPr>
              <w:t>Профессионально важные</w:t>
            </w:r>
          </w:p>
          <w:p w:rsidR="00E95FB4" w:rsidRPr="002F4A36" w:rsidRDefault="00E95FB4" w:rsidP="002F4A36">
            <w:pPr>
              <w:shd w:val="clear" w:color="auto" w:fill="FFFFFF"/>
              <w:ind w:left="763"/>
              <w:rPr>
                <w:sz w:val="28"/>
                <w:szCs w:val="28"/>
              </w:rPr>
            </w:pPr>
            <w:r w:rsidRPr="002F4A36">
              <w:rPr>
                <w:spacing w:val="6"/>
                <w:sz w:val="28"/>
                <w:szCs w:val="28"/>
              </w:rPr>
              <w:t>качества</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ESTJ</w:t>
            </w:r>
          </w:p>
          <w:p w:rsidR="00E95FB4" w:rsidRPr="002F4A36" w:rsidRDefault="00E95FB4" w:rsidP="002F4A36">
            <w:pPr>
              <w:shd w:val="clear" w:color="auto" w:fill="FFFFFF"/>
              <w:rPr>
                <w:sz w:val="28"/>
                <w:szCs w:val="28"/>
              </w:rPr>
            </w:pPr>
            <w:r w:rsidRPr="002F4A36">
              <w:rPr>
                <w:spacing w:val="-2"/>
                <w:sz w:val="28"/>
                <w:szCs w:val="28"/>
              </w:rPr>
              <w:t>«Администратор»</w:t>
            </w:r>
          </w:p>
        </w:tc>
        <w:tc>
          <w:tcPr>
            <w:tcW w:w="3958" w:type="dxa"/>
          </w:tcPr>
          <w:p w:rsidR="00E95FB4" w:rsidRPr="002F4A36" w:rsidRDefault="00E95FB4" w:rsidP="002F4A36">
            <w:pPr>
              <w:shd w:val="clear" w:color="auto" w:fill="FFFFFF"/>
              <w:rPr>
                <w:sz w:val="28"/>
                <w:szCs w:val="28"/>
              </w:rPr>
            </w:pPr>
            <w:r w:rsidRPr="002F4A36">
              <w:rPr>
                <w:spacing w:val="-2"/>
                <w:sz w:val="28"/>
                <w:szCs w:val="28"/>
              </w:rPr>
              <w:t xml:space="preserve">Чувство долга, рациональность, последовательность, </w:t>
            </w:r>
            <w:r w:rsidRPr="002F4A36">
              <w:rPr>
                <w:spacing w:val="-4"/>
                <w:sz w:val="28"/>
                <w:szCs w:val="28"/>
              </w:rPr>
              <w:t xml:space="preserve">целеустремленность, </w:t>
            </w:r>
            <w:r w:rsidRPr="002F4A36">
              <w:rPr>
                <w:spacing w:val="-2"/>
                <w:sz w:val="28"/>
                <w:szCs w:val="28"/>
              </w:rPr>
              <w:t>организованность,</w:t>
            </w:r>
          </w:p>
          <w:p w:rsidR="00E95FB4" w:rsidRPr="002F4A36" w:rsidRDefault="00E95FB4" w:rsidP="002F4A36">
            <w:pPr>
              <w:shd w:val="clear" w:color="auto" w:fill="FFFFFF"/>
              <w:rPr>
                <w:sz w:val="28"/>
                <w:szCs w:val="28"/>
              </w:rPr>
            </w:pPr>
            <w:r w:rsidRPr="002F4A36">
              <w:rPr>
                <w:spacing w:val="-1"/>
                <w:sz w:val="28"/>
                <w:szCs w:val="28"/>
              </w:rPr>
              <w:t>практичность</w:t>
            </w:r>
          </w:p>
        </w:tc>
        <w:tc>
          <w:tcPr>
            <w:tcW w:w="3187" w:type="dxa"/>
          </w:tcPr>
          <w:p w:rsidR="00E95FB4" w:rsidRPr="002F4A36" w:rsidRDefault="00E95FB4" w:rsidP="002F4A36">
            <w:pPr>
              <w:shd w:val="clear" w:color="auto" w:fill="FFFFFF"/>
              <w:rPr>
                <w:sz w:val="28"/>
                <w:szCs w:val="28"/>
              </w:rPr>
            </w:pPr>
            <w:r w:rsidRPr="002F4A36">
              <w:rPr>
                <w:spacing w:val="-2"/>
                <w:sz w:val="28"/>
                <w:szCs w:val="28"/>
              </w:rPr>
              <w:t>Плановость работы,</w:t>
            </w:r>
          </w:p>
          <w:p w:rsidR="00E95FB4" w:rsidRPr="002F4A36" w:rsidRDefault="00E95FB4" w:rsidP="002F4A36">
            <w:pPr>
              <w:shd w:val="clear" w:color="auto" w:fill="FFFFFF"/>
              <w:rPr>
                <w:sz w:val="28"/>
                <w:szCs w:val="28"/>
              </w:rPr>
            </w:pPr>
            <w:r w:rsidRPr="002F4A36">
              <w:rPr>
                <w:spacing w:val="-2"/>
                <w:sz w:val="28"/>
                <w:szCs w:val="28"/>
              </w:rPr>
              <w:t>надежность,</w:t>
            </w:r>
          </w:p>
          <w:p w:rsidR="00E95FB4" w:rsidRPr="002F4A36" w:rsidRDefault="00E95FB4" w:rsidP="002F4A36">
            <w:pPr>
              <w:shd w:val="clear" w:color="auto" w:fill="FFFFFF"/>
              <w:rPr>
                <w:sz w:val="28"/>
                <w:szCs w:val="28"/>
              </w:rPr>
            </w:pPr>
            <w:r w:rsidRPr="002F4A36">
              <w:rPr>
                <w:spacing w:val="-1"/>
                <w:sz w:val="28"/>
                <w:szCs w:val="28"/>
              </w:rPr>
              <w:t>исполнительность, умение</w:t>
            </w:r>
          </w:p>
          <w:p w:rsidR="00E95FB4" w:rsidRPr="002F4A36" w:rsidRDefault="00E95FB4" w:rsidP="002F4A36">
            <w:pPr>
              <w:shd w:val="clear" w:color="auto" w:fill="FFFFFF"/>
              <w:rPr>
                <w:sz w:val="28"/>
                <w:szCs w:val="28"/>
              </w:rPr>
            </w:pPr>
            <w:r w:rsidRPr="002F4A36">
              <w:rPr>
                <w:spacing w:val="-1"/>
                <w:sz w:val="28"/>
                <w:szCs w:val="28"/>
              </w:rPr>
              <w:t>выполнять роли подчиненного</w:t>
            </w:r>
          </w:p>
          <w:p w:rsidR="00E95FB4" w:rsidRPr="002F4A36" w:rsidRDefault="00E95FB4" w:rsidP="002F4A36">
            <w:pPr>
              <w:shd w:val="clear" w:color="auto" w:fill="FFFFFF"/>
              <w:rPr>
                <w:sz w:val="28"/>
                <w:szCs w:val="28"/>
              </w:rPr>
            </w:pPr>
            <w:r w:rsidRPr="002F4A36">
              <w:rPr>
                <w:spacing w:val="-2"/>
                <w:sz w:val="28"/>
                <w:szCs w:val="28"/>
              </w:rPr>
              <w:t>и руководителя</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ISTJ</w:t>
            </w:r>
          </w:p>
          <w:p w:rsidR="00E95FB4" w:rsidRPr="002F4A36" w:rsidRDefault="00E95FB4" w:rsidP="002F4A36">
            <w:pPr>
              <w:shd w:val="clear" w:color="auto" w:fill="FFFFFF"/>
              <w:rPr>
                <w:sz w:val="28"/>
                <w:szCs w:val="28"/>
              </w:rPr>
            </w:pPr>
            <w:r w:rsidRPr="002F4A36">
              <w:rPr>
                <w:spacing w:val="-2"/>
                <w:sz w:val="28"/>
                <w:szCs w:val="28"/>
              </w:rPr>
              <w:t>«Опекун»</w:t>
            </w:r>
          </w:p>
        </w:tc>
        <w:tc>
          <w:tcPr>
            <w:tcW w:w="3958" w:type="dxa"/>
          </w:tcPr>
          <w:p w:rsidR="00E95FB4" w:rsidRPr="002F4A36" w:rsidRDefault="00E95FB4" w:rsidP="002F4A36">
            <w:pPr>
              <w:shd w:val="clear" w:color="auto" w:fill="FFFFFF"/>
              <w:rPr>
                <w:sz w:val="28"/>
                <w:szCs w:val="28"/>
              </w:rPr>
            </w:pPr>
            <w:r w:rsidRPr="002F4A36">
              <w:rPr>
                <w:spacing w:val="-2"/>
                <w:sz w:val="28"/>
                <w:szCs w:val="28"/>
              </w:rPr>
              <w:t>Сдержанность, замкну</w:t>
            </w:r>
            <w:r w:rsidRPr="002F4A36">
              <w:rPr>
                <w:spacing w:val="-1"/>
                <w:sz w:val="28"/>
                <w:szCs w:val="28"/>
              </w:rPr>
              <w:t>тость, спокойствие, пунктуальность, логичность,</w:t>
            </w:r>
            <w:r w:rsidRPr="002F4A36">
              <w:rPr>
                <w:sz w:val="28"/>
                <w:szCs w:val="28"/>
              </w:rPr>
              <w:t xml:space="preserve"> </w:t>
            </w:r>
            <w:r w:rsidRPr="002F4A36">
              <w:rPr>
                <w:spacing w:val="-1"/>
                <w:sz w:val="28"/>
                <w:szCs w:val="28"/>
              </w:rPr>
              <w:t>рациональность, упрямство</w:t>
            </w:r>
          </w:p>
        </w:tc>
        <w:tc>
          <w:tcPr>
            <w:tcW w:w="3187" w:type="dxa"/>
          </w:tcPr>
          <w:p w:rsidR="00E95FB4" w:rsidRPr="002F4A36" w:rsidRDefault="00E95FB4" w:rsidP="002F4A36">
            <w:pPr>
              <w:shd w:val="clear" w:color="auto" w:fill="FFFFFF"/>
              <w:rPr>
                <w:sz w:val="28"/>
                <w:szCs w:val="28"/>
              </w:rPr>
            </w:pPr>
            <w:r w:rsidRPr="002F4A36">
              <w:rPr>
                <w:spacing w:val="-1"/>
                <w:sz w:val="28"/>
                <w:szCs w:val="28"/>
              </w:rPr>
              <w:t>Надежность, хорошая память,</w:t>
            </w:r>
          </w:p>
          <w:p w:rsidR="00E95FB4" w:rsidRPr="002F4A36" w:rsidRDefault="00E95FB4" w:rsidP="002F4A36">
            <w:pPr>
              <w:shd w:val="clear" w:color="auto" w:fill="FFFFFF"/>
              <w:rPr>
                <w:sz w:val="28"/>
                <w:szCs w:val="28"/>
              </w:rPr>
            </w:pPr>
            <w:r w:rsidRPr="002F4A36">
              <w:rPr>
                <w:spacing w:val="-1"/>
                <w:sz w:val="28"/>
                <w:szCs w:val="28"/>
              </w:rPr>
              <w:t>требовательность,</w:t>
            </w:r>
          </w:p>
          <w:p w:rsidR="00E95FB4" w:rsidRPr="002F4A36" w:rsidRDefault="00E95FB4" w:rsidP="002F4A36">
            <w:pPr>
              <w:shd w:val="clear" w:color="auto" w:fill="FFFFFF"/>
              <w:rPr>
                <w:sz w:val="28"/>
                <w:szCs w:val="28"/>
              </w:rPr>
            </w:pPr>
            <w:r w:rsidRPr="002F4A36">
              <w:rPr>
                <w:spacing w:val="-1"/>
                <w:sz w:val="28"/>
                <w:szCs w:val="28"/>
              </w:rPr>
              <w:t>обязательность</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ESTP</w:t>
            </w:r>
          </w:p>
          <w:p w:rsidR="00E95FB4" w:rsidRPr="002F4A36" w:rsidRDefault="00E95FB4" w:rsidP="002F4A36">
            <w:pPr>
              <w:shd w:val="clear" w:color="auto" w:fill="FFFFFF"/>
              <w:rPr>
                <w:sz w:val="28"/>
                <w:szCs w:val="28"/>
              </w:rPr>
            </w:pPr>
            <w:r w:rsidRPr="002F4A36">
              <w:rPr>
                <w:spacing w:val="-3"/>
                <w:sz w:val="28"/>
                <w:szCs w:val="28"/>
              </w:rPr>
              <w:t>«Игрок»</w:t>
            </w:r>
          </w:p>
        </w:tc>
        <w:tc>
          <w:tcPr>
            <w:tcW w:w="3958" w:type="dxa"/>
          </w:tcPr>
          <w:p w:rsidR="00E95FB4" w:rsidRPr="002F4A36" w:rsidRDefault="00E95FB4" w:rsidP="002F4A36">
            <w:pPr>
              <w:shd w:val="clear" w:color="auto" w:fill="FFFFFF"/>
              <w:rPr>
                <w:sz w:val="28"/>
                <w:szCs w:val="28"/>
              </w:rPr>
            </w:pPr>
            <w:r w:rsidRPr="002F4A36">
              <w:rPr>
                <w:spacing w:val="-2"/>
                <w:sz w:val="28"/>
                <w:szCs w:val="28"/>
              </w:rPr>
              <w:t>Остроумие, энергичность,</w:t>
            </w:r>
          </w:p>
          <w:p w:rsidR="00E95FB4" w:rsidRPr="002F4A36" w:rsidRDefault="00E95FB4" w:rsidP="002F4A36">
            <w:pPr>
              <w:shd w:val="clear" w:color="auto" w:fill="FFFFFF"/>
              <w:rPr>
                <w:sz w:val="28"/>
                <w:szCs w:val="28"/>
              </w:rPr>
            </w:pPr>
            <w:r w:rsidRPr="002F4A36">
              <w:rPr>
                <w:spacing w:val="-2"/>
                <w:sz w:val="28"/>
                <w:szCs w:val="28"/>
              </w:rPr>
              <w:t xml:space="preserve">активность, оптимизм, </w:t>
            </w:r>
            <w:r w:rsidRPr="002F4A36">
              <w:rPr>
                <w:spacing w:val="-1"/>
                <w:sz w:val="28"/>
                <w:szCs w:val="28"/>
              </w:rPr>
              <w:t>любознательность, поры</w:t>
            </w:r>
            <w:r w:rsidRPr="002F4A36">
              <w:rPr>
                <w:spacing w:val="-2"/>
                <w:sz w:val="28"/>
                <w:szCs w:val="28"/>
              </w:rPr>
              <w:t>вистость, рисковость, воля</w:t>
            </w:r>
          </w:p>
        </w:tc>
        <w:tc>
          <w:tcPr>
            <w:tcW w:w="3187" w:type="dxa"/>
          </w:tcPr>
          <w:p w:rsidR="00E95FB4" w:rsidRPr="002F4A36" w:rsidRDefault="00E95FB4" w:rsidP="002F4A36">
            <w:pPr>
              <w:shd w:val="clear" w:color="auto" w:fill="FFFFFF"/>
              <w:rPr>
                <w:sz w:val="28"/>
                <w:szCs w:val="28"/>
              </w:rPr>
            </w:pPr>
            <w:r w:rsidRPr="002F4A36">
              <w:rPr>
                <w:spacing w:val="1"/>
                <w:sz w:val="28"/>
                <w:szCs w:val="28"/>
              </w:rPr>
              <w:t>Деловитость(способность</w:t>
            </w:r>
          </w:p>
          <w:p w:rsidR="00E95FB4" w:rsidRPr="002F4A36" w:rsidRDefault="00E95FB4" w:rsidP="002F4A36">
            <w:pPr>
              <w:shd w:val="clear" w:color="auto" w:fill="FFFFFF"/>
              <w:rPr>
                <w:sz w:val="28"/>
                <w:szCs w:val="28"/>
              </w:rPr>
            </w:pPr>
            <w:r w:rsidRPr="002F4A36">
              <w:rPr>
                <w:spacing w:val="-2"/>
                <w:sz w:val="28"/>
                <w:szCs w:val="28"/>
              </w:rPr>
              <w:t>извлекать выгоду из</w:t>
            </w:r>
          </w:p>
          <w:p w:rsidR="00E95FB4" w:rsidRPr="002F4A36" w:rsidRDefault="00E95FB4" w:rsidP="002F4A36">
            <w:pPr>
              <w:shd w:val="clear" w:color="auto" w:fill="FFFFFF"/>
              <w:rPr>
                <w:sz w:val="28"/>
                <w:szCs w:val="28"/>
              </w:rPr>
            </w:pPr>
            <w:r w:rsidRPr="002F4A36">
              <w:rPr>
                <w:spacing w:val="-1"/>
                <w:sz w:val="28"/>
                <w:szCs w:val="28"/>
              </w:rPr>
              <w:t>взаимоотношений),</w:t>
            </w:r>
          </w:p>
          <w:p w:rsidR="00E95FB4" w:rsidRPr="002F4A36" w:rsidRDefault="00E95FB4" w:rsidP="002F4A36">
            <w:pPr>
              <w:shd w:val="clear" w:color="auto" w:fill="FFFFFF"/>
              <w:rPr>
                <w:sz w:val="28"/>
                <w:szCs w:val="28"/>
              </w:rPr>
            </w:pPr>
            <w:r w:rsidRPr="002F4A36">
              <w:rPr>
                <w:spacing w:val="-1"/>
                <w:sz w:val="28"/>
                <w:szCs w:val="28"/>
              </w:rPr>
              <w:t>самостоятельность</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ISTP</w:t>
            </w:r>
          </w:p>
          <w:p w:rsidR="00E95FB4" w:rsidRPr="002F4A36" w:rsidRDefault="00E95FB4" w:rsidP="002F4A36">
            <w:pPr>
              <w:shd w:val="clear" w:color="auto" w:fill="FFFFFF"/>
              <w:rPr>
                <w:sz w:val="28"/>
                <w:szCs w:val="28"/>
              </w:rPr>
            </w:pPr>
            <w:r w:rsidRPr="002F4A36">
              <w:rPr>
                <w:spacing w:val="-2"/>
                <w:sz w:val="28"/>
                <w:szCs w:val="28"/>
              </w:rPr>
              <w:t>«Мастер на все</w:t>
            </w:r>
          </w:p>
          <w:p w:rsidR="00E95FB4" w:rsidRPr="002F4A36" w:rsidRDefault="00E95FB4" w:rsidP="002F4A36">
            <w:pPr>
              <w:shd w:val="clear" w:color="auto" w:fill="FFFFFF"/>
              <w:rPr>
                <w:sz w:val="28"/>
                <w:szCs w:val="28"/>
              </w:rPr>
            </w:pPr>
            <w:r w:rsidRPr="002F4A36">
              <w:rPr>
                <w:spacing w:val="-2"/>
                <w:sz w:val="28"/>
                <w:szCs w:val="28"/>
              </w:rPr>
              <w:t>руки»</w:t>
            </w:r>
          </w:p>
        </w:tc>
        <w:tc>
          <w:tcPr>
            <w:tcW w:w="3958" w:type="dxa"/>
          </w:tcPr>
          <w:p w:rsidR="00E95FB4" w:rsidRPr="002F4A36" w:rsidRDefault="00E95FB4" w:rsidP="002F4A36">
            <w:pPr>
              <w:shd w:val="clear" w:color="auto" w:fill="FFFFFF"/>
              <w:rPr>
                <w:sz w:val="28"/>
                <w:szCs w:val="28"/>
              </w:rPr>
            </w:pPr>
            <w:r w:rsidRPr="002F4A36">
              <w:rPr>
                <w:spacing w:val="-1"/>
                <w:sz w:val="28"/>
                <w:szCs w:val="28"/>
              </w:rPr>
              <w:t>Энергичность, оптимизм,</w:t>
            </w:r>
          </w:p>
          <w:p w:rsidR="00E95FB4" w:rsidRPr="002F4A36" w:rsidRDefault="00E95FB4" w:rsidP="002F4A36">
            <w:pPr>
              <w:shd w:val="clear" w:color="auto" w:fill="FFFFFF"/>
              <w:rPr>
                <w:sz w:val="28"/>
                <w:szCs w:val="28"/>
              </w:rPr>
            </w:pPr>
            <w:r w:rsidRPr="002F4A36">
              <w:rPr>
                <w:spacing w:val="-2"/>
                <w:sz w:val="28"/>
                <w:szCs w:val="28"/>
              </w:rPr>
              <w:t>независимость,</w:t>
            </w:r>
          </w:p>
          <w:p w:rsidR="00E95FB4" w:rsidRPr="002F4A36" w:rsidRDefault="00E95FB4" w:rsidP="002F4A36">
            <w:pPr>
              <w:shd w:val="clear" w:color="auto" w:fill="FFFFFF"/>
              <w:rPr>
                <w:sz w:val="28"/>
                <w:szCs w:val="28"/>
              </w:rPr>
            </w:pPr>
            <w:r w:rsidRPr="002F4A36">
              <w:rPr>
                <w:spacing w:val="-2"/>
                <w:sz w:val="28"/>
                <w:szCs w:val="28"/>
              </w:rPr>
              <w:t>рассудительность,</w:t>
            </w:r>
          </w:p>
          <w:p w:rsidR="00E95FB4" w:rsidRPr="002F4A36" w:rsidRDefault="00E95FB4" w:rsidP="002F4A36">
            <w:pPr>
              <w:shd w:val="clear" w:color="auto" w:fill="FFFFFF"/>
              <w:rPr>
                <w:sz w:val="28"/>
                <w:szCs w:val="28"/>
              </w:rPr>
            </w:pPr>
            <w:r w:rsidRPr="002F4A36">
              <w:rPr>
                <w:spacing w:val="-1"/>
                <w:sz w:val="28"/>
                <w:szCs w:val="28"/>
              </w:rPr>
              <w:t>рисковость</w:t>
            </w:r>
          </w:p>
        </w:tc>
        <w:tc>
          <w:tcPr>
            <w:tcW w:w="3187" w:type="dxa"/>
          </w:tcPr>
          <w:p w:rsidR="00E95FB4" w:rsidRPr="002F4A36" w:rsidRDefault="00E95FB4" w:rsidP="002F4A36">
            <w:pPr>
              <w:shd w:val="clear" w:color="auto" w:fill="FFFFFF"/>
              <w:rPr>
                <w:sz w:val="28"/>
                <w:szCs w:val="28"/>
              </w:rPr>
            </w:pPr>
            <w:r w:rsidRPr="002F4A36">
              <w:rPr>
                <w:spacing w:val="-1"/>
                <w:sz w:val="28"/>
                <w:szCs w:val="28"/>
              </w:rPr>
              <w:t>Самостоятельность, жажда</w:t>
            </w:r>
          </w:p>
          <w:p w:rsidR="00E95FB4" w:rsidRPr="002F4A36" w:rsidRDefault="00E95FB4" w:rsidP="002F4A36">
            <w:pPr>
              <w:shd w:val="clear" w:color="auto" w:fill="FFFFFF"/>
              <w:rPr>
                <w:sz w:val="28"/>
                <w:szCs w:val="28"/>
              </w:rPr>
            </w:pPr>
            <w:r w:rsidRPr="002F4A36">
              <w:rPr>
                <w:spacing w:val="-1"/>
                <w:sz w:val="28"/>
                <w:szCs w:val="28"/>
              </w:rPr>
              <w:t>деятельности, способность</w:t>
            </w:r>
          </w:p>
          <w:p w:rsidR="00E95FB4" w:rsidRPr="002F4A36" w:rsidRDefault="00E95FB4" w:rsidP="002F4A36">
            <w:pPr>
              <w:shd w:val="clear" w:color="auto" w:fill="FFFFFF"/>
              <w:rPr>
                <w:sz w:val="28"/>
                <w:szCs w:val="28"/>
              </w:rPr>
            </w:pPr>
            <w:r w:rsidRPr="002F4A36">
              <w:rPr>
                <w:spacing w:val="-2"/>
                <w:sz w:val="28"/>
                <w:szCs w:val="28"/>
              </w:rPr>
              <w:t>владеть различным</w:t>
            </w:r>
          </w:p>
          <w:p w:rsidR="00E95FB4" w:rsidRPr="002F4A36" w:rsidRDefault="00E95FB4" w:rsidP="002F4A36">
            <w:pPr>
              <w:shd w:val="clear" w:color="auto" w:fill="FFFFFF"/>
              <w:rPr>
                <w:sz w:val="28"/>
                <w:szCs w:val="28"/>
              </w:rPr>
            </w:pPr>
            <w:r w:rsidRPr="002F4A36">
              <w:rPr>
                <w:spacing w:val="-1"/>
                <w:sz w:val="28"/>
                <w:szCs w:val="28"/>
              </w:rPr>
              <w:t>инструментом, склонность к</w:t>
            </w:r>
          </w:p>
          <w:p w:rsidR="00E95FB4" w:rsidRPr="002F4A36" w:rsidRDefault="00E95FB4" w:rsidP="002F4A36">
            <w:pPr>
              <w:shd w:val="clear" w:color="auto" w:fill="FFFFFF"/>
              <w:rPr>
                <w:sz w:val="28"/>
                <w:szCs w:val="28"/>
              </w:rPr>
            </w:pPr>
            <w:r w:rsidRPr="002F4A36">
              <w:rPr>
                <w:spacing w:val="-1"/>
                <w:sz w:val="28"/>
                <w:szCs w:val="28"/>
              </w:rPr>
              <w:t>разнообразию, не карьерист</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ENTJ</w:t>
            </w:r>
          </w:p>
          <w:p w:rsidR="00E95FB4" w:rsidRPr="002F4A36" w:rsidRDefault="00E95FB4" w:rsidP="002F4A36">
            <w:pPr>
              <w:shd w:val="clear" w:color="auto" w:fill="FFFFFF"/>
              <w:rPr>
                <w:sz w:val="28"/>
                <w:szCs w:val="28"/>
              </w:rPr>
            </w:pPr>
            <w:r w:rsidRPr="002F4A36">
              <w:rPr>
                <w:spacing w:val="-2"/>
                <w:sz w:val="28"/>
                <w:szCs w:val="28"/>
              </w:rPr>
              <w:t>«Фельдмаршал»</w:t>
            </w:r>
          </w:p>
        </w:tc>
        <w:tc>
          <w:tcPr>
            <w:tcW w:w="3958" w:type="dxa"/>
          </w:tcPr>
          <w:p w:rsidR="00E95FB4" w:rsidRPr="002F4A36" w:rsidRDefault="00E95FB4" w:rsidP="002F4A36">
            <w:pPr>
              <w:shd w:val="clear" w:color="auto" w:fill="FFFFFF"/>
              <w:rPr>
                <w:sz w:val="28"/>
                <w:szCs w:val="28"/>
              </w:rPr>
            </w:pPr>
            <w:r w:rsidRPr="002F4A36">
              <w:rPr>
                <w:spacing w:val="-1"/>
                <w:sz w:val="28"/>
                <w:szCs w:val="28"/>
              </w:rPr>
              <w:t>Логичность,</w:t>
            </w:r>
          </w:p>
          <w:p w:rsidR="00E95FB4" w:rsidRPr="002F4A36" w:rsidRDefault="00E95FB4" w:rsidP="002F4A36">
            <w:pPr>
              <w:shd w:val="clear" w:color="auto" w:fill="FFFFFF"/>
              <w:rPr>
                <w:sz w:val="28"/>
                <w:szCs w:val="28"/>
              </w:rPr>
            </w:pPr>
            <w:r w:rsidRPr="002F4A36">
              <w:rPr>
                <w:spacing w:val="-2"/>
                <w:sz w:val="28"/>
                <w:szCs w:val="28"/>
              </w:rPr>
              <w:t>последовательность,</w:t>
            </w:r>
          </w:p>
          <w:p w:rsidR="00E95FB4" w:rsidRPr="002F4A36" w:rsidRDefault="00E95FB4" w:rsidP="002F4A36">
            <w:pPr>
              <w:shd w:val="clear" w:color="auto" w:fill="FFFFFF"/>
              <w:rPr>
                <w:sz w:val="28"/>
                <w:szCs w:val="28"/>
              </w:rPr>
            </w:pPr>
            <w:r w:rsidRPr="002F4A36">
              <w:rPr>
                <w:spacing w:val="-2"/>
                <w:sz w:val="28"/>
                <w:szCs w:val="28"/>
              </w:rPr>
              <w:t>энергичность,</w:t>
            </w:r>
          </w:p>
          <w:p w:rsidR="00E95FB4" w:rsidRPr="002F4A36" w:rsidRDefault="00E95FB4" w:rsidP="002F4A36">
            <w:pPr>
              <w:shd w:val="clear" w:color="auto" w:fill="FFFFFF"/>
              <w:rPr>
                <w:sz w:val="28"/>
                <w:szCs w:val="28"/>
              </w:rPr>
            </w:pPr>
            <w:r w:rsidRPr="002F4A36">
              <w:rPr>
                <w:spacing w:val="-2"/>
                <w:sz w:val="28"/>
                <w:szCs w:val="28"/>
              </w:rPr>
              <w:t>самоуверенность</w:t>
            </w:r>
          </w:p>
        </w:tc>
        <w:tc>
          <w:tcPr>
            <w:tcW w:w="3187" w:type="dxa"/>
          </w:tcPr>
          <w:p w:rsidR="00E95FB4" w:rsidRPr="002F4A36" w:rsidRDefault="00E95FB4" w:rsidP="002F4A36">
            <w:pPr>
              <w:shd w:val="clear" w:color="auto" w:fill="FFFFFF"/>
              <w:rPr>
                <w:sz w:val="28"/>
                <w:szCs w:val="28"/>
              </w:rPr>
            </w:pPr>
            <w:r w:rsidRPr="002F4A36">
              <w:rPr>
                <w:spacing w:val="-1"/>
                <w:sz w:val="28"/>
                <w:szCs w:val="28"/>
              </w:rPr>
              <w:t>Склонность к поиску</w:t>
            </w:r>
          </w:p>
          <w:p w:rsidR="00E95FB4" w:rsidRPr="002F4A36" w:rsidRDefault="00E95FB4" w:rsidP="002F4A36">
            <w:pPr>
              <w:shd w:val="clear" w:color="auto" w:fill="FFFFFF"/>
              <w:rPr>
                <w:sz w:val="28"/>
                <w:szCs w:val="28"/>
              </w:rPr>
            </w:pPr>
            <w:r w:rsidRPr="002F4A36">
              <w:rPr>
                <w:spacing w:val="-2"/>
                <w:sz w:val="28"/>
                <w:szCs w:val="28"/>
              </w:rPr>
              <w:t>закономерностей, схем,</w:t>
            </w:r>
          </w:p>
          <w:p w:rsidR="00E95FB4" w:rsidRPr="002F4A36" w:rsidRDefault="00E95FB4" w:rsidP="002F4A36">
            <w:pPr>
              <w:shd w:val="clear" w:color="auto" w:fill="FFFFFF"/>
              <w:rPr>
                <w:sz w:val="28"/>
                <w:szCs w:val="28"/>
              </w:rPr>
            </w:pPr>
            <w:r w:rsidRPr="002F4A36">
              <w:rPr>
                <w:spacing w:val="-2"/>
                <w:sz w:val="28"/>
                <w:szCs w:val="28"/>
              </w:rPr>
              <w:t>моделей различных</w:t>
            </w:r>
          </w:p>
          <w:p w:rsidR="00E95FB4" w:rsidRPr="002F4A36" w:rsidRDefault="00E95FB4" w:rsidP="002F4A36">
            <w:pPr>
              <w:shd w:val="clear" w:color="auto" w:fill="FFFFFF"/>
              <w:rPr>
                <w:sz w:val="28"/>
                <w:szCs w:val="28"/>
              </w:rPr>
            </w:pPr>
            <w:r w:rsidRPr="002F4A36">
              <w:rPr>
                <w:spacing w:val="-1"/>
                <w:sz w:val="28"/>
                <w:szCs w:val="28"/>
              </w:rPr>
              <w:t>технологий, ориентируется на</w:t>
            </w:r>
          </w:p>
          <w:p w:rsidR="00E95FB4" w:rsidRPr="002F4A36" w:rsidRDefault="00E95FB4" w:rsidP="002F4A36">
            <w:pPr>
              <w:shd w:val="clear" w:color="auto" w:fill="FFFFFF"/>
              <w:rPr>
                <w:sz w:val="28"/>
                <w:szCs w:val="28"/>
              </w:rPr>
            </w:pPr>
            <w:r w:rsidRPr="002F4A36">
              <w:rPr>
                <w:spacing w:val="-2"/>
                <w:sz w:val="28"/>
                <w:szCs w:val="28"/>
              </w:rPr>
              <w:t>карьеру, работоспособность</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lastRenderedPageBreak/>
              <w:t>ENTP</w:t>
            </w:r>
          </w:p>
          <w:p w:rsidR="00E95FB4" w:rsidRPr="002F4A36" w:rsidRDefault="00E95FB4" w:rsidP="002F4A36">
            <w:pPr>
              <w:shd w:val="clear" w:color="auto" w:fill="FFFFFF"/>
              <w:rPr>
                <w:sz w:val="28"/>
                <w:szCs w:val="28"/>
              </w:rPr>
            </w:pPr>
            <w:r w:rsidRPr="002F4A36">
              <w:rPr>
                <w:spacing w:val="-2"/>
                <w:sz w:val="28"/>
                <w:szCs w:val="28"/>
              </w:rPr>
              <w:t>«Изобретатель»</w:t>
            </w:r>
          </w:p>
        </w:tc>
        <w:tc>
          <w:tcPr>
            <w:tcW w:w="3958" w:type="dxa"/>
          </w:tcPr>
          <w:p w:rsidR="00E95FB4" w:rsidRPr="002F4A36" w:rsidRDefault="00E95FB4" w:rsidP="002F4A36">
            <w:pPr>
              <w:shd w:val="clear" w:color="auto" w:fill="FFFFFF"/>
              <w:rPr>
                <w:sz w:val="28"/>
                <w:szCs w:val="28"/>
              </w:rPr>
            </w:pPr>
            <w:r w:rsidRPr="002F4A36">
              <w:rPr>
                <w:spacing w:val="-2"/>
                <w:sz w:val="28"/>
                <w:szCs w:val="28"/>
              </w:rPr>
              <w:t>Энтузиазм, понятливость,</w:t>
            </w:r>
          </w:p>
          <w:p w:rsidR="00E95FB4" w:rsidRPr="002F4A36" w:rsidRDefault="00E95FB4" w:rsidP="002F4A36">
            <w:pPr>
              <w:shd w:val="clear" w:color="auto" w:fill="FFFFFF"/>
              <w:rPr>
                <w:sz w:val="28"/>
                <w:szCs w:val="28"/>
              </w:rPr>
            </w:pPr>
            <w:r w:rsidRPr="002F4A36">
              <w:rPr>
                <w:spacing w:val="-2"/>
                <w:sz w:val="28"/>
                <w:szCs w:val="28"/>
              </w:rPr>
              <w:t>интуитивность</w:t>
            </w:r>
          </w:p>
        </w:tc>
        <w:tc>
          <w:tcPr>
            <w:tcW w:w="3187" w:type="dxa"/>
          </w:tcPr>
          <w:p w:rsidR="00E95FB4" w:rsidRPr="002F4A36" w:rsidRDefault="00E95FB4" w:rsidP="002F4A36">
            <w:pPr>
              <w:shd w:val="clear" w:color="auto" w:fill="FFFFFF"/>
              <w:rPr>
                <w:sz w:val="28"/>
                <w:szCs w:val="28"/>
              </w:rPr>
            </w:pPr>
            <w:r w:rsidRPr="002F4A36">
              <w:rPr>
                <w:spacing w:val="-2"/>
                <w:sz w:val="28"/>
                <w:szCs w:val="28"/>
              </w:rPr>
              <w:t>Широкие интересы во многих</w:t>
            </w:r>
          </w:p>
          <w:p w:rsidR="00E95FB4" w:rsidRPr="002F4A36" w:rsidRDefault="00E95FB4" w:rsidP="002F4A36">
            <w:pPr>
              <w:shd w:val="clear" w:color="auto" w:fill="FFFFFF"/>
              <w:rPr>
                <w:sz w:val="28"/>
                <w:szCs w:val="28"/>
              </w:rPr>
            </w:pPr>
            <w:r w:rsidRPr="002F4A36">
              <w:rPr>
                <w:spacing w:val="-2"/>
                <w:sz w:val="28"/>
                <w:szCs w:val="28"/>
              </w:rPr>
              <w:t>сферах деятельности,</w:t>
            </w:r>
          </w:p>
          <w:p w:rsidR="00E95FB4" w:rsidRPr="002F4A36" w:rsidRDefault="00E95FB4" w:rsidP="002F4A36">
            <w:pPr>
              <w:shd w:val="clear" w:color="auto" w:fill="FFFFFF"/>
              <w:rPr>
                <w:sz w:val="28"/>
                <w:szCs w:val="28"/>
              </w:rPr>
            </w:pPr>
            <w:r w:rsidRPr="002F4A36">
              <w:rPr>
                <w:spacing w:val="-2"/>
                <w:sz w:val="28"/>
                <w:szCs w:val="28"/>
              </w:rPr>
              <w:t>склонность к новому,</w:t>
            </w:r>
          </w:p>
          <w:p w:rsidR="00E95FB4" w:rsidRPr="002F4A36" w:rsidRDefault="00E95FB4" w:rsidP="002F4A36">
            <w:pPr>
              <w:shd w:val="clear" w:color="auto" w:fill="FFFFFF"/>
              <w:rPr>
                <w:sz w:val="28"/>
                <w:szCs w:val="28"/>
              </w:rPr>
            </w:pPr>
            <w:r w:rsidRPr="002F4A36">
              <w:rPr>
                <w:spacing w:val="-2"/>
                <w:sz w:val="28"/>
                <w:szCs w:val="28"/>
              </w:rPr>
              <w:t>нестандартность решений,</w:t>
            </w:r>
          </w:p>
          <w:p w:rsidR="00E95FB4" w:rsidRPr="002F4A36" w:rsidRDefault="00E95FB4" w:rsidP="002F4A36">
            <w:pPr>
              <w:shd w:val="clear" w:color="auto" w:fill="FFFFFF"/>
              <w:rPr>
                <w:sz w:val="28"/>
                <w:szCs w:val="28"/>
              </w:rPr>
            </w:pPr>
            <w:r w:rsidRPr="002F4A36">
              <w:rPr>
                <w:spacing w:val="-2"/>
                <w:sz w:val="28"/>
                <w:szCs w:val="28"/>
              </w:rPr>
              <w:t>практическая направленность</w:t>
            </w:r>
          </w:p>
          <w:p w:rsidR="00E95FB4" w:rsidRPr="002F4A36" w:rsidRDefault="00E95FB4" w:rsidP="002F4A36">
            <w:pPr>
              <w:shd w:val="clear" w:color="auto" w:fill="FFFFFF"/>
              <w:rPr>
                <w:sz w:val="28"/>
                <w:szCs w:val="28"/>
              </w:rPr>
            </w:pPr>
            <w:r w:rsidRPr="002F4A36">
              <w:rPr>
                <w:spacing w:val="-1"/>
                <w:sz w:val="28"/>
                <w:szCs w:val="28"/>
              </w:rPr>
              <w:t>деятельности, хороший</w:t>
            </w:r>
          </w:p>
          <w:p w:rsidR="00E95FB4" w:rsidRPr="002F4A36" w:rsidRDefault="00E95FB4" w:rsidP="002F4A36">
            <w:pPr>
              <w:shd w:val="clear" w:color="auto" w:fill="FFFFFF"/>
              <w:rPr>
                <w:sz w:val="28"/>
                <w:szCs w:val="28"/>
              </w:rPr>
            </w:pPr>
            <w:r w:rsidRPr="002F4A36">
              <w:rPr>
                <w:spacing w:val="-2"/>
                <w:sz w:val="28"/>
                <w:szCs w:val="28"/>
              </w:rPr>
              <w:t>популяризатор</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INTJ</w:t>
            </w:r>
          </w:p>
          <w:p w:rsidR="00E95FB4" w:rsidRPr="002F4A36" w:rsidRDefault="00E95FB4" w:rsidP="002F4A36">
            <w:pPr>
              <w:shd w:val="clear" w:color="auto" w:fill="FFFFFF"/>
              <w:rPr>
                <w:sz w:val="28"/>
                <w:szCs w:val="28"/>
              </w:rPr>
            </w:pPr>
            <w:r w:rsidRPr="002F4A36">
              <w:rPr>
                <w:spacing w:val="-3"/>
                <w:sz w:val="28"/>
                <w:szCs w:val="28"/>
              </w:rPr>
              <w:t>«Ученый»</w:t>
            </w:r>
          </w:p>
        </w:tc>
        <w:tc>
          <w:tcPr>
            <w:tcW w:w="3958" w:type="dxa"/>
          </w:tcPr>
          <w:p w:rsidR="00E95FB4" w:rsidRPr="002F4A36" w:rsidRDefault="00E95FB4" w:rsidP="002F4A36">
            <w:pPr>
              <w:shd w:val="clear" w:color="auto" w:fill="FFFFFF"/>
              <w:rPr>
                <w:sz w:val="28"/>
                <w:szCs w:val="28"/>
              </w:rPr>
            </w:pPr>
            <w:r w:rsidRPr="002F4A36">
              <w:rPr>
                <w:spacing w:val="-2"/>
                <w:sz w:val="28"/>
                <w:szCs w:val="28"/>
              </w:rPr>
              <w:t>Спокойствие, самоуве</w:t>
            </w:r>
            <w:r w:rsidRPr="002F4A36">
              <w:rPr>
                <w:spacing w:val="-1"/>
                <w:sz w:val="28"/>
                <w:szCs w:val="28"/>
              </w:rPr>
              <w:t>ренность, сдержанность,</w:t>
            </w:r>
          </w:p>
          <w:p w:rsidR="00E95FB4" w:rsidRPr="002F4A36" w:rsidRDefault="00E95FB4" w:rsidP="002F4A36">
            <w:pPr>
              <w:shd w:val="clear" w:color="auto" w:fill="FFFFFF"/>
              <w:rPr>
                <w:sz w:val="28"/>
                <w:szCs w:val="28"/>
              </w:rPr>
            </w:pPr>
            <w:r w:rsidRPr="002F4A36">
              <w:rPr>
                <w:spacing w:val="-1"/>
                <w:sz w:val="28"/>
                <w:szCs w:val="28"/>
              </w:rPr>
              <w:t>самостоятельность, логичность, способность анализировать и теоретизиро</w:t>
            </w:r>
            <w:r w:rsidRPr="002F4A36">
              <w:rPr>
                <w:spacing w:val="-2"/>
                <w:sz w:val="28"/>
                <w:szCs w:val="28"/>
              </w:rPr>
              <w:t>вать, интуитивность, обучаемость, эрудированность</w:t>
            </w:r>
          </w:p>
        </w:tc>
        <w:tc>
          <w:tcPr>
            <w:tcW w:w="3187" w:type="dxa"/>
          </w:tcPr>
          <w:p w:rsidR="00E95FB4" w:rsidRPr="002F4A36" w:rsidRDefault="00E95FB4" w:rsidP="002F4A36">
            <w:pPr>
              <w:shd w:val="clear" w:color="auto" w:fill="FFFFFF"/>
              <w:rPr>
                <w:sz w:val="28"/>
                <w:szCs w:val="28"/>
              </w:rPr>
            </w:pPr>
            <w:r w:rsidRPr="002F4A36">
              <w:rPr>
                <w:spacing w:val="-2"/>
                <w:sz w:val="28"/>
                <w:szCs w:val="28"/>
              </w:rPr>
              <w:t>Творческие пристрастия,</w:t>
            </w:r>
          </w:p>
          <w:p w:rsidR="00E95FB4" w:rsidRPr="002F4A36" w:rsidRDefault="00E95FB4" w:rsidP="002F4A36">
            <w:pPr>
              <w:shd w:val="clear" w:color="auto" w:fill="FFFFFF"/>
              <w:rPr>
                <w:sz w:val="28"/>
                <w:szCs w:val="28"/>
              </w:rPr>
            </w:pPr>
            <w:r w:rsidRPr="002F4A36">
              <w:rPr>
                <w:spacing w:val="-2"/>
                <w:sz w:val="28"/>
                <w:szCs w:val="28"/>
              </w:rPr>
              <w:t>независимость,</w:t>
            </w:r>
          </w:p>
          <w:p w:rsidR="00E95FB4" w:rsidRPr="002F4A36" w:rsidRDefault="00E95FB4" w:rsidP="002F4A36">
            <w:pPr>
              <w:shd w:val="clear" w:color="auto" w:fill="FFFFFF"/>
              <w:rPr>
                <w:sz w:val="28"/>
                <w:szCs w:val="28"/>
              </w:rPr>
            </w:pPr>
            <w:r w:rsidRPr="002F4A36">
              <w:rPr>
                <w:spacing w:val="-2"/>
                <w:sz w:val="28"/>
                <w:szCs w:val="28"/>
              </w:rPr>
              <w:t>целеустремленность,</w:t>
            </w:r>
          </w:p>
          <w:p w:rsidR="00E95FB4" w:rsidRPr="002F4A36" w:rsidRDefault="00E95FB4" w:rsidP="002F4A36">
            <w:pPr>
              <w:shd w:val="clear" w:color="auto" w:fill="FFFFFF"/>
              <w:rPr>
                <w:sz w:val="28"/>
                <w:szCs w:val="28"/>
              </w:rPr>
            </w:pPr>
            <w:r w:rsidRPr="002F4A36">
              <w:rPr>
                <w:spacing w:val="-2"/>
                <w:sz w:val="28"/>
                <w:szCs w:val="28"/>
              </w:rPr>
              <w:t>принципиальность</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INTP</w:t>
            </w:r>
          </w:p>
          <w:p w:rsidR="00E95FB4" w:rsidRPr="002F4A36" w:rsidRDefault="00E95FB4" w:rsidP="002F4A36">
            <w:pPr>
              <w:shd w:val="clear" w:color="auto" w:fill="FFFFFF"/>
              <w:rPr>
                <w:sz w:val="28"/>
                <w:szCs w:val="28"/>
              </w:rPr>
            </w:pPr>
            <w:r w:rsidRPr="002F4A36">
              <w:rPr>
                <w:spacing w:val="-2"/>
                <w:sz w:val="28"/>
                <w:szCs w:val="28"/>
              </w:rPr>
              <w:t>«Архитектор»</w:t>
            </w:r>
          </w:p>
        </w:tc>
        <w:tc>
          <w:tcPr>
            <w:tcW w:w="3958" w:type="dxa"/>
          </w:tcPr>
          <w:p w:rsidR="00E95FB4" w:rsidRPr="002F4A36" w:rsidRDefault="00E95FB4" w:rsidP="002F4A36">
            <w:pPr>
              <w:shd w:val="clear" w:color="auto" w:fill="FFFFFF"/>
              <w:rPr>
                <w:sz w:val="28"/>
                <w:szCs w:val="28"/>
              </w:rPr>
            </w:pPr>
            <w:r w:rsidRPr="002F4A36">
              <w:rPr>
                <w:spacing w:val="-1"/>
                <w:sz w:val="28"/>
                <w:szCs w:val="28"/>
              </w:rPr>
              <w:t>Интуитивность, склонность</w:t>
            </w:r>
          </w:p>
          <w:p w:rsidR="00E95FB4" w:rsidRPr="002F4A36" w:rsidRDefault="00E95FB4" w:rsidP="002F4A36">
            <w:pPr>
              <w:shd w:val="clear" w:color="auto" w:fill="FFFFFF"/>
              <w:rPr>
                <w:sz w:val="28"/>
                <w:szCs w:val="28"/>
              </w:rPr>
            </w:pPr>
            <w:r w:rsidRPr="002F4A36">
              <w:rPr>
                <w:spacing w:val="-1"/>
                <w:sz w:val="28"/>
                <w:szCs w:val="28"/>
              </w:rPr>
              <w:t>к самопознанию, познанию</w:t>
            </w:r>
          </w:p>
          <w:p w:rsidR="00E95FB4" w:rsidRPr="002F4A36" w:rsidRDefault="00E95FB4" w:rsidP="002F4A36">
            <w:pPr>
              <w:shd w:val="clear" w:color="auto" w:fill="FFFFFF"/>
              <w:rPr>
                <w:sz w:val="28"/>
                <w:szCs w:val="28"/>
              </w:rPr>
            </w:pPr>
            <w:r w:rsidRPr="002F4A36">
              <w:rPr>
                <w:spacing w:val="-1"/>
                <w:sz w:val="28"/>
                <w:szCs w:val="28"/>
              </w:rPr>
              <w:t>законов природы, широкая</w:t>
            </w:r>
          </w:p>
          <w:p w:rsidR="00E95FB4" w:rsidRPr="002F4A36" w:rsidRDefault="00E95FB4" w:rsidP="002F4A36">
            <w:pPr>
              <w:shd w:val="clear" w:color="auto" w:fill="FFFFFF"/>
              <w:rPr>
                <w:sz w:val="28"/>
                <w:szCs w:val="28"/>
              </w:rPr>
            </w:pPr>
            <w:r w:rsidRPr="002F4A36">
              <w:rPr>
                <w:spacing w:val="-1"/>
                <w:sz w:val="28"/>
                <w:szCs w:val="28"/>
              </w:rPr>
              <w:t>эрудиция, относительная</w:t>
            </w:r>
          </w:p>
          <w:p w:rsidR="00490BA1" w:rsidRPr="002F4A36" w:rsidRDefault="00E95FB4" w:rsidP="002F4A36">
            <w:pPr>
              <w:shd w:val="clear" w:color="auto" w:fill="FFFFFF"/>
              <w:rPr>
                <w:sz w:val="28"/>
                <w:szCs w:val="28"/>
              </w:rPr>
            </w:pPr>
            <w:r w:rsidRPr="002F4A36">
              <w:rPr>
                <w:spacing w:val="-1"/>
                <w:sz w:val="28"/>
                <w:szCs w:val="28"/>
              </w:rPr>
              <w:t>высокомерность</w:t>
            </w:r>
          </w:p>
        </w:tc>
        <w:tc>
          <w:tcPr>
            <w:tcW w:w="3187" w:type="dxa"/>
          </w:tcPr>
          <w:p w:rsidR="00E95FB4" w:rsidRPr="002F4A36" w:rsidRDefault="00E95FB4" w:rsidP="002F4A36">
            <w:pPr>
              <w:shd w:val="clear" w:color="auto" w:fill="FFFFFF"/>
              <w:rPr>
                <w:sz w:val="28"/>
                <w:szCs w:val="28"/>
              </w:rPr>
            </w:pPr>
            <w:r w:rsidRPr="002F4A36">
              <w:rPr>
                <w:spacing w:val="-2"/>
                <w:sz w:val="28"/>
                <w:szCs w:val="28"/>
              </w:rPr>
              <w:t>Источник новых идей,</w:t>
            </w:r>
          </w:p>
          <w:p w:rsidR="00E95FB4" w:rsidRPr="002F4A36" w:rsidRDefault="00E95FB4" w:rsidP="002F4A36">
            <w:pPr>
              <w:shd w:val="clear" w:color="auto" w:fill="FFFFFF"/>
              <w:rPr>
                <w:sz w:val="28"/>
                <w:szCs w:val="28"/>
              </w:rPr>
            </w:pPr>
            <w:r w:rsidRPr="002F4A36">
              <w:rPr>
                <w:spacing w:val="-1"/>
                <w:sz w:val="28"/>
                <w:szCs w:val="28"/>
              </w:rPr>
              <w:t>синтетический склад ума</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ENFJ</w:t>
            </w:r>
          </w:p>
          <w:p w:rsidR="00E95FB4" w:rsidRPr="002F4A36" w:rsidRDefault="00E95FB4" w:rsidP="002F4A36">
            <w:pPr>
              <w:shd w:val="clear" w:color="auto" w:fill="FFFFFF"/>
              <w:rPr>
                <w:sz w:val="28"/>
                <w:szCs w:val="28"/>
              </w:rPr>
            </w:pPr>
            <w:r w:rsidRPr="002F4A36">
              <w:rPr>
                <w:spacing w:val="-3"/>
                <w:sz w:val="28"/>
                <w:szCs w:val="28"/>
              </w:rPr>
              <w:t>«Педагог»</w:t>
            </w:r>
          </w:p>
        </w:tc>
        <w:tc>
          <w:tcPr>
            <w:tcW w:w="3958" w:type="dxa"/>
          </w:tcPr>
          <w:p w:rsidR="00E95FB4" w:rsidRPr="002F4A36" w:rsidRDefault="00E95FB4" w:rsidP="002F4A36">
            <w:pPr>
              <w:shd w:val="clear" w:color="auto" w:fill="FFFFFF"/>
              <w:rPr>
                <w:sz w:val="28"/>
                <w:szCs w:val="28"/>
              </w:rPr>
            </w:pPr>
            <w:r w:rsidRPr="002F4A36">
              <w:rPr>
                <w:spacing w:val="-1"/>
                <w:sz w:val="28"/>
                <w:szCs w:val="28"/>
              </w:rPr>
              <w:t>Хорошая память, хорошее</w:t>
            </w:r>
          </w:p>
          <w:p w:rsidR="00E95FB4" w:rsidRPr="002F4A36" w:rsidRDefault="00E95FB4" w:rsidP="002F4A36">
            <w:pPr>
              <w:shd w:val="clear" w:color="auto" w:fill="FFFFFF"/>
              <w:rPr>
                <w:sz w:val="28"/>
                <w:szCs w:val="28"/>
              </w:rPr>
            </w:pPr>
            <w:r w:rsidRPr="002F4A36">
              <w:rPr>
                <w:spacing w:val="-1"/>
                <w:sz w:val="28"/>
                <w:szCs w:val="28"/>
              </w:rPr>
              <w:t>внимание, человек</w:t>
            </w:r>
          </w:p>
          <w:p w:rsidR="00E95FB4" w:rsidRPr="002F4A36" w:rsidRDefault="00E95FB4" w:rsidP="002F4A36">
            <w:pPr>
              <w:shd w:val="clear" w:color="auto" w:fill="FFFFFF"/>
              <w:rPr>
                <w:sz w:val="28"/>
                <w:szCs w:val="28"/>
              </w:rPr>
            </w:pPr>
            <w:r w:rsidRPr="002F4A36">
              <w:rPr>
                <w:spacing w:val="-2"/>
                <w:sz w:val="28"/>
                <w:szCs w:val="28"/>
              </w:rPr>
              <w:t>настроения, оптимизм,</w:t>
            </w:r>
          </w:p>
          <w:p w:rsidR="00E95FB4" w:rsidRPr="002F4A36" w:rsidRDefault="00E95FB4" w:rsidP="002F4A36">
            <w:pPr>
              <w:shd w:val="clear" w:color="auto" w:fill="FFFFFF"/>
              <w:rPr>
                <w:sz w:val="28"/>
                <w:szCs w:val="28"/>
              </w:rPr>
            </w:pPr>
            <w:r w:rsidRPr="002F4A36">
              <w:rPr>
                <w:spacing w:val="-2"/>
                <w:sz w:val="28"/>
                <w:szCs w:val="28"/>
              </w:rPr>
              <w:t>жизнерадостность,</w:t>
            </w:r>
          </w:p>
          <w:p w:rsidR="00490BA1" w:rsidRPr="002F4A36" w:rsidRDefault="00E95FB4" w:rsidP="002F4A36">
            <w:pPr>
              <w:shd w:val="clear" w:color="auto" w:fill="FFFFFF"/>
              <w:rPr>
                <w:sz w:val="28"/>
                <w:szCs w:val="28"/>
              </w:rPr>
            </w:pPr>
            <w:r w:rsidRPr="002F4A36">
              <w:rPr>
                <w:spacing w:val="-1"/>
                <w:sz w:val="28"/>
                <w:szCs w:val="28"/>
              </w:rPr>
              <w:t>творческая направленность</w:t>
            </w:r>
          </w:p>
        </w:tc>
        <w:tc>
          <w:tcPr>
            <w:tcW w:w="3191" w:type="dxa"/>
          </w:tcPr>
          <w:p w:rsidR="00E95FB4" w:rsidRPr="002F4A36" w:rsidRDefault="00E95FB4" w:rsidP="002F4A36">
            <w:pPr>
              <w:shd w:val="clear" w:color="auto" w:fill="FFFFFF"/>
              <w:rPr>
                <w:sz w:val="28"/>
                <w:szCs w:val="28"/>
              </w:rPr>
            </w:pPr>
            <w:r w:rsidRPr="002F4A36">
              <w:rPr>
                <w:spacing w:val="-1"/>
                <w:sz w:val="28"/>
                <w:szCs w:val="28"/>
              </w:rPr>
              <w:t>Организаторские способности,</w:t>
            </w:r>
          </w:p>
          <w:p w:rsidR="00E95FB4" w:rsidRPr="002F4A36" w:rsidRDefault="00E95FB4" w:rsidP="002F4A36">
            <w:pPr>
              <w:shd w:val="clear" w:color="auto" w:fill="FFFFFF"/>
              <w:rPr>
                <w:sz w:val="28"/>
                <w:szCs w:val="28"/>
              </w:rPr>
            </w:pPr>
            <w:r w:rsidRPr="002F4A36">
              <w:rPr>
                <w:spacing w:val="-2"/>
                <w:sz w:val="28"/>
                <w:szCs w:val="28"/>
              </w:rPr>
              <w:t>лидерские способности,</w:t>
            </w:r>
          </w:p>
          <w:p w:rsidR="00E95FB4" w:rsidRPr="002F4A36" w:rsidRDefault="00E95FB4" w:rsidP="002F4A36">
            <w:pPr>
              <w:shd w:val="clear" w:color="auto" w:fill="FFFFFF"/>
              <w:rPr>
                <w:sz w:val="28"/>
                <w:szCs w:val="28"/>
              </w:rPr>
            </w:pPr>
            <w:r w:rsidRPr="002F4A36">
              <w:rPr>
                <w:spacing w:val="-2"/>
                <w:sz w:val="28"/>
                <w:szCs w:val="28"/>
              </w:rPr>
              <w:t>ответственность, хорошо</w:t>
            </w:r>
          </w:p>
          <w:p w:rsidR="00E95FB4" w:rsidRPr="002F4A36" w:rsidRDefault="00E95FB4" w:rsidP="002F4A36">
            <w:pPr>
              <w:shd w:val="clear" w:color="auto" w:fill="FFFFFF"/>
              <w:rPr>
                <w:sz w:val="28"/>
                <w:szCs w:val="28"/>
              </w:rPr>
            </w:pPr>
            <w:r w:rsidRPr="002F4A36">
              <w:rPr>
                <w:spacing w:val="-2"/>
                <w:sz w:val="28"/>
                <w:szCs w:val="28"/>
              </w:rPr>
              <w:t>понимает детей</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INFJ</w:t>
            </w:r>
          </w:p>
          <w:p w:rsidR="00E95FB4" w:rsidRPr="002F4A36" w:rsidRDefault="00E95FB4" w:rsidP="002F4A36">
            <w:pPr>
              <w:shd w:val="clear" w:color="auto" w:fill="FFFFFF"/>
              <w:rPr>
                <w:sz w:val="28"/>
                <w:szCs w:val="28"/>
              </w:rPr>
            </w:pPr>
            <w:r w:rsidRPr="002F4A36">
              <w:rPr>
                <w:spacing w:val="-3"/>
                <w:sz w:val="28"/>
                <w:szCs w:val="28"/>
              </w:rPr>
              <w:t>«Писатель»</w:t>
            </w:r>
          </w:p>
        </w:tc>
        <w:tc>
          <w:tcPr>
            <w:tcW w:w="3958" w:type="dxa"/>
          </w:tcPr>
          <w:p w:rsidR="00E95FB4" w:rsidRPr="002F4A36" w:rsidRDefault="00E95FB4" w:rsidP="002F4A36">
            <w:pPr>
              <w:shd w:val="clear" w:color="auto" w:fill="FFFFFF"/>
              <w:rPr>
                <w:sz w:val="28"/>
                <w:szCs w:val="28"/>
              </w:rPr>
            </w:pPr>
            <w:r w:rsidRPr="002F4A36">
              <w:rPr>
                <w:spacing w:val="-2"/>
                <w:sz w:val="28"/>
                <w:szCs w:val="28"/>
              </w:rPr>
              <w:t>Склонность к самопознанию и саморазвитию, богатое воображение,</w:t>
            </w:r>
            <w:r w:rsidRPr="002F4A36">
              <w:rPr>
                <w:sz w:val="28"/>
                <w:szCs w:val="28"/>
              </w:rPr>
              <w:t xml:space="preserve"> </w:t>
            </w:r>
            <w:r w:rsidRPr="002F4A36">
              <w:rPr>
                <w:spacing w:val="-2"/>
                <w:sz w:val="28"/>
                <w:szCs w:val="28"/>
              </w:rPr>
              <w:t>чувствительность к слову,</w:t>
            </w:r>
          </w:p>
          <w:p w:rsidR="00E95FB4" w:rsidRPr="002F4A36" w:rsidRDefault="00E95FB4" w:rsidP="002F4A36">
            <w:pPr>
              <w:shd w:val="clear" w:color="auto" w:fill="FFFFFF"/>
              <w:rPr>
                <w:sz w:val="28"/>
                <w:szCs w:val="28"/>
              </w:rPr>
            </w:pPr>
            <w:r w:rsidRPr="002F4A36">
              <w:rPr>
                <w:spacing w:val="-2"/>
                <w:sz w:val="28"/>
                <w:szCs w:val="28"/>
              </w:rPr>
              <w:t>потребность в любви и</w:t>
            </w:r>
          </w:p>
          <w:p w:rsidR="00490BA1" w:rsidRPr="002F4A36" w:rsidRDefault="00E95FB4" w:rsidP="002F4A36">
            <w:pPr>
              <w:shd w:val="clear" w:color="auto" w:fill="FFFFFF"/>
              <w:rPr>
                <w:sz w:val="28"/>
                <w:szCs w:val="28"/>
              </w:rPr>
            </w:pPr>
            <w:r w:rsidRPr="002F4A36">
              <w:rPr>
                <w:spacing w:val="-2"/>
                <w:sz w:val="28"/>
                <w:szCs w:val="28"/>
              </w:rPr>
              <w:t>признании, интуитивность</w:t>
            </w:r>
          </w:p>
        </w:tc>
        <w:tc>
          <w:tcPr>
            <w:tcW w:w="3191" w:type="dxa"/>
          </w:tcPr>
          <w:p w:rsidR="00E95FB4" w:rsidRPr="002F4A36" w:rsidRDefault="00E95FB4" w:rsidP="002F4A36">
            <w:pPr>
              <w:shd w:val="clear" w:color="auto" w:fill="FFFFFF"/>
              <w:rPr>
                <w:sz w:val="28"/>
                <w:szCs w:val="28"/>
              </w:rPr>
            </w:pPr>
            <w:r w:rsidRPr="002F4A36">
              <w:rPr>
                <w:spacing w:val="-2"/>
                <w:sz w:val="28"/>
                <w:szCs w:val="28"/>
              </w:rPr>
              <w:t>Аналитический ум</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ENFP</w:t>
            </w:r>
          </w:p>
          <w:p w:rsidR="00E95FB4" w:rsidRPr="002F4A36" w:rsidRDefault="00E95FB4" w:rsidP="002F4A36">
            <w:pPr>
              <w:shd w:val="clear" w:color="auto" w:fill="FFFFFF"/>
              <w:rPr>
                <w:sz w:val="28"/>
                <w:szCs w:val="28"/>
              </w:rPr>
            </w:pPr>
            <w:r w:rsidRPr="002F4A36">
              <w:rPr>
                <w:spacing w:val="-3"/>
                <w:sz w:val="28"/>
                <w:szCs w:val="28"/>
              </w:rPr>
              <w:t>«Журналист»</w:t>
            </w:r>
          </w:p>
        </w:tc>
        <w:tc>
          <w:tcPr>
            <w:tcW w:w="3958" w:type="dxa"/>
          </w:tcPr>
          <w:p w:rsidR="00E95FB4" w:rsidRPr="002F4A36" w:rsidRDefault="00E95FB4" w:rsidP="002F4A36">
            <w:pPr>
              <w:shd w:val="clear" w:color="auto" w:fill="FFFFFF"/>
              <w:rPr>
                <w:sz w:val="28"/>
                <w:szCs w:val="28"/>
              </w:rPr>
            </w:pPr>
            <w:r w:rsidRPr="002F4A36">
              <w:rPr>
                <w:spacing w:val="-2"/>
                <w:sz w:val="28"/>
                <w:szCs w:val="28"/>
              </w:rPr>
              <w:t>Энтузиазм, оптимизм,</w:t>
            </w:r>
          </w:p>
          <w:p w:rsidR="00E95FB4" w:rsidRPr="002F4A36" w:rsidRDefault="00E95FB4" w:rsidP="002F4A36">
            <w:pPr>
              <w:shd w:val="clear" w:color="auto" w:fill="FFFFFF"/>
              <w:rPr>
                <w:sz w:val="28"/>
                <w:szCs w:val="28"/>
              </w:rPr>
            </w:pPr>
            <w:r w:rsidRPr="002F4A36">
              <w:rPr>
                <w:spacing w:val="-2"/>
                <w:sz w:val="28"/>
                <w:szCs w:val="28"/>
              </w:rPr>
              <w:t>широкая эрудиция,</w:t>
            </w:r>
          </w:p>
          <w:p w:rsidR="00E95FB4" w:rsidRPr="002F4A36" w:rsidRDefault="00E95FB4" w:rsidP="002F4A36">
            <w:pPr>
              <w:shd w:val="clear" w:color="auto" w:fill="FFFFFF"/>
              <w:rPr>
                <w:spacing w:val="-2"/>
                <w:sz w:val="28"/>
                <w:szCs w:val="28"/>
              </w:rPr>
            </w:pPr>
            <w:r w:rsidRPr="002F4A36">
              <w:rPr>
                <w:spacing w:val="-2"/>
                <w:sz w:val="28"/>
                <w:szCs w:val="28"/>
              </w:rPr>
              <w:t>чувствительность</w:t>
            </w:r>
          </w:p>
          <w:p w:rsidR="00490BA1" w:rsidRPr="002F4A36" w:rsidRDefault="00490BA1" w:rsidP="002F4A36">
            <w:pPr>
              <w:shd w:val="clear" w:color="auto" w:fill="FFFFFF"/>
              <w:rPr>
                <w:sz w:val="28"/>
                <w:szCs w:val="28"/>
              </w:rPr>
            </w:pPr>
          </w:p>
        </w:tc>
        <w:tc>
          <w:tcPr>
            <w:tcW w:w="3191" w:type="dxa"/>
          </w:tcPr>
          <w:p w:rsidR="00E95FB4" w:rsidRPr="002F4A36" w:rsidRDefault="00E95FB4" w:rsidP="002F4A36">
            <w:pPr>
              <w:shd w:val="clear" w:color="auto" w:fill="FFFFFF"/>
              <w:rPr>
                <w:sz w:val="28"/>
                <w:szCs w:val="28"/>
              </w:rPr>
            </w:pPr>
            <w:r w:rsidRPr="002F4A36">
              <w:rPr>
                <w:spacing w:val="-2"/>
                <w:sz w:val="28"/>
                <w:szCs w:val="28"/>
              </w:rPr>
              <w:t>Творческая направленность,</w:t>
            </w:r>
          </w:p>
          <w:p w:rsidR="00E95FB4" w:rsidRPr="002F4A36" w:rsidRDefault="00E95FB4" w:rsidP="002F4A36">
            <w:pPr>
              <w:shd w:val="clear" w:color="auto" w:fill="FFFFFF"/>
              <w:rPr>
                <w:sz w:val="28"/>
                <w:szCs w:val="28"/>
              </w:rPr>
            </w:pPr>
            <w:r w:rsidRPr="002F4A36">
              <w:rPr>
                <w:spacing w:val="-2"/>
                <w:sz w:val="28"/>
                <w:szCs w:val="28"/>
              </w:rPr>
              <w:t>самобытность взгляда</w:t>
            </w:r>
          </w:p>
        </w:tc>
      </w:tr>
      <w:tr w:rsidR="00E95FB4" w:rsidRPr="002F4A36" w:rsidTr="002F4A36">
        <w:tc>
          <w:tcPr>
            <w:tcW w:w="2683" w:type="dxa"/>
          </w:tcPr>
          <w:p w:rsidR="00E95FB4" w:rsidRPr="002F4A36" w:rsidRDefault="00E95FB4" w:rsidP="002F4A36">
            <w:pPr>
              <w:shd w:val="clear" w:color="auto" w:fill="FFFFFF"/>
              <w:rPr>
                <w:sz w:val="28"/>
                <w:szCs w:val="28"/>
              </w:rPr>
            </w:pPr>
            <w:r w:rsidRPr="002F4A36">
              <w:rPr>
                <w:sz w:val="28"/>
                <w:szCs w:val="28"/>
                <w:lang w:val="en-US"/>
              </w:rPr>
              <w:t>INFP</w:t>
            </w:r>
          </w:p>
          <w:p w:rsidR="00E95FB4" w:rsidRPr="002F4A36" w:rsidRDefault="00E95FB4" w:rsidP="002F4A36">
            <w:pPr>
              <w:shd w:val="clear" w:color="auto" w:fill="FFFFFF"/>
              <w:rPr>
                <w:sz w:val="28"/>
                <w:szCs w:val="28"/>
              </w:rPr>
            </w:pPr>
            <w:r w:rsidRPr="002F4A36">
              <w:rPr>
                <w:spacing w:val="-3"/>
                <w:sz w:val="28"/>
                <w:szCs w:val="28"/>
              </w:rPr>
              <w:t>«Философ»</w:t>
            </w:r>
          </w:p>
        </w:tc>
        <w:tc>
          <w:tcPr>
            <w:tcW w:w="3958" w:type="dxa"/>
          </w:tcPr>
          <w:p w:rsidR="00E95FB4" w:rsidRPr="002F4A36" w:rsidRDefault="00E95FB4" w:rsidP="002F4A36">
            <w:pPr>
              <w:shd w:val="clear" w:color="auto" w:fill="FFFFFF"/>
              <w:rPr>
                <w:sz w:val="28"/>
                <w:szCs w:val="28"/>
              </w:rPr>
            </w:pPr>
            <w:r w:rsidRPr="002F4A36">
              <w:rPr>
                <w:spacing w:val="-1"/>
                <w:sz w:val="28"/>
                <w:szCs w:val="28"/>
              </w:rPr>
              <w:t>Склонность к поиску</w:t>
            </w:r>
          </w:p>
          <w:p w:rsidR="00E95FB4" w:rsidRPr="002F4A36" w:rsidRDefault="00E95FB4" w:rsidP="002F4A36">
            <w:pPr>
              <w:shd w:val="clear" w:color="auto" w:fill="FFFFFF"/>
              <w:rPr>
                <w:sz w:val="28"/>
                <w:szCs w:val="28"/>
              </w:rPr>
            </w:pPr>
            <w:r w:rsidRPr="002F4A36">
              <w:rPr>
                <w:spacing w:val="-1"/>
                <w:sz w:val="28"/>
                <w:szCs w:val="28"/>
              </w:rPr>
              <w:t>смысла жизни, духовность</w:t>
            </w:r>
          </w:p>
        </w:tc>
        <w:tc>
          <w:tcPr>
            <w:tcW w:w="3191" w:type="dxa"/>
          </w:tcPr>
          <w:p w:rsidR="00E95FB4" w:rsidRPr="002F4A36" w:rsidRDefault="00E95FB4" w:rsidP="002F4A36">
            <w:pPr>
              <w:shd w:val="clear" w:color="auto" w:fill="FFFFFF"/>
              <w:rPr>
                <w:sz w:val="28"/>
                <w:szCs w:val="28"/>
              </w:rPr>
            </w:pPr>
            <w:r w:rsidRPr="002F4A36">
              <w:rPr>
                <w:spacing w:val="-1"/>
                <w:sz w:val="28"/>
                <w:szCs w:val="28"/>
              </w:rPr>
              <w:t>Склонность к поиску смысла</w:t>
            </w:r>
          </w:p>
          <w:p w:rsidR="00E95FB4" w:rsidRPr="002F4A36" w:rsidRDefault="00E95FB4" w:rsidP="002F4A36">
            <w:pPr>
              <w:shd w:val="clear" w:color="auto" w:fill="FFFFFF"/>
              <w:rPr>
                <w:sz w:val="28"/>
                <w:szCs w:val="28"/>
              </w:rPr>
            </w:pPr>
            <w:r w:rsidRPr="002F4A36">
              <w:rPr>
                <w:spacing w:val="-2"/>
                <w:sz w:val="28"/>
                <w:szCs w:val="28"/>
              </w:rPr>
              <w:t>в явлениях природы,</w:t>
            </w:r>
          </w:p>
          <w:p w:rsidR="00E95FB4" w:rsidRPr="002F4A36" w:rsidRDefault="00E95FB4" w:rsidP="002F4A36">
            <w:pPr>
              <w:shd w:val="clear" w:color="auto" w:fill="FFFFFF"/>
              <w:rPr>
                <w:spacing w:val="-2"/>
                <w:sz w:val="28"/>
                <w:szCs w:val="28"/>
              </w:rPr>
            </w:pPr>
            <w:r w:rsidRPr="002F4A36">
              <w:rPr>
                <w:spacing w:val="-2"/>
                <w:sz w:val="28"/>
                <w:szCs w:val="28"/>
              </w:rPr>
              <w:t>человеческой жизни</w:t>
            </w:r>
          </w:p>
          <w:p w:rsidR="00490BA1" w:rsidRPr="002F4A36" w:rsidRDefault="00490BA1" w:rsidP="002F4A36">
            <w:pPr>
              <w:shd w:val="clear" w:color="auto" w:fill="FFFFFF"/>
              <w:rPr>
                <w:sz w:val="28"/>
                <w:szCs w:val="28"/>
              </w:rPr>
            </w:pPr>
          </w:p>
        </w:tc>
      </w:tr>
      <w:tr w:rsidR="00E95FB4" w:rsidRPr="002F4A36" w:rsidTr="002F4A36">
        <w:trPr>
          <w:trHeight w:val="900"/>
        </w:trPr>
        <w:tc>
          <w:tcPr>
            <w:tcW w:w="2683" w:type="dxa"/>
          </w:tcPr>
          <w:p w:rsidR="00E95FB4" w:rsidRPr="002F4A36" w:rsidRDefault="00E95FB4" w:rsidP="002F4A36">
            <w:pPr>
              <w:shd w:val="clear" w:color="auto" w:fill="FFFFFF"/>
              <w:rPr>
                <w:sz w:val="28"/>
                <w:szCs w:val="28"/>
              </w:rPr>
            </w:pPr>
            <w:r w:rsidRPr="002F4A36">
              <w:rPr>
                <w:sz w:val="28"/>
                <w:szCs w:val="28"/>
                <w:lang w:val="en-US"/>
              </w:rPr>
              <w:lastRenderedPageBreak/>
              <w:t>ESFJ</w:t>
            </w:r>
          </w:p>
          <w:p w:rsidR="00E95FB4" w:rsidRPr="002F4A36" w:rsidRDefault="00E95FB4" w:rsidP="002F4A36">
            <w:pPr>
              <w:shd w:val="clear" w:color="auto" w:fill="FFFFFF"/>
              <w:rPr>
                <w:sz w:val="28"/>
                <w:szCs w:val="28"/>
              </w:rPr>
            </w:pPr>
            <w:r w:rsidRPr="002F4A36">
              <w:rPr>
                <w:spacing w:val="-3"/>
                <w:sz w:val="28"/>
                <w:szCs w:val="28"/>
              </w:rPr>
              <w:t>«Коммерсант»</w:t>
            </w:r>
          </w:p>
        </w:tc>
        <w:tc>
          <w:tcPr>
            <w:tcW w:w="3958" w:type="dxa"/>
          </w:tcPr>
          <w:p w:rsidR="00E95FB4" w:rsidRPr="002F4A36" w:rsidRDefault="00E95FB4" w:rsidP="002F4A36">
            <w:pPr>
              <w:shd w:val="clear" w:color="auto" w:fill="FFFFFF"/>
              <w:rPr>
                <w:sz w:val="28"/>
                <w:szCs w:val="28"/>
              </w:rPr>
            </w:pPr>
            <w:r w:rsidRPr="002F4A36">
              <w:rPr>
                <w:spacing w:val="-2"/>
                <w:sz w:val="28"/>
                <w:szCs w:val="28"/>
              </w:rPr>
              <w:t>Здравомыслие, житейская</w:t>
            </w:r>
          </w:p>
          <w:p w:rsidR="00E95FB4" w:rsidRPr="002F4A36" w:rsidRDefault="00E95FB4" w:rsidP="002F4A36">
            <w:pPr>
              <w:shd w:val="clear" w:color="auto" w:fill="FFFFFF"/>
              <w:rPr>
                <w:sz w:val="28"/>
                <w:szCs w:val="28"/>
              </w:rPr>
            </w:pPr>
            <w:r w:rsidRPr="002F4A36">
              <w:rPr>
                <w:spacing w:val="-2"/>
                <w:sz w:val="28"/>
                <w:szCs w:val="28"/>
              </w:rPr>
              <w:t>сметливость,</w:t>
            </w:r>
          </w:p>
          <w:p w:rsidR="00E95FB4" w:rsidRPr="002F4A36" w:rsidRDefault="00E95FB4" w:rsidP="002F4A36">
            <w:pPr>
              <w:shd w:val="clear" w:color="auto" w:fill="FFFFFF"/>
              <w:rPr>
                <w:sz w:val="28"/>
                <w:szCs w:val="28"/>
              </w:rPr>
            </w:pPr>
            <w:r w:rsidRPr="002F4A36">
              <w:rPr>
                <w:spacing w:val="-1"/>
                <w:sz w:val="28"/>
                <w:szCs w:val="28"/>
              </w:rPr>
              <w:t>жизнерадостность,</w:t>
            </w:r>
          </w:p>
          <w:p w:rsidR="00E95FB4" w:rsidRPr="002F4A36" w:rsidRDefault="00E95FB4" w:rsidP="002F4A36">
            <w:pPr>
              <w:shd w:val="clear" w:color="auto" w:fill="FFFFFF"/>
              <w:rPr>
                <w:sz w:val="28"/>
                <w:szCs w:val="28"/>
              </w:rPr>
            </w:pPr>
            <w:r w:rsidRPr="002F4A36">
              <w:rPr>
                <w:spacing w:val="-2"/>
                <w:sz w:val="28"/>
                <w:szCs w:val="28"/>
              </w:rPr>
              <w:t>оптимизм</w:t>
            </w:r>
          </w:p>
        </w:tc>
        <w:tc>
          <w:tcPr>
            <w:tcW w:w="3191" w:type="dxa"/>
          </w:tcPr>
          <w:p w:rsidR="00E95FB4" w:rsidRPr="002F4A36" w:rsidRDefault="00E95FB4" w:rsidP="002F4A36">
            <w:pPr>
              <w:shd w:val="clear" w:color="auto" w:fill="FFFFFF"/>
              <w:rPr>
                <w:sz w:val="28"/>
                <w:szCs w:val="28"/>
              </w:rPr>
            </w:pPr>
            <w:r w:rsidRPr="002F4A36">
              <w:rPr>
                <w:spacing w:val="-2"/>
                <w:sz w:val="28"/>
                <w:szCs w:val="28"/>
              </w:rPr>
              <w:t>Практичность, способность</w:t>
            </w:r>
          </w:p>
          <w:p w:rsidR="00E95FB4" w:rsidRPr="002F4A36" w:rsidRDefault="00E95FB4" w:rsidP="002F4A36">
            <w:pPr>
              <w:shd w:val="clear" w:color="auto" w:fill="FFFFFF"/>
              <w:rPr>
                <w:sz w:val="28"/>
                <w:szCs w:val="28"/>
              </w:rPr>
            </w:pPr>
            <w:r w:rsidRPr="002F4A36">
              <w:rPr>
                <w:spacing w:val="-2"/>
                <w:sz w:val="28"/>
                <w:szCs w:val="28"/>
              </w:rPr>
              <w:t>извлекать пользу из любых</w:t>
            </w:r>
          </w:p>
          <w:p w:rsidR="00E95FB4" w:rsidRPr="002F4A36" w:rsidRDefault="00E95FB4" w:rsidP="002F4A36">
            <w:pPr>
              <w:shd w:val="clear" w:color="auto" w:fill="FFFFFF"/>
              <w:rPr>
                <w:sz w:val="28"/>
                <w:szCs w:val="28"/>
              </w:rPr>
            </w:pPr>
            <w:r w:rsidRPr="002F4A36">
              <w:rPr>
                <w:spacing w:val="-2"/>
                <w:sz w:val="28"/>
                <w:szCs w:val="28"/>
              </w:rPr>
              <w:t>ситуаций, коммерческие</w:t>
            </w:r>
          </w:p>
          <w:p w:rsidR="00E95FB4" w:rsidRPr="002F4A36" w:rsidRDefault="00E95FB4" w:rsidP="002F4A36">
            <w:pPr>
              <w:shd w:val="clear" w:color="auto" w:fill="FFFFFF"/>
              <w:rPr>
                <w:sz w:val="28"/>
                <w:szCs w:val="28"/>
              </w:rPr>
            </w:pPr>
            <w:r w:rsidRPr="002F4A36">
              <w:rPr>
                <w:spacing w:val="-2"/>
                <w:sz w:val="28"/>
                <w:szCs w:val="28"/>
              </w:rPr>
              <w:t>способности</w:t>
            </w:r>
          </w:p>
        </w:tc>
      </w:tr>
      <w:tr w:rsidR="00E95FB4" w:rsidRPr="002F4A36" w:rsidTr="002F4A36">
        <w:trPr>
          <w:trHeight w:val="1365"/>
        </w:trPr>
        <w:tc>
          <w:tcPr>
            <w:tcW w:w="2683" w:type="dxa"/>
          </w:tcPr>
          <w:p w:rsidR="00E95FB4" w:rsidRPr="002F4A36" w:rsidRDefault="00E95FB4" w:rsidP="002F4A36">
            <w:pPr>
              <w:shd w:val="clear" w:color="auto" w:fill="FFFFFF"/>
              <w:rPr>
                <w:sz w:val="28"/>
                <w:szCs w:val="28"/>
              </w:rPr>
            </w:pPr>
            <w:r w:rsidRPr="002F4A36">
              <w:rPr>
                <w:sz w:val="28"/>
                <w:szCs w:val="28"/>
                <w:lang w:val="en-US"/>
              </w:rPr>
              <w:t>ISFP</w:t>
            </w:r>
          </w:p>
          <w:p w:rsidR="00E95FB4" w:rsidRPr="002F4A36" w:rsidRDefault="00E95FB4" w:rsidP="002F4A36">
            <w:pPr>
              <w:shd w:val="clear" w:color="auto" w:fill="FFFFFF"/>
              <w:rPr>
                <w:sz w:val="28"/>
                <w:szCs w:val="28"/>
              </w:rPr>
            </w:pPr>
            <w:r w:rsidRPr="002F4A36">
              <w:rPr>
                <w:spacing w:val="-3"/>
                <w:sz w:val="28"/>
                <w:szCs w:val="28"/>
              </w:rPr>
              <w:t>«Художник»</w:t>
            </w:r>
          </w:p>
        </w:tc>
        <w:tc>
          <w:tcPr>
            <w:tcW w:w="3958" w:type="dxa"/>
          </w:tcPr>
          <w:p w:rsidR="00E95FB4" w:rsidRPr="002F4A36" w:rsidRDefault="00E95FB4" w:rsidP="002F4A36">
            <w:pPr>
              <w:shd w:val="clear" w:color="auto" w:fill="FFFFFF"/>
              <w:rPr>
                <w:sz w:val="28"/>
                <w:szCs w:val="28"/>
              </w:rPr>
            </w:pPr>
            <w:r w:rsidRPr="002F4A36">
              <w:rPr>
                <w:spacing w:val="-2"/>
                <w:sz w:val="28"/>
                <w:szCs w:val="28"/>
              </w:rPr>
              <w:t>Импульсивность,</w:t>
            </w:r>
          </w:p>
          <w:p w:rsidR="00E95FB4" w:rsidRPr="002F4A36" w:rsidRDefault="00E95FB4" w:rsidP="002F4A36">
            <w:pPr>
              <w:shd w:val="clear" w:color="auto" w:fill="FFFFFF"/>
              <w:rPr>
                <w:sz w:val="28"/>
                <w:szCs w:val="28"/>
              </w:rPr>
            </w:pPr>
            <w:r w:rsidRPr="002F4A36">
              <w:rPr>
                <w:spacing w:val="-2"/>
                <w:sz w:val="28"/>
                <w:szCs w:val="28"/>
              </w:rPr>
              <w:t>независимость от</w:t>
            </w:r>
          </w:p>
          <w:p w:rsidR="00E95FB4" w:rsidRPr="002F4A36" w:rsidRDefault="00E95FB4" w:rsidP="002F4A36">
            <w:pPr>
              <w:shd w:val="clear" w:color="auto" w:fill="FFFFFF"/>
              <w:rPr>
                <w:sz w:val="28"/>
                <w:szCs w:val="28"/>
              </w:rPr>
            </w:pPr>
            <w:r w:rsidRPr="002F4A36">
              <w:rPr>
                <w:spacing w:val="-2"/>
                <w:sz w:val="28"/>
                <w:szCs w:val="28"/>
              </w:rPr>
              <w:t>окружающих,</w:t>
            </w:r>
          </w:p>
          <w:p w:rsidR="00E95FB4" w:rsidRPr="002F4A36" w:rsidRDefault="00E95FB4" w:rsidP="002F4A36">
            <w:pPr>
              <w:shd w:val="clear" w:color="auto" w:fill="FFFFFF"/>
              <w:rPr>
                <w:sz w:val="28"/>
                <w:szCs w:val="28"/>
              </w:rPr>
            </w:pPr>
            <w:r w:rsidRPr="002F4A36">
              <w:rPr>
                <w:spacing w:val="-2"/>
                <w:sz w:val="28"/>
                <w:szCs w:val="28"/>
              </w:rPr>
              <w:t>подчиненность</w:t>
            </w:r>
          </w:p>
          <w:p w:rsidR="00E95FB4" w:rsidRPr="002F4A36" w:rsidRDefault="00E95FB4" w:rsidP="002F4A36">
            <w:pPr>
              <w:shd w:val="clear" w:color="auto" w:fill="FFFFFF"/>
              <w:rPr>
                <w:sz w:val="28"/>
                <w:szCs w:val="28"/>
              </w:rPr>
            </w:pPr>
            <w:r w:rsidRPr="002F4A36">
              <w:rPr>
                <w:spacing w:val="-2"/>
                <w:sz w:val="28"/>
                <w:szCs w:val="28"/>
              </w:rPr>
              <w:t>собственным слабостям,</w:t>
            </w:r>
          </w:p>
          <w:p w:rsidR="00E95FB4" w:rsidRPr="002F4A36" w:rsidRDefault="00E95FB4" w:rsidP="002F4A36">
            <w:pPr>
              <w:shd w:val="clear" w:color="auto" w:fill="FFFFFF"/>
              <w:rPr>
                <w:sz w:val="28"/>
                <w:szCs w:val="28"/>
              </w:rPr>
            </w:pPr>
            <w:r w:rsidRPr="002F4A36">
              <w:rPr>
                <w:spacing w:val="-2"/>
                <w:sz w:val="28"/>
                <w:szCs w:val="28"/>
              </w:rPr>
              <w:t>неустойчивость настроения</w:t>
            </w:r>
          </w:p>
        </w:tc>
        <w:tc>
          <w:tcPr>
            <w:tcW w:w="3191" w:type="dxa"/>
          </w:tcPr>
          <w:p w:rsidR="00E95FB4" w:rsidRPr="002F4A36" w:rsidRDefault="00E95FB4" w:rsidP="002F4A36">
            <w:pPr>
              <w:shd w:val="clear" w:color="auto" w:fill="FFFFFF"/>
              <w:rPr>
                <w:sz w:val="28"/>
                <w:szCs w:val="28"/>
              </w:rPr>
            </w:pPr>
            <w:r w:rsidRPr="002F4A36">
              <w:rPr>
                <w:spacing w:val="-1"/>
                <w:sz w:val="28"/>
                <w:szCs w:val="28"/>
              </w:rPr>
              <w:t>Чувствительность, тщеславие</w:t>
            </w:r>
          </w:p>
        </w:tc>
      </w:tr>
      <w:tr w:rsidR="00E95FB4" w:rsidRPr="002F4A36" w:rsidTr="002F4A36">
        <w:trPr>
          <w:trHeight w:hRule="exact" w:val="1354"/>
        </w:trPr>
        <w:tc>
          <w:tcPr>
            <w:tcW w:w="2683" w:type="dxa"/>
          </w:tcPr>
          <w:p w:rsidR="00E95FB4" w:rsidRPr="002F4A36" w:rsidRDefault="00E95FB4" w:rsidP="002F4A36">
            <w:pPr>
              <w:shd w:val="clear" w:color="auto" w:fill="FFFFFF"/>
              <w:ind w:right="307" w:hanging="19"/>
              <w:rPr>
                <w:sz w:val="28"/>
                <w:szCs w:val="28"/>
              </w:rPr>
            </w:pPr>
            <w:r w:rsidRPr="002F4A36">
              <w:rPr>
                <w:sz w:val="28"/>
                <w:szCs w:val="28"/>
                <w:lang w:val="en-US"/>
              </w:rPr>
              <w:t xml:space="preserve">ISFJ </w:t>
            </w:r>
            <w:r w:rsidRPr="002F4A36">
              <w:rPr>
                <w:spacing w:val="-2"/>
                <w:sz w:val="28"/>
                <w:szCs w:val="28"/>
              </w:rPr>
              <w:t>«Консерватор»</w:t>
            </w:r>
          </w:p>
        </w:tc>
        <w:tc>
          <w:tcPr>
            <w:tcW w:w="3958" w:type="dxa"/>
          </w:tcPr>
          <w:p w:rsidR="00E95FB4" w:rsidRPr="002F4A36" w:rsidRDefault="00E95FB4" w:rsidP="002F4A36">
            <w:pPr>
              <w:shd w:val="clear" w:color="auto" w:fill="FFFFFF"/>
              <w:ind w:right="91"/>
              <w:rPr>
                <w:sz w:val="28"/>
                <w:szCs w:val="28"/>
              </w:rPr>
            </w:pPr>
            <w:r w:rsidRPr="002F4A36">
              <w:rPr>
                <w:spacing w:val="-2"/>
                <w:sz w:val="28"/>
                <w:szCs w:val="28"/>
              </w:rPr>
              <w:t xml:space="preserve">Спокойствие, сдержанность, </w:t>
            </w:r>
            <w:r w:rsidRPr="002F4A36">
              <w:rPr>
                <w:spacing w:val="-1"/>
                <w:sz w:val="28"/>
                <w:szCs w:val="28"/>
              </w:rPr>
              <w:t xml:space="preserve">хозяйственность, пунктуальность, </w:t>
            </w:r>
            <w:r w:rsidRPr="002F4A36">
              <w:rPr>
                <w:spacing w:val="-2"/>
                <w:sz w:val="28"/>
                <w:szCs w:val="28"/>
              </w:rPr>
              <w:t>самоуверенность, чувство долга</w:t>
            </w:r>
          </w:p>
        </w:tc>
        <w:tc>
          <w:tcPr>
            <w:tcW w:w="3191" w:type="dxa"/>
          </w:tcPr>
          <w:p w:rsidR="00E95FB4" w:rsidRPr="002F4A36" w:rsidRDefault="00E95FB4" w:rsidP="002F4A36">
            <w:pPr>
              <w:shd w:val="clear" w:color="auto" w:fill="FFFFFF"/>
              <w:rPr>
                <w:sz w:val="28"/>
                <w:szCs w:val="28"/>
              </w:rPr>
            </w:pPr>
            <w:r w:rsidRPr="002F4A36">
              <w:rPr>
                <w:spacing w:val="-1"/>
                <w:sz w:val="28"/>
                <w:szCs w:val="28"/>
              </w:rPr>
              <w:t>Тщательность в работе, организованность, плановость, предпочитает четкие цели, ответственность, практичность</w:t>
            </w:r>
          </w:p>
        </w:tc>
      </w:tr>
      <w:tr w:rsidR="00E95FB4" w:rsidRPr="002F4A36" w:rsidTr="002F4A36">
        <w:trPr>
          <w:trHeight w:hRule="exact" w:val="960"/>
        </w:trPr>
        <w:tc>
          <w:tcPr>
            <w:tcW w:w="2683" w:type="dxa"/>
          </w:tcPr>
          <w:p w:rsidR="00E95FB4" w:rsidRPr="002F4A36" w:rsidRDefault="00E95FB4" w:rsidP="002F4A36">
            <w:pPr>
              <w:shd w:val="clear" w:color="auto" w:fill="FFFFFF"/>
              <w:rPr>
                <w:sz w:val="28"/>
                <w:szCs w:val="28"/>
              </w:rPr>
            </w:pPr>
            <w:r w:rsidRPr="002F4A36">
              <w:rPr>
                <w:sz w:val="28"/>
                <w:szCs w:val="28"/>
                <w:lang w:val="en-US"/>
              </w:rPr>
              <w:t>ESFP</w:t>
            </w:r>
          </w:p>
          <w:p w:rsidR="00E95FB4" w:rsidRPr="002F4A36" w:rsidRDefault="00E95FB4" w:rsidP="002F4A36">
            <w:pPr>
              <w:shd w:val="clear" w:color="auto" w:fill="FFFFFF"/>
              <w:ind w:right="134" w:hanging="14"/>
              <w:rPr>
                <w:sz w:val="28"/>
                <w:szCs w:val="28"/>
              </w:rPr>
            </w:pPr>
            <w:r w:rsidRPr="002F4A36">
              <w:rPr>
                <w:spacing w:val="-2"/>
                <w:sz w:val="28"/>
                <w:szCs w:val="28"/>
              </w:rPr>
              <w:t xml:space="preserve">«Гостеприимный </w:t>
            </w:r>
            <w:r w:rsidRPr="002F4A36">
              <w:rPr>
                <w:spacing w:val="-1"/>
                <w:sz w:val="28"/>
                <w:szCs w:val="28"/>
              </w:rPr>
              <w:t>хозяин»</w:t>
            </w:r>
          </w:p>
        </w:tc>
        <w:tc>
          <w:tcPr>
            <w:tcW w:w="3958" w:type="dxa"/>
          </w:tcPr>
          <w:p w:rsidR="00E95FB4" w:rsidRPr="002F4A36" w:rsidRDefault="00E95FB4" w:rsidP="002F4A36">
            <w:pPr>
              <w:shd w:val="clear" w:color="auto" w:fill="FFFFFF"/>
              <w:ind w:right="206" w:firstLine="5"/>
              <w:rPr>
                <w:sz w:val="28"/>
                <w:szCs w:val="28"/>
              </w:rPr>
            </w:pPr>
            <w:r w:rsidRPr="002F4A36">
              <w:rPr>
                <w:spacing w:val="-2"/>
                <w:sz w:val="28"/>
                <w:szCs w:val="28"/>
              </w:rPr>
              <w:t xml:space="preserve">Оптимизм, уверенность, </w:t>
            </w:r>
            <w:r w:rsidRPr="002F4A36">
              <w:rPr>
                <w:spacing w:val="-1"/>
                <w:sz w:val="28"/>
                <w:szCs w:val="28"/>
              </w:rPr>
              <w:t>щедрость, открытость, добродушие, четкость житейских принципов</w:t>
            </w:r>
          </w:p>
        </w:tc>
        <w:tc>
          <w:tcPr>
            <w:tcW w:w="3191" w:type="dxa"/>
          </w:tcPr>
          <w:p w:rsidR="00E95FB4" w:rsidRPr="002F4A36" w:rsidRDefault="00E95FB4" w:rsidP="002F4A36">
            <w:pPr>
              <w:shd w:val="clear" w:color="auto" w:fill="FFFFFF"/>
              <w:ind w:right="648"/>
              <w:rPr>
                <w:sz w:val="28"/>
                <w:szCs w:val="28"/>
              </w:rPr>
            </w:pPr>
            <w:r w:rsidRPr="002F4A36">
              <w:rPr>
                <w:spacing w:val="-1"/>
                <w:sz w:val="28"/>
                <w:szCs w:val="28"/>
              </w:rPr>
              <w:t>Практичность, знание человеческой натуры</w:t>
            </w:r>
          </w:p>
        </w:tc>
      </w:tr>
    </w:tbl>
    <w:p w:rsidR="003A6BAD" w:rsidRPr="00490BA1" w:rsidRDefault="003A6BAD" w:rsidP="00E63C1C">
      <w:pPr>
        <w:rPr>
          <w:b/>
          <w:bCs/>
          <w:sz w:val="28"/>
          <w:szCs w:val="28"/>
          <w:lang w:val="uk-UA"/>
        </w:rPr>
      </w:pPr>
    </w:p>
    <w:p w:rsidR="003A6BAD" w:rsidRDefault="003A6BAD" w:rsidP="00E63C1C">
      <w:pPr>
        <w:rPr>
          <w:b/>
          <w:bCs/>
          <w:sz w:val="28"/>
          <w:szCs w:val="28"/>
          <w:lang w:val="uk-UA"/>
        </w:rPr>
      </w:pPr>
    </w:p>
    <w:p w:rsidR="00490BA1" w:rsidRPr="00490BA1" w:rsidRDefault="003A6BAD" w:rsidP="00490BA1">
      <w:pPr>
        <w:ind w:firstLine="709"/>
        <w:rPr>
          <w:b/>
          <w:bCs/>
          <w:sz w:val="32"/>
          <w:szCs w:val="32"/>
        </w:rPr>
      </w:pPr>
      <w:r w:rsidRPr="00490BA1">
        <w:rPr>
          <w:b/>
          <w:bCs/>
          <w:i/>
          <w:sz w:val="32"/>
          <w:szCs w:val="32"/>
          <w:lang w:val="uk-UA"/>
        </w:rPr>
        <w:t xml:space="preserve">Методика </w:t>
      </w:r>
      <w:r w:rsidR="00AC5C2D" w:rsidRPr="00490BA1">
        <w:rPr>
          <w:b/>
          <w:bCs/>
          <w:i/>
          <w:sz w:val="32"/>
          <w:szCs w:val="32"/>
          <w:lang w:val="uk-UA"/>
        </w:rPr>
        <w:t>4.</w:t>
      </w:r>
      <w:r w:rsidR="00AC5C2D" w:rsidRPr="00490BA1">
        <w:rPr>
          <w:b/>
          <w:bCs/>
          <w:sz w:val="32"/>
          <w:szCs w:val="32"/>
          <w:lang w:val="uk-UA"/>
        </w:rPr>
        <w:t xml:space="preserve"> </w:t>
      </w:r>
    </w:p>
    <w:p w:rsidR="003A6BAD" w:rsidRPr="00F02B4A" w:rsidRDefault="00602115" w:rsidP="00490BA1">
      <w:pPr>
        <w:ind w:firstLine="709"/>
        <w:rPr>
          <w:b/>
          <w:bCs/>
          <w:sz w:val="28"/>
          <w:szCs w:val="28"/>
          <w:lang w:val="uk-UA"/>
        </w:rPr>
      </w:pPr>
      <w:r w:rsidRPr="00602115">
        <w:rPr>
          <w:b/>
          <w:bCs/>
          <w:sz w:val="28"/>
          <w:szCs w:val="28"/>
        </w:rPr>
        <w:t>Опросник</w:t>
      </w:r>
      <w:r>
        <w:rPr>
          <w:b/>
          <w:bCs/>
          <w:sz w:val="28"/>
          <w:szCs w:val="28"/>
          <w:lang w:val="uk-UA"/>
        </w:rPr>
        <w:t xml:space="preserve"> </w:t>
      </w:r>
      <w:r w:rsidR="003A6BAD" w:rsidRPr="00AC5C2D">
        <w:rPr>
          <w:b/>
          <w:bCs/>
          <w:i/>
          <w:sz w:val="28"/>
          <w:szCs w:val="28"/>
          <w:lang w:val="uk-UA"/>
        </w:rPr>
        <w:t>Леонгарда-Шм</w:t>
      </w:r>
      <w:r>
        <w:rPr>
          <w:b/>
          <w:bCs/>
          <w:i/>
          <w:sz w:val="28"/>
          <w:szCs w:val="28"/>
          <w:lang w:val="uk-UA"/>
        </w:rPr>
        <w:t>и</w:t>
      </w:r>
      <w:r w:rsidR="003A6BAD" w:rsidRPr="00AC5C2D">
        <w:rPr>
          <w:b/>
          <w:bCs/>
          <w:i/>
          <w:sz w:val="28"/>
          <w:szCs w:val="28"/>
          <w:lang w:val="uk-UA"/>
        </w:rPr>
        <w:t>шека</w:t>
      </w:r>
    </w:p>
    <w:p w:rsidR="003A6BAD" w:rsidRPr="00490BA1" w:rsidRDefault="003A6BAD" w:rsidP="003A6BAD">
      <w:pPr>
        <w:pStyle w:val="ad"/>
        <w:spacing w:before="120" w:beforeAutospacing="0" w:after="15" w:afterAutospacing="0"/>
        <w:ind w:firstLine="448"/>
        <w:jc w:val="both"/>
        <w:rPr>
          <w:sz w:val="28"/>
          <w:szCs w:val="28"/>
        </w:rPr>
      </w:pPr>
      <w:r w:rsidRPr="00490BA1">
        <w:rPr>
          <w:sz w:val="28"/>
          <w:szCs w:val="28"/>
        </w:rPr>
        <w:t>Опросник личностный</w:t>
      </w:r>
      <w:r w:rsidRPr="00490BA1">
        <w:rPr>
          <w:i/>
          <w:iCs/>
          <w:sz w:val="28"/>
          <w:szCs w:val="28"/>
        </w:rPr>
        <w:t>.</w:t>
      </w:r>
      <w:r w:rsidRPr="00490BA1">
        <w:rPr>
          <w:sz w:val="28"/>
          <w:szCs w:val="28"/>
        </w:rPr>
        <w:t xml:space="preserve"> Предназначен для диагностики типа акцентуации личности, является реализацией типологического подхода к ее изучению. Опубликован Г. Шмишеком в 1970 г. Тест состоит из 88 вопросов, на которые требуется ответить «да» или «нет». Разработан также сокращенный вариант опросника. С помощью данной методики определяются следующие 10 типов акцентуации личности:</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1</w:t>
      </w:r>
      <w:r w:rsidRPr="00490BA1">
        <w:rPr>
          <w:b/>
          <w:bCs/>
          <w:sz w:val="28"/>
          <w:szCs w:val="28"/>
        </w:rPr>
        <w:t>. Демонстративный тип.</w:t>
      </w:r>
      <w:r w:rsidRPr="00490BA1">
        <w:rPr>
          <w:sz w:val="28"/>
          <w:szCs w:val="28"/>
        </w:rPr>
        <w:t xml:space="preserve"> Характеризуется повышенной способностью к вытеснению.</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2</w:t>
      </w:r>
      <w:r w:rsidRPr="00490BA1">
        <w:rPr>
          <w:b/>
          <w:bCs/>
          <w:sz w:val="28"/>
          <w:szCs w:val="28"/>
        </w:rPr>
        <w:t>. Педантичный тип.</w:t>
      </w:r>
      <w:r w:rsidRPr="00490BA1">
        <w:rPr>
          <w:sz w:val="28"/>
          <w:szCs w:val="28"/>
        </w:rPr>
        <w:t xml:space="preserve"> Лица этого типа отличаются повышенной ригидностью, инертностью психических процессов, неспособностью к вытеснению травмирующих переживаний.</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3</w:t>
      </w:r>
      <w:r w:rsidRPr="00490BA1">
        <w:rPr>
          <w:b/>
          <w:bCs/>
          <w:sz w:val="28"/>
          <w:szCs w:val="28"/>
        </w:rPr>
        <w:t>. «Застревающий» тип.</w:t>
      </w:r>
      <w:r w:rsidRPr="00490BA1">
        <w:rPr>
          <w:sz w:val="28"/>
          <w:szCs w:val="28"/>
        </w:rPr>
        <w:t xml:space="preserve"> Характерна чрезмерная стойкость аффекта.</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4</w:t>
      </w:r>
      <w:r w:rsidRPr="00490BA1">
        <w:rPr>
          <w:b/>
          <w:bCs/>
          <w:sz w:val="28"/>
          <w:szCs w:val="28"/>
        </w:rPr>
        <w:t>. Возбудимый тип.</w:t>
      </w:r>
      <w:r w:rsidRPr="00490BA1">
        <w:rPr>
          <w:sz w:val="28"/>
          <w:szCs w:val="28"/>
        </w:rPr>
        <w:t xml:space="preserve"> Повышенная импульсивность, ослабление контроля над влечениями и побуждениями.</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5</w:t>
      </w:r>
      <w:r w:rsidRPr="00490BA1">
        <w:rPr>
          <w:b/>
          <w:bCs/>
          <w:sz w:val="28"/>
          <w:szCs w:val="28"/>
        </w:rPr>
        <w:t>. Гипертимический тип.</w:t>
      </w:r>
      <w:r w:rsidRPr="00490BA1">
        <w:rPr>
          <w:sz w:val="28"/>
          <w:szCs w:val="28"/>
        </w:rPr>
        <w:t xml:space="preserve"> Повышенный фон настроения в сочетании с оптимизмом и высокой активностью.</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6</w:t>
      </w:r>
      <w:r w:rsidRPr="00490BA1">
        <w:rPr>
          <w:b/>
          <w:bCs/>
          <w:sz w:val="28"/>
          <w:szCs w:val="28"/>
        </w:rPr>
        <w:t>. Дистимический тип.</w:t>
      </w:r>
      <w:r w:rsidRPr="00490BA1">
        <w:rPr>
          <w:sz w:val="28"/>
          <w:szCs w:val="28"/>
        </w:rPr>
        <w:t xml:space="preserve"> Сниженный фон настроения, пессимизм, фиксация теневых сторон жизни, заторможенность.</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7.</w:t>
      </w:r>
      <w:r w:rsidRPr="00490BA1">
        <w:rPr>
          <w:b/>
          <w:bCs/>
          <w:sz w:val="28"/>
          <w:szCs w:val="28"/>
        </w:rPr>
        <w:t xml:space="preserve"> Тревожно-боязливый.</w:t>
      </w:r>
      <w:r w:rsidRPr="00490BA1">
        <w:rPr>
          <w:sz w:val="28"/>
          <w:szCs w:val="28"/>
        </w:rPr>
        <w:t xml:space="preserve"> Склонность к страхам, робость и пугливость.</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8.</w:t>
      </w:r>
      <w:r w:rsidRPr="00490BA1">
        <w:rPr>
          <w:b/>
          <w:bCs/>
          <w:sz w:val="28"/>
          <w:szCs w:val="28"/>
        </w:rPr>
        <w:t xml:space="preserve"> Циклотимический тип.</w:t>
      </w:r>
      <w:r w:rsidRPr="00490BA1">
        <w:rPr>
          <w:sz w:val="28"/>
          <w:szCs w:val="28"/>
        </w:rPr>
        <w:t xml:space="preserve"> Смена гипертимических и дистимических фаз.</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lastRenderedPageBreak/>
        <w:t>9</w:t>
      </w:r>
      <w:r w:rsidRPr="00490BA1">
        <w:rPr>
          <w:b/>
          <w:bCs/>
          <w:sz w:val="28"/>
          <w:szCs w:val="28"/>
        </w:rPr>
        <w:t>. Аффективно-экзальтированный.</w:t>
      </w:r>
      <w:r w:rsidRPr="00490BA1">
        <w:rPr>
          <w:sz w:val="28"/>
          <w:szCs w:val="28"/>
        </w:rPr>
        <w:t xml:space="preserve"> Легкость перехода от состояния восторга к состоянию печали. Восторг и печаль — основные сопутствующие этому типу состояния.</w:t>
      </w:r>
    </w:p>
    <w:p w:rsidR="003A6BAD" w:rsidRPr="00490BA1" w:rsidRDefault="003A6BAD" w:rsidP="003A6BAD">
      <w:pPr>
        <w:pStyle w:val="ad"/>
        <w:spacing w:before="15" w:beforeAutospacing="0" w:after="15" w:afterAutospacing="0"/>
        <w:ind w:firstLine="450"/>
        <w:jc w:val="both"/>
        <w:rPr>
          <w:sz w:val="28"/>
          <w:szCs w:val="28"/>
        </w:rPr>
      </w:pPr>
      <w:r w:rsidRPr="00490BA1">
        <w:rPr>
          <w:sz w:val="28"/>
          <w:szCs w:val="28"/>
        </w:rPr>
        <w:t>10.</w:t>
      </w:r>
      <w:r w:rsidRPr="00490BA1">
        <w:rPr>
          <w:b/>
          <w:bCs/>
          <w:sz w:val="28"/>
          <w:szCs w:val="28"/>
        </w:rPr>
        <w:t xml:space="preserve"> Эмотивный тип.</w:t>
      </w:r>
      <w:r w:rsidRPr="00490BA1">
        <w:rPr>
          <w:sz w:val="28"/>
          <w:szCs w:val="28"/>
        </w:rPr>
        <w:t xml:space="preserve"> Родственен аффективно-экзальтированному, но проявления не столь бурны. Лица этого типа отличаются особой впечатлительностью и чувствительностью.</w:t>
      </w:r>
    </w:p>
    <w:p w:rsidR="00F02B4A" w:rsidRPr="00490BA1" w:rsidRDefault="00F02B4A" w:rsidP="00F02B4A">
      <w:pPr>
        <w:pStyle w:val="ad"/>
        <w:spacing w:before="0" w:beforeAutospacing="0" w:after="0" w:afterAutospacing="0"/>
        <w:jc w:val="center"/>
        <w:rPr>
          <w:i/>
          <w:sz w:val="28"/>
          <w:szCs w:val="28"/>
        </w:rPr>
      </w:pPr>
      <w:r w:rsidRPr="00490BA1">
        <w:rPr>
          <w:b/>
          <w:bCs/>
          <w:i/>
          <w:sz w:val="28"/>
          <w:szCs w:val="28"/>
        </w:rPr>
        <w:t>Интерпретация</w:t>
      </w:r>
      <w:r w:rsidRPr="00490BA1">
        <w:rPr>
          <w:i/>
          <w:sz w:val="28"/>
          <w:szCs w:val="28"/>
        </w:rPr>
        <w:t>.</w:t>
      </w:r>
    </w:p>
    <w:p w:rsidR="00F02B4A" w:rsidRPr="00490BA1" w:rsidRDefault="00F02B4A" w:rsidP="00F02B4A">
      <w:pPr>
        <w:pStyle w:val="ad"/>
        <w:spacing w:before="15" w:beforeAutospacing="0" w:after="15" w:afterAutospacing="0"/>
        <w:ind w:firstLine="450"/>
        <w:jc w:val="both"/>
        <w:rPr>
          <w:sz w:val="28"/>
          <w:szCs w:val="28"/>
        </w:rPr>
      </w:pPr>
      <w:r w:rsidRPr="00490BA1">
        <w:rPr>
          <w:sz w:val="28"/>
          <w:szCs w:val="28"/>
        </w:rPr>
        <w:t>Максимальная сумма баллов получаемых в результате тестирования - 24. По некоторым источникам, признаком акцентуации считается величина, превосходящая 12 баллов. Другие же на основании практического применения опросника считают, что сумма баллов в диапазоне от 15 до 19 говорит лишь о тенденции к тому или иному типу акцентуации. И лишь в случае превышения 19 баллов черта характера является акцентуированной.</w:t>
      </w:r>
    </w:p>
    <w:p w:rsidR="00F02B4A" w:rsidRPr="00490BA1" w:rsidRDefault="00F02B4A" w:rsidP="00F02B4A">
      <w:pPr>
        <w:pStyle w:val="ad"/>
        <w:spacing w:before="15" w:beforeAutospacing="0" w:after="15" w:afterAutospacing="0"/>
        <w:ind w:firstLine="450"/>
        <w:jc w:val="both"/>
        <w:rPr>
          <w:sz w:val="28"/>
          <w:szCs w:val="28"/>
        </w:rPr>
      </w:pPr>
      <w:r w:rsidRPr="00490BA1">
        <w:rPr>
          <w:sz w:val="28"/>
          <w:szCs w:val="28"/>
        </w:rPr>
        <w:t xml:space="preserve">Выделенные </w:t>
      </w:r>
      <w:hyperlink r:id="rId25" w:history="1">
        <w:r w:rsidRPr="00490BA1">
          <w:rPr>
            <w:rStyle w:val="ac"/>
            <w:color w:val="auto"/>
            <w:sz w:val="28"/>
            <w:szCs w:val="28"/>
          </w:rPr>
          <w:t>К. Леонгардом</w:t>
        </w:r>
      </w:hyperlink>
      <w:r w:rsidRPr="00490BA1">
        <w:rPr>
          <w:sz w:val="28"/>
          <w:szCs w:val="28"/>
        </w:rPr>
        <w:t xml:space="preserve"> 10 типов акцентуированных личностей разделены на две группы:</w:t>
      </w:r>
      <w:r w:rsidRPr="00490BA1">
        <w:rPr>
          <w:sz w:val="28"/>
          <w:szCs w:val="28"/>
          <w:lang w:val="uk-UA"/>
        </w:rPr>
        <w:t xml:space="preserve"> </w:t>
      </w:r>
      <w:r w:rsidRPr="00490BA1">
        <w:rPr>
          <w:b/>
          <w:bCs/>
          <w:sz w:val="28"/>
          <w:szCs w:val="28"/>
        </w:rPr>
        <w:t>акцентуации характера:</w:t>
      </w:r>
      <w:r w:rsidRPr="00490BA1">
        <w:rPr>
          <w:b/>
          <w:bCs/>
          <w:sz w:val="28"/>
          <w:szCs w:val="28"/>
          <w:lang w:val="uk-UA"/>
        </w:rPr>
        <w:t xml:space="preserve"> </w:t>
      </w:r>
      <w:r w:rsidRPr="00490BA1">
        <w:rPr>
          <w:sz w:val="28"/>
          <w:szCs w:val="28"/>
        </w:rPr>
        <w:t>1. демонстративный,</w:t>
      </w:r>
      <w:r w:rsidRPr="00490BA1">
        <w:rPr>
          <w:sz w:val="28"/>
          <w:szCs w:val="28"/>
          <w:lang w:val="uk-UA"/>
        </w:rPr>
        <w:t xml:space="preserve"> </w:t>
      </w:r>
      <w:r w:rsidRPr="00490BA1">
        <w:rPr>
          <w:sz w:val="28"/>
          <w:szCs w:val="28"/>
        </w:rPr>
        <w:t>2. педантичный,</w:t>
      </w:r>
      <w:r w:rsidRPr="00490BA1">
        <w:rPr>
          <w:sz w:val="28"/>
          <w:szCs w:val="28"/>
          <w:lang w:val="uk-UA"/>
        </w:rPr>
        <w:t xml:space="preserve"> </w:t>
      </w:r>
      <w:r w:rsidRPr="00490BA1">
        <w:rPr>
          <w:sz w:val="28"/>
          <w:szCs w:val="28"/>
        </w:rPr>
        <w:t>3. застревающий,</w:t>
      </w:r>
      <w:r w:rsidRPr="00490BA1">
        <w:rPr>
          <w:sz w:val="28"/>
          <w:szCs w:val="28"/>
          <w:lang w:val="uk-UA"/>
        </w:rPr>
        <w:t xml:space="preserve"> </w:t>
      </w:r>
      <w:r w:rsidRPr="00490BA1">
        <w:rPr>
          <w:sz w:val="28"/>
          <w:szCs w:val="28"/>
        </w:rPr>
        <w:t>4. возбудимый</w:t>
      </w:r>
      <w:r w:rsidRPr="00490BA1">
        <w:rPr>
          <w:sz w:val="28"/>
          <w:szCs w:val="28"/>
          <w:lang w:val="uk-UA"/>
        </w:rPr>
        <w:t xml:space="preserve">; </w:t>
      </w:r>
      <w:r w:rsidRPr="00490BA1">
        <w:rPr>
          <w:b/>
          <w:bCs/>
          <w:sz w:val="28"/>
          <w:szCs w:val="28"/>
        </w:rPr>
        <w:t>акцентуации темперамента</w:t>
      </w:r>
      <w:r w:rsidRPr="00490BA1">
        <w:rPr>
          <w:sz w:val="28"/>
          <w:szCs w:val="28"/>
        </w:rPr>
        <w:t>:</w:t>
      </w:r>
      <w:r w:rsidRPr="00490BA1">
        <w:rPr>
          <w:sz w:val="28"/>
          <w:szCs w:val="28"/>
          <w:lang w:val="uk-UA"/>
        </w:rPr>
        <w:t xml:space="preserve"> </w:t>
      </w:r>
      <w:r w:rsidRPr="00490BA1">
        <w:rPr>
          <w:sz w:val="28"/>
          <w:szCs w:val="28"/>
        </w:rPr>
        <w:t>1. гипертимический,</w:t>
      </w:r>
      <w:r w:rsidRPr="00490BA1">
        <w:rPr>
          <w:sz w:val="28"/>
          <w:szCs w:val="28"/>
          <w:lang w:val="uk-UA"/>
        </w:rPr>
        <w:t xml:space="preserve"> </w:t>
      </w:r>
      <w:r w:rsidRPr="00490BA1">
        <w:rPr>
          <w:sz w:val="28"/>
          <w:szCs w:val="28"/>
        </w:rPr>
        <w:t>2. дистимический,</w:t>
      </w:r>
      <w:r w:rsidRPr="00490BA1">
        <w:rPr>
          <w:sz w:val="28"/>
          <w:szCs w:val="28"/>
          <w:lang w:val="uk-UA"/>
        </w:rPr>
        <w:t xml:space="preserve"> </w:t>
      </w:r>
      <w:r w:rsidRPr="00490BA1">
        <w:rPr>
          <w:sz w:val="28"/>
          <w:szCs w:val="28"/>
        </w:rPr>
        <w:t>3. тревожно-боязливый,</w:t>
      </w:r>
      <w:r w:rsidRPr="00490BA1">
        <w:rPr>
          <w:sz w:val="28"/>
          <w:szCs w:val="28"/>
          <w:lang w:val="uk-UA"/>
        </w:rPr>
        <w:t xml:space="preserve"> </w:t>
      </w:r>
      <w:r w:rsidRPr="00490BA1">
        <w:rPr>
          <w:sz w:val="28"/>
          <w:szCs w:val="28"/>
        </w:rPr>
        <w:t>4. циклотимический,</w:t>
      </w:r>
      <w:r w:rsidRPr="00490BA1">
        <w:rPr>
          <w:sz w:val="28"/>
          <w:szCs w:val="28"/>
          <w:lang w:val="uk-UA"/>
        </w:rPr>
        <w:t xml:space="preserve"> </w:t>
      </w:r>
      <w:r w:rsidRPr="00490BA1">
        <w:rPr>
          <w:sz w:val="28"/>
          <w:szCs w:val="28"/>
        </w:rPr>
        <w:t>5. аффективный,</w:t>
      </w:r>
      <w:r w:rsidRPr="00490BA1">
        <w:rPr>
          <w:sz w:val="28"/>
          <w:szCs w:val="28"/>
          <w:lang w:val="uk-UA"/>
        </w:rPr>
        <w:t xml:space="preserve"> </w:t>
      </w:r>
      <w:r w:rsidRPr="00490BA1">
        <w:rPr>
          <w:sz w:val="28"/>
          <w:szCs w:val="28"/>
        </w:rPr>
        <w:t>6. эмотивный.</w:t>
      </w:r>
    </w:p>
    <w:p w:rsidR="003A6BAD" w:rsidRPr="00490BA1" w:rsidRDefault="003A6BAD" w:rsidP="00F02B4A">
      <w:pPr>
        <w:pStyle w:val="ad"/>
        <w:spacing w:before="0" w:beforeAutospacing="0" w:after="0" w:afterAutospacing="0"/>
        <w:ind w:firstLine="448"/>
        <w:rPr>
          <w:b/>
          <w:bCs/>
          <w:i/>
          <w:sz w:val="28"/>
          <w:szCs w:val="28"/>
        </w:rPr>
      </w:pPr>
      <w:r w:rsidRPr="00490BA1">
        <w:rPr>
          <w:b/>
          <w:bCs/>
          <w:i/>
          <w:sz w:val="28"/>
          <w:szCs w:val="28"/>
        </w:rPr>
        <w:t>Инструкция:</w:t>
      </w:r>
    </w:p>
    <w:p w:rsidR="003A6BAD" w:rsidRPr="00490BA1" w:rsidRDefault="003A6BAD" w:rsidP="00F02B4A">
      <w:pPr>
        <w:pStyle w:val="ad"/>
        <w:spacing w:before="15" w:beforeAutospacing="0" w:after="15" w:afterAutospacing="0"/>
        <w:ind w:firstLine="450"/>
        <w:jc w:val="both"/>
        <w:rPr>
          <w:sz w:val="28"/>
          <w:szCs w:val="28"/>
        </w:rPr>
      </w:pPr>
      <w:r w:rsidRPr="00490BA1">
        <w:rPr>
          <w:sz w:val="28"/>
          <w:szCs w:val="28"/>
        </w:rPr>
        <w:t>«Вам предлагается ответить на 88 вопросов, касающихся различных сторон вашей личности. Рядом с номером вопроса поставьте знак + (да), если согласны, или - (нет), если не согласны. Отвечайте быстро, долго не задумывайтесь».</w:t>
      </w:r>
    </w:p>
    <w:p w:rsidR="003A6BAD" w:rsidRPr="00490BA1" w:rsidRDefault="003A6BAD" w:rsidP="003A6BAD">
      <w:pPr>
        <w:pStyle w:val="ad"/>
        <w:spacing w:before="15" w:beforeAutospacing="0" w:after="15" w:afterAutospacing="0"/>
        <w:ind w:firstLine="450"/>
        <w:rPr>
          <w:b/>
          <w:bCs/>
          <w:sz w:val="28"/>
          <w:szCs w:val="28"/>
        </w:rPr>
      </w:pPr>
      <w:r w:rsidRPr="00490BA1">
        <w:rPr>
          <w:b/>
          <w:bCs/>
          <w:sz w:val="28"/>
          <w:szCs w:val="28"/>
        </w:rPr>
        <w:t>Детский вариант.</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 Ты обычно спокоен, весел?</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 Легко ли ты обижаешься, огорчаешься?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 Легко ли ты можешь расплакаться?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 Много ли раз ты проверяешь, нет ли ошибок в твоей работе?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5.Такой ли ты сильный, как твои одноклассники?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 Легко ли ты переходишь от радости к грусти и наоборот?</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 Любишь ли ты быть главным в игре?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 Бывают ли дни, когда ты без всяких причин на всех сердишься?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9. Серьезный ли ты человек?</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10. Всегда ли ты стараешься добросовестно выполнять задания учителей?</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11. Умеешь ли ты выдумывать новые игры?</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12. Скоро ли ты забываешь, если кого-нибудь обидел?</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13. Считаешь ли ты себя добрым, умеешь ли сочувствовать?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14. Бросив письмо в почтовый ящик, проверяешь ли ты рукой не застряло ли оно в прорези?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15. Стараешься ли ты быть лучшим в школе, в спортивной секции, в кружке?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16. Когда ты был маленьким, ты боялся грозы, собак?</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17. Считают ли тебя ребята чересчур старательным и аккуратным?</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18. Зависит ли твое настроение от домашних и школьных дел?</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19. Можно ли сказать, что большинство твоих знакомых любят тебя?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20. Бывает ли у тебя неспокойно на душе?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21. Тебе обычно немного грустно?</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22. Переживая горе, случалось ли тебе рыдать?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23. Тебе трудно оставаться на одном месте?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24.. Борешься ли ты за свои права, когда с тобой поступают несправедливо?</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25. Приходилось ли тебе когда-нибудь стрелять из рогатки в кошек?</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lastRenderedPageBreak/>
        <w:t>26. Раздражает ли тебя, когда занавес или скатерть висят неровно?</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27. Когда ты был маленьким, ты боялся оставаться один дома?</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28. Бывает ли так, что тебе весело или грустно без причины?</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29. Ты — один из лучших учеников в классе?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30. Часто ли ты веселишься, дурачишься?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31. Легко ли ты можешь рассердиться?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32. Чувствуешь ли ты себя иногда очень счастливым?</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33. Умеешь ли ты веселить ребят?</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34. Можешь ли ты прямо сказать кому-то все, что ты о нем думаешь?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35. Боишься ли ты крови?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36. Охотно ли ты выполняешь школьные поручения?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37. Заступишься ли ты за тех, с кем поступили несправедливо?</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38. Тебе неприятно войти в темную пустую комнату?</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39. Тебе больше по душе медленная и точная работа, чем быстрая и не такая точная?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40. Легко ли ты знакомишься с людьми?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41. Охотно ли ты выступаешь на утренниках, вечерах?</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42. Ты когда-нибудь убегал из дома?</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43. Ты когда-нибудь расстраивался из-за ссоры с ребятами, учителями настолько, что не мог пойти в школу?</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44. Кажется ли тебе жизнь тяжелой?</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45. Можешь ли ты при неудаче посмеяться над собой?</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46. Стараешься ли ты помириться, если ссора произошла не по твоей вине?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47. Любишь ли ты животных?</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48. Уходя из дому, приходилось ли тебе возвращаться, чтобы проверить, не случилось ли чего-нибудь?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49. Кажется ли тебе иногда, что с тобой или твоими родными должно что-то случиться?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50. Твое настроение зависит от погоды?</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51. Трудно ли тебе отвечать в классе, даже если ты знаешь ответ на вопрос?</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52. Можешь ли ты, если сердишься на кого-то, начать драться?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53. Нравится ли тебе быть среди ребят?</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54. Если тебе что-то не удается, можешь ли ты прийти в отчаяние?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55. Можешь ли ты организовать игру, работу?</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56. Упорно ли ты стремишься к цели, даже если на пути встречаются трудности?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57. Плакал ли ты когда-нибудь во время просмотра кинофильма, чтения грустной книги?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58. Бывает ли тебе трудно уснуть из-за каких-нибудь забот?</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59. Подсказываешь ли ты или даешь списывать?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60. Боишься ли ты пройти один по темной улице вечером?</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61. Следишь ли ты за тем, чтобы каждая вещь лежала на своем месте?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62. Бывает ли с тобой так, что ты ложишься спать с хорошим настроением, а просыпаешься с плохим?</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63. Свободно ли ты чувствуешь себя с незнакомыми ребятами (в новом классе, лагере)?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64. Бывает ли у тебя головная боль.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65. Часто ли ты смеешься?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66. Если ты не уважаешь человека, можешь ли ты вести себя с ним так, чтобы он этого не замечал (не показывать своего неуважения)?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67. Можешь ли ты сделать много разных дел за один день?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68. Часто ли с тобой бывают несправедливы?</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69. Любишь ли ты природу?</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70. Уходя из дому, ложась спать, проверяешь ли ты, заперта ли дверь, выключен ли свет?</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71. Боязлив ли ты, как ты считаешь?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72. Меняется ли твое настроение за праздничным столом?</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lastRenderedPageBreak/>
        <w:t>73. Участвуешь ли ты в драматическом кружке, любишь ли ты читать стихи со сцены?</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74. Бывает ли у тебя без особой причины угрюмое настроение, при котором тебе ни с кем не хочется говорить?</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75. Бывает ли, что ты думаешь о будущем с грустью?</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76. Бывают ли у тебя неожиданные переходы от радости к тоске?</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77. Умеешь ли ты развлекать гостей?</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78. Подолгу ли ты сердишься, обижаешься?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79. Сильно ли ты переживаешь, если горе случилось у твоих друзей?</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80. Станешь ли ты из-за ошибки, помарки переписывать лист в тетради?</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81. Считаешь ли ты себя недоверчивым?</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82. Часто ли тебе снятся страшные сны?</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83. Возникло ли у тебя желание прыгнуть в окно или броситься под машину?</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84. Становится ли тебе, если все вокруг веселятся?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85. Если у тебя неприятности, можешь ли ты на время забыть о них, не думать о них постоянно?</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86. Совершаешь ли ты поступки, неожиданные для самого себя?</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87. Обычно ты немногословен, молчалив?</w:t>
      </w:r>
    </w:p>
    <w:p w:rsidR="003A6BAD" w:rsidRPr="00490BA1" w:rsidRDefault="003A6BAD" w:rsidP="00F02B4A">
      <w:pPr>
        <w:pStyle w:val="ad"/>
        <w:spacing w:before="15" w:beforeAutospacing="0" w:after="15" w:afterAutospacing="0" w:line="240" w:lineRule="exact"/>
        <w:jc w:val="both"/>
        <w:rPr>
          <w:i/>
          <w:sz w:val="28"/>
          <w:szCs w:val="28"/>
        </w:rPr>
      </w:pPr>
      <w:r w:rsidRPr="00490BA1">
        <w:rPr>
          <w:i/>
          <w:sz w:val="28"/>
          <w:szCs w:val="28"/>
        </w:rPr>
        <w:t>88. Мог бы ты, участвуя в драматическом представлении, настолько войти в роль, что при этом забыть, что ты не такой как на сцене?</w:t>
      </w:r>
    </w:p>
    <w:p w:rsidR="003A6BAD" w:rsidRPr="00490BA1" w:rsidRDefault="00ED092A" w:rsidP="003A6BAD">
      <w:pPr>
        <w:pStyle w:val="ad"/>
        <w:spacing w:before="15" w:beforeAutospacing="0" w:after="15" w:afterAutospacing="0"/>
        <w:jc w:val="center"/>
        <w:rPr>
          <w:b/>
          <w:sz w:val="28"/>
          <w:szCs w:val="28"/>
        </w:rPr>
      </w:pPr>
      <w:hyperlink r:id="rId26" w:history="1">
        <w:r w:rsidR="003A6BAD" w:rsidRPr="00490BA1">
          <w:rPr>
            <w:rStyle w:val="ac"/>
            <w:b w:val="0"/>
            <w:color w:val="auto"/>
            <w:sz w:val="28"/>
            <w:szCs w:val="28"/>
          </w:rPr>
          <w:t>Ключи</w:t>
        </w:r>
      </w:hyperlink>
      <w:r w:rsidR="003A6BAD" w:rsidRPr="00490BA1">
        <w:rPr>
          <w:b/>
          <w:sz w:val="28"/>
          <w:szCs w:val="28"/>
        </w:rPr>
        <w:t xml:space="preserve"> </w:t>
      </w:r>
    </w:p>
    <w:p w:rsidR="003A6BAD" w:rsidRPr="00490BA1" w:rsidRDefault="003A6BAD" w:rsidP="00490BA1">
      <w:pPr>
        <w:pStyle w:val="ad"/>
        <w:spacing w:before="0" w:beforeAutospacing="0" w:after="15" w:afterAutospacing="0"/>
        <w:rPr>
          <w:sz w:val="28"/>
          <w:szCs w:val="28"/>
        </w:rPr>
      </w:pPr>
      <w:r w:rsidRPr="00490BA1">
        <w:rPr>
          <w:sz w:val="28"/>
          <w:szCs w:val="28"/>
        </w:rPr>
        <w:t>При совпадении ответа на вопрос с ключом ответу присваивается один балл.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3A6BAD" w:rsidRPr="002F4A36" w:rsidTr="002F4A36">
        <w:tc>
          <w:tcPr>
            <w:tcW w:w="2500" w:type="pct"/>
          </w:tcPr>
          <w:p w:rsidR="003A6BAD" w:rsidRPr="002F4A36" w:rsidRDefault="003A6BAD" w:rsidP="002F4A36">
            <w:pPr>
              <w:pStyle w:val="ad"/>
              <w:spacing w:before="15" w:beforeAutospacing="0" w:after="15" w:afterAutospacing="0"/>
              <w:ind w:left="57" w:right="57"/>
              <w:jc w:val="both"/>
              <w:rPr>
                <w:b/>
                <w:i/>
                <w:sz w:val="28"/>
                <w:szCs w:val="28"/>
              </w:rPr>
            </w:pPr>
            <w:r w:rsidRPr="002F4A36">
              <w:rPr>
                <w:b/>
                <w:i/>
                <w:sz w:val="28"/>
                <w:szCs w:val="28"/>
              </w:rPr>
              <w:t>1.</w:t>
            </w:r>
            <w:r w:rsidRPr="002F4A36">
              <w:rPr>
                <w:b/>
                <w:i/>
                <w:sz w:val="28"/>
                <w:szCs w:val="28"/>
                <w:lang w:val="uk-UA"/>
              </w:rPr>
              <w:t>Д</w:t>
            </w:r>
            <w:r w:rsidRPr="002F4A36">
              <w:rPr>
                <w:b/>
                <w:i/>
                <w:sz w:val="28"/>
                <w:szCs w:val="28"/>
              </w:rPr>
              <w:t>емонстративность/</w:t>
            </w:r>
            <w:r w:rsidR="00490BA1" w:rsidRPr="002F4A36">
              <w:rPr>
                <w:b/>
                <w:i/>
                <w:sz w:val="28"/>
                <w:szCs w:val="28"/>
              </w:rPr>
              <w:t xml:space="preserve"> </w:t>
            </w:r>
            <w:r w:rsidRPr="002F4A36">
              <w:rPr>
                <w:b/>
                <w:i/>
                <w:sz w:val="28"/>
                <w:szCs w:val="28"/>
              </w:rPr>
              <w:t>демонстративный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7, 19, 22, 29. 41, 44, 63, 66, 73, 85, 88.</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51.</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2.</w:t>
            </w:r>
          </w:p>
          <w:p w:rsidR="003A6BAD" w:rsidRPr="002F4A36" w:rsidRDefault="003A6BAD" w:rsidP="002F4A36">
            <w:pPr>
              <w:pStyle w:val="ad"/>
              <w:spacing w:before="15" w:beforeAutospacing="0" w:after="15" w:afterAutospacing="0"/>
              <w:ind w:left="57" w:right="57"/>
              <w:rPr>
                <w:b/>
                <w:i/>
                <w:sz w:val="28"/>
                <w:szCs w:val="28"/>
              </w:rPr>
            </w:pPr>
            <w:r w:rsidRPr="002F4A36">
              <w:rPr>
                <w:sz w:val="28"/>
                <w:szCs w:val="28"/>
              </w:rPr>
              <w:t> </w:t>
            </w:r>
            <w:r w:rsidRPr="002F4A36">
              <w:rPr>
                <w:b/>
                <w:i/>
                <w:sz w:val="28"/>
                <w:szCs w:val="28"/>
              </w:rPr>
              <w:t>2. Застревание/застревающий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2, 15,24,34,37,56,68,78,81.</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12,46,59.</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2.</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w:t>
            </w:r>
            <w:r w:rsidRPr="002F4A36">
              <w:rPr>
                <w:b/>
                <w:i/>
                <w:sz w:val="28"/>
                <w:szCs w:val="28"/>
              </w:rPr>
              <w:t>3. Педантичность/педантичный тип</w:t>
            </w:r>
            <w:r w:rsidRPr="002F4A36">
              <w:rPr>
                <w:sz w:val="28"/>
                <w:szCs w:val="28"/>
              </w:rPr>
              <w:t>:</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4, 14, 17, 26, 39, 48, 58, 61, 70, 80, 83.</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36.</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2.</w:t>
            </w:r>
          </w:p>
          <w:p w:rsidR="003A6BAD" w:rsidRPr="002F4A36" w:rsidRDefault="003A6BAD" w:rsidP="002F4A36">
            <w:pPr>
              <w:pStyle w:val="ad"/>
              <w:spacing w:before="15" w:beforeAutospacing="0" w:after="15" w:afterAutospacing="0"/>
              <w:ind w:left="57" w:right="57"/>
              <w:rPr>
                <w:b/>
                <w:sz w:val="28"/>
                <w:szCs w:val="28"/>
              </w:rPr>
            </w:pPr>
            <w:r w:rsidRPr="002F4A36">
              <w:rPr>
                <w:sz w:val="28"/>
                <w:szCs w:val="28"/>
              </w:rPr>
              <w:t> </w:t>
            </w:r>
            <w:r w:rsidRPr="002F4A36">
              <w:rPr>
                <w:b/>
                <w:sz w:val="28"/>
                <w:szCs w:val="28"/>
              </w:rPr>
              <w:t>4</w:t>
            </w:r>
            <w:r w:rsidRPr="002F4A36">
              <w:rPr>
                <w:b/>
                <w:i/>
                <w:sz w:val="28"/>
                <w:szCs w:val="28"/>
              </w:rPr>
              <w:t>. Возбудимость/возбудимый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8, 20, 30, 42, 52, 64, 74, 86.</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3.</w:t>
            </w:r>
          </w:p>
          <w:p w:rsidR="003A6BAD" w:rsidRPr="002F4A36" w:rsidRDefault="003A6BAD" w:rsidP="002F4A36">
            <w:pPr>
              <w:pStyle w:val="ad"/>
              <w:spacing w:before="15" w:beforeAutospacing="0" w:after="15" w:afterAutospacing="0"/>
              <w:ind w:left="57" w:right="57"/>
              <w:rPr>
                <w:b/>
                <w:i/>
                <w:sz w:val="28"/>
                <w:szCs w:val="28"/>
              </w:rPr>
            </w:pPr>
            <w:r w:rsidRPr="002F4A36">
              <w:rPr>
                <w:sz w:val="28"/>
                <w:szCs w:val="28"/>
              </w:rPr>
              <w:t> </w:t>
            </w:r>
            <w:r w:rsidRPr="002F4A36">
              <w:rPr>
                <w:b/>
                <w:sz w:val="28"/>
                <w:szCs w:val="28"/>
              </w:rPr>
              <w:t>5</w:t>
            </w:r>
            <w:r w:rsidRPr="002F4A36">
              <w:rPr>
                <w:b/>
                <w:i/>
                <w:sz w:val="28"/>
                <w:szCs w:val="28"/>
              </w:rPr>
              <w:t>. Гипертимность/гипертимный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1,11, 23, 33, 45. 55, 67, 77.</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3.</w:t>
            </w:r>
          </w:p>
        </w:tc>
        <w:tc>
          <w:tcPr>
            <w:tcW w:w="2500" w:type="pct"/>
          </w:tcPr>
          <w:p w:rsidR="003A6BAD" w:rsidRPr="002F4A36" w:rsidRDefault="003A6BAD" w:rsidP="002F4A36">
            <w:pPr>
              <w:pStyle w:val="ad"/>
              <w:spacing w:before="15" w:beforeAutospacing="0" w:after="15" w:afterAutospacing="0"/>
              <w:ind w:left="57" w:right="57"/>
              <w:rPr>
                <w:b/>
                <w:i/>
                <w:sz w:val="28"/>
                <w:szCs w:val="28"/>
              </w:rPr>
            </w:pPr>
            <w:r w:rsidRPr="002F4A36">
              <w:rPr>
                <w:b/>
                <w:i/>
                <w:sz w:val="28"/>
                <w:szCs w:val="28"/>
              </w:rPr>
              <w:t>6. Дистимность/дистимический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9, 21,43,75,87.</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3.</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w:t>
            </w:r>
            <w:r w:rsidRPr="002F4A36">
              <w:rPr>
                <w:b/>
                <w:i/>
                <w:sz w:val="28"/>
                <w:szCs w:val="28"/>
              </w:rPr>
              <w:t>7. Тревожность/тревожно-боязливый тип</w:t>
            </w:r>
            <w:r w:rsidRPr="002F4A36">
              <w:rPr>
                <w:sz w:val="28"/>
                <w:szCs w:val="28"/>
              </w:rPr>
              <w:t>:</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16, 27,38,49,60.71,82.</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5.</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3.</w:t>
            </w:r>
          </w:p>
          <w:p w:rsidR="003A6BAD" w:rsidRPr="002F4A36" w:rsidRDefault="003A6BAD" w:rsidP="002F4A36">
            <w:pPr>
              <w:pStyle w:val="ad"/>
              <w:spacing w:before="15" w:beforeAutospacing="0" w:after="15" w:afterAutospacing="0"/>
              <w:ind w:left="57" w:right="57"/>
              <w:rPr>
                <w:b/>
                <w:i/>
                <w:sz w:val="28"/>
                <w:szCs w:val="28"/>
              </w:rPr>
            </w:pPr>
            <w:r w:rsidRPr="002F4A36">
              <w:rPr>
                <w:sz w:val="28"/>
                <w:szCs w:val="28"/>
              </w:rPr>
              <w:t> </w:t>
            </w:r>
            <w:r w:rsidRPr="002F4A36">
              <w:rPr>
                <w:b/>
                <w:i/>
                <w:sz w:val="28"/>
                <w:szCs w:val="28"/>
              </w:rPr>
              <w:t>8. Экзальтированность/аффективно-экзальтированный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10, 32, 54, 76.</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6.</w:t>
            </w:r>
          </w:p>
          <w:p w:rsidR="003A6BAD" w:rsidRPr="002F4A36" w:rsidRDefault="003A6BAD" w:rsidP="002F4A36">
            <w:pPr>
              <w:pStyle w:val="ad"/>
              <w:spacing w:before="15" w:beforeAutospacing="0" w:after="15" w:afterAutospacing="0"/>
              <w:ind w:left="57" w:right="57"/>
              <w:rPr>
                <w:b/>
                <w:i/>
                <w:sz w:val="28"/>
                <w:szCs w:val="28"/>
              </w:rPr>
            </w:pPr>
            <w:r w:rsidRPr="002F4A36">
              <w:rPr>
                <w:sz w:val="28"/>
                <w:szCs w:val="28"/>
              </w:rPr>
              <w:t> </w:t>
            </w:r>
            <w:r w:rsidRPr="002F4A36">
              <w:rPr>
                <w:b/>
                <w:i/>
                <w:sz w:val="28"/>
                <w:szCs w:val="28"/>
              </w:rPr>
              <w:t>9. Эмотивность/эмотивный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3, 13,35,47,57,69,79.</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25.</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3.</w:t>
            </w:r>
          </w:p>
          <w:p w:rsidR="003A6BAD" w:rsidRPr="002F4A36" w:rsidRDefault="003A6BAD" w:rsidP="002F4A36">
            <w:pPr>
              <w:pStyle w:val="ad"/>
              <w:spacing w:before="15" w:beforeAutospacing="0" w:after="15" w:afterAutospacing="0"/>
              <w:ind w:left="57" w:right="57"/>
              <w:rPr>
                <w:b/>
                <w:i/>
                <w:sz w:val="28"/>
                <w:szCs w:val="28"/>
              </w:rPr>
            </w:pPr>
            <w:r w:rsidRPr="002F4A36">
              <w:rPr>
                <w:sz w:val="28"/>
                <w:szCs w:val="28"/>
              </w:rPr>
              <w:t> </w:t>
            </w:r>
            <w:r w:rsidRPr="002F4A36">
              <w:rPr>
                <w:b/>
                <w:i/>
                <w:sz w:val="28"/>
                <w:szCs w:val="28"/>
              </w:rPr>
              <w:t>10. Циклотимность/циклотимный тип:</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 : 6, 18,28,40,50,62,72,84.</w:t>
            </w:r>
          </w:p>
          <w:p w:rsidR="003A6BAD" w:rsidRPr="002F4A36" w:rsidRDefault="003A6BAD" w:rsidP="002F4A36">
            <w:pPr>
              <w:pStyle w:val="ad"/>
              <w:spacing w:before="15" w:beforeAutospacing="0" w:after="15" w:afterAutospacing="0"/>
              <w:ind w:left="57" w:right="57"/>
              <w:rPr>
                <w:sz w:val="28"/>
                <w:szCs w:val="28"/>
              </w:rPr>
            </w:pPr>
            <w:r w:rsidRPr="002F4A36">
              <w:rPr>
                <w:sz w:val="28"/>
                <w:szCs w:val="28"/>
              </w:rPr>
              <w:t>Сумму ответов умножить на 3.</w:t>
            </w:r>
          </w:p>
        </w:tc>
      </w:tr>
    </w:tbl>
    <w:p w:rsidR="003A6BAD" w:rsidRPr="00490BA1" w:rsidRDefault="003A6BAD" w:rsidP="003A6BAD">
      <w:pPr>
        <w:pStyle w:val="ad"/>
        <w:spacing w:before="15" w:beforeAutospacing="0" w:after="15" w:afterAutospacing="0"/>
        <w:ind w:firstLine="450"/>
        <w:rPr>
          <w:sz w:val="28"/>
          <w:szCs w:val="28"/>
        </w:rPr>
      </w:pPr>
    </w:p>
    <w:p w:rsidR="003A6BAD" w:rsidRPr="00490BA1" w:rsidRDefault="003A6BAD" w:rsidP="003A6BAD">
      <w:pPr>
        <w:pStyle w:val="ad"/>
        <w:spacing w:before="15" w:beforeAutospacing="0" w:after="15" w:afterAutospacing="0"/>
        <w:rPr>
          <w:sz w:val="28"/>
          <w:szCs w:val="28"/>
        </w:rPr>
      </w:pPr>
    </w:p>
    <w:p w:rsidR="003A6BAD" w:rsidRPr="00F02B4A" w:rsidRDefault="003A6BAD" w:rsidP="003A6BAD">
      <w:pPr>
        <w:pStyle w:val="ad"/>
        <w:spacing w:before="15" w:beforeAutospacing="0" w:after="15" w:afterAutospacing="0"/>
      </w:pPr>
      <w:r w:rsidRPr="00F02B4A">
        <w:t> </w:t>
      </w:r>
    </w:p>
    <w:p w:rsidR="003A6BAD" w:rsidRPr="00F02B4A" w:rsidRDefault="003A6BAD" w:rsidP="003A6BAD">
      <w:pPr>
        <w:pStyle w:val="ad"/>
        <w:spacing w:before="15" w:beforeAutospacing="0" w:after="15" w:afterAutospacing="0"/>
        <w:jc w:val="center"/>
        <w:sectPr w:rsidR="003A6BAD" w:rsidRPr="00F02B4A" w:rsidSect="00F02B4A">
          <w:pgSz w:w="11906" w:h="16838"/>
          <w:pgMar w:top="1134" w:right="1134" w:bottom="1134" w:left="1134" w:header="709" w:footer="709" w:gutter="0"/>
          <w:cols w:space="708"/>
          <w:docGrid w:linePitch="360"/>
        </w:sectPr>
      </w:pPr>
    </w:p>
    <w:p w:rsidR="00490BA1" w:rsidRPr="00490BA1" w:rsidRDefault="00490BA1" w:rsidP="003A6BAD">
      <w:pPr>
        <w:jc w:val="center"/>
        <w:rPr>
          <w:b/>
          <w:i/>
          <w:sz w:val="36"/>
          <w:szCs w:val="36"/>
          <w:lang w:val="uk-UA"/>
        </w:rPr>
      </w:pPr>
      <w:r w:rsidRPr="00490BA1">
        <w:rPr>
          <w:b/>
          <w:i/>
          <w:sz w:val="36"/>
          <w:szCs w:val="36"/>
          <w:lang w:val="uk-UA"/>
        </w:rPr>
        <w:lastRenderedPageBreak/>
        <w:t xml:space="preserve">Додаток </w:t>
      </w:r>
      <w:r w:rsidR="008C333B" w:rsidRPr="00490BA1">
        <w:rPr>
          <w:b/>
          <w:i/>
          <w:sz w:val="36"/>
          <w:szCs w:val="36"/>
          <w:lang w:val="uk-UA"/>
        </w:rPr>
        <w:t>А.</w:t>
      </w:r>
      <w:r w:rsidRPr="00490BA1">
        <w:rPr>
          <w:b/>
          <w:i/>
          <w:sz w:val="36"/>
          <w:szCs w:val="36"/>
          <w:lang w:val="uk-UA"/>
        </w:rPr>
        <w:t>4</w:t>
      </w:r>
      <w:r w:rsidR="008C333B" w:rsidRPr="00490BA1">
        <w:rPr>
          <w:b/>
          <w:i/>
          <w:sz w:val="36"/>
          <w:szCs w:val="36"/>
          <w:lang w:val="uk-UA"/>
        </w:rPr>
        <w:t xml:space="preserve">. </w:t>
      </w:r>
    </w:p>
    <w:p w:rsidR="008C333B" w:rsidRPr="00490BA1" w:rsidRDefault="008C333B" w:rsidP="003A6BAD">
      <w:pPr>
        <w:jc w:val="center"/>
        <w:rPr>
          <w:b/>
          <w:i/>
          <w:sz w:val="28"/>
          <w:szCs w:val="28"/>
          <w:lang w:val="uk-UA"/>
        </w:rPr>
      </w:pPr>
      <w:r w:rsidRPr="00490BA1">
        <w:rPr>
          <w:b/>
          <w:i/>
          <w:sz w:val="28"/>
          <w:szCs w:val="28"/>
          <w:lang w:val="uk-UA"/>
        </w:rPr>
        <w:t>Матеріали до діагностики соціально-психологічної сфери</w:t>
      </w:r>
    </w:p>
    <w:p w:rsidR="00490BA1" w:rsidRPr="00490BA1" w:rsidRDefault="00567D0A" w:rsidP="00490BA1">
      <w:pPr>
        <w:spacing w:before="120"/>
        <w:jc w:val="center"/>
        <w:rPr>
          <w:b/>
          <w:bCs/>
          <w:i/>
          <w:sz w:val="32"/>
          <w:szCs w:val="32"/>
          <w:lang w:val="uk-UA"/>
        </w:rPr>
      </w:pPr>
      <w:r w:rsidRPr="00490BA1">
        <w:rPr>
          <w:b/>
          <w:bCs/>
          <w:i/>
          <w:sz w:val="32"/>
          <w:szCs w:val="32"/>
          <w:lang w:val="uk-UA"/>
        </w:rPr>
        <w:t>М</w:t>
      </w:r>
      <w:r w:rsidR="00490BA1" w:rsidRPr="00490BA1">
        <w:rPr>
          <w:b/>
          <w:bCs/>
          <w:i/>
          <w:sz w:val="32"/>
          <w:szCs w:val="32"/>
          <w:lang w:val="uk-UA"/>
        </w:rPr>
        <w:t>етодика</w:t>
      </w:r>
      <w:r w:rsidRPr="00490BA1">
        <w:rPr>
          <w:b/>
          <w:bCs/>
          <w:i/>
          <w:sz w:val="32"/>
          <w:szCs w:val="32"/>
          <w:lang w:val="uk-UA"/>
        </w:rPr>
        <w:t xml:space="preserve"> 1.</w:t>
      </w:r>
    </w:p>
    <w:p w:rsidR="00692C81" w:rsidRPr="00567D0A" w:rsidRDefault="00567D0A" w:rsidP="00AE19B7">
      <w:pPr>
        <w:spacing w:line="360" w:lineRule="auto"/>
        <w:jc w:val="center"/>
        <w:rPr>
          <w:b/>
          <w:bCs/>
          <w:sz w:val="28"/>
          <w:szCs w:val="28"/>
          <w:lang w:val="uk-UA"/>
        </w:rPr>
      </w:pPr>
      <w:r w:rsidRPr="00567D0A">
        <w:rPr>
          <w:b/>
          <w:bCs/>
          <w:i/>
          <w:sz w:val="28"/>
          <w:szCs w:val="28"/>
          <w:lang w:val="uk-UA"/>
        </w:rPr>
        <w:t xml:space="preserve"> </w:t>
      </w:r>
      <w:r w:rsidR="00692C81" w:rsidRPr="00567D0A">
        <w:rPr>
          <w:b/>
          <w:bCs/>
          <w:i/>
          <w:sz w:val="28"/>
          <w:szCs w:val="28"/>
          <w:lang w:val="uk-UA"/>
        </w:rPr>
        <w:t>С</w:t>
      </w:r>
      <w:r w:rsidRPr="00567D0A">
        <w:rPr>
          <w:b/>
          <w:bCs/>
          <w:i/>
          <w:sz w:val="28"/>
          <w:szCs w:val="28"/>
          <w:lang w:val="uk-UA"/>
        </w:rPr>
        <w:t>оціометрія</w:t>
      </w:r>
    </w:p>
    <w:p w:rsidR="00692C81" w:rsidRPr="00490BA1" w:rsidRDefault="00692C81" w:rsidP="00AE19B7">
      <w:pPr>
        <w:pStyle w:val="aa"/>
        <w:numPr>
          <w:ilvl w:val="12"/>
          <w:numId w:val="0"/>
        </w:numPr>
        <w:spacing w:after="0"/>
        <w:ind w:firstLine="856"/>
        <w:jc w:val="both"/>
        <w:rPr>
          <w:sz w:val="28"/>
          <w:szCs w:val="28"/>
          <w:lang w:val="uk-UA"/>
        </w:rPr>
      </w:pPr>
      <w:r w:rsidRPr="00490BA1">
        <w:rPr>
          <w:sz w:val="28"/>
          <w:szCs w:val="28"/>
          <w:lang w:val="uk-UA"/>
        </w:rPr>
        <w:t>Соціометрія – метод, який дозволяє аналізувати міжособисті стосунки в колективі. Важливим у соціометрії є вибір критеріїв (запитань), які охоплюють найбільш значущі для членів колективу ситуації спілкування.</w:t>
      </w:r>
    </w:p>
    <w:p w:rsidR="00692C81" w:rsidRPr="00490BA1" w:rsidRDefault="00692C81" w:rsidP="00692C81">
      <w:pPr>
        <w:pStyle w:val="aa"/>
        <w:numPr>
          <w:ilvl w:val="12"/>
          <w:numId w:val="0"/>
        </w:numPr>
        <w:ind w:left="-7" w:firstLine="858"/>
        <w:jc w:val="both"/>
        <w:rPr>
          <w:sz w:val="28"/>
          <w:szCs w:val="28"/>
          <w:lang w:val="uk-UA"/>
        </w:rPr>
      </w:pPr>
      <w:r w:rsidRPr="00490BA1">
        <w:rPr>
          <w:sz w:val="28"/>
          <w:szCs w:val="28"/>
          <w:lang w:val="uk-UA"/>
        </w:rPr>
        <w:t xml:space="preserve"> Запитання формулюються так, щоб в них розкрився характер ділових чи міжособистісних відносин між учнями. Наприклад, «З ким би ви хотіли виконувати завдання?”, “З ким би ви хотіли разом проводити дозвілля?» та інші.</w:t>
      </w:r>
    </w:p>
    <w:p w:rsidR="00692C81" w:rsidRPr="00490BA1" w:rsidRDefault="00692C81" w:rsidP="00692C81">
      <w:pPr>
        <w:pStyle w:val="21"/>
        <w:numPr>
          <w:ilvl w:val="12"/>
          <w:numId w:val="0"/>
        </w:numPr>
        <w:ind w:right="0" w:firstLine="720"/>
        <w:jc w:val="center"/>
        <w:rPr>
          <w:szCs w:val="28"/>
          <w:lang w:val="uk-UA"/>
        </w:rPr>
      </w:pPr>
      <w:r w:rsidRPr="00490BA1">
        <w:rPr>
          <w:szCs w:val="28"/>
          <w:lang w:val="uk-UA"/>
        </w:rPr>
        <w:t>Розглянемо для прикладу соціоматрицю окремої групи із 5 чоловік.</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82"/>
        <w:gridCol w:w="806"/>
        <w:gridCol w:w="806"/>
        <w:gridCol w:w="806"/>
        <w:gridCol w:w="806"/>
        <w:gridCol w:w="812"/>
        <w:gridCol w:w="806"/>
        <w:gridCol w:w="816"/>
        <w:gridCol w:w="806"/>
        <w:gridCol w:w="808"/>
      </w:tblGrid>
      <w:tr w:rsidR="00692C81" w:rsidRPr="00490BA1">
        <w:trPr>
          <w:cantSplit/>
        </w:trPr>
        <w:tc>
          <w:tcPr>
            <w:tcW w:w="1310" w:type="pct"/>
          </w:tcPr>
          <w:p w:rsidR="00692C81" w:rsidRPr="00490BA1" w:rsidRDefault="00692C81" w:rsidP="005767AD">
            <w:pPr>
              <w:pStyle w:val="21"/>
              <w:numPr>
                <w:ilvl w:val="12"/>
                <w:numId w:val="0"/>
              </w:numPr>
              <w:jc w:val="center"/>
              <w:rPr>
                <w:b/>
                <w:i/>
                <w:szCs w:val="28"/>
                <w:lang w:val="uk-UA"/>
              </w:rPr>
            </w:pPr>
            <w:r w:rsidRPr="00490BA1">
              <w:rPr>
                <w:b/>
                <w:i/>
                <w:szCs w:val="28"/>
                <w:lang w:val="uk-UA"/>
              </w:rPr>
              <w:t>Кого вибирають</w:t>
            </w:r>
          </w:p>
        </w:tc>
        <w:tc>
          <w:tcPr>
            <w:tcW w:w="2048" w:type="pct"/>
            <w:gridSpan w:val="5"/>
          </w:tcPr>
          <w:p w:rsidR="00692C81" w:rsidRPr="00490BA1" w:rsidRDefault="00692C81" w:rsidP="005767AD">
            <w:pPr>
              <w:pStyle w:val="21"/>
              <w:numPr>
                <w:ilvl w:val="12"/>
                <w:numId w:val="0"/>
              </w:numPr>
              <w:jc w:val="center"/>
              <w:rPr>
                <w:b/>
                <w:i/>
                <w:szCs w:val="28"/>
                <w:lang w:val="uk-UA"/>
              </w:rPr>
            </w:pPr>
            <w:r w:rsidRPr="00490BA1">
              <w:rPr>
                <w:b/>
                <w:i/>
                <w:szCs w:val="28"/>
                <w:lang w:val="uk-UA"/>
              </w:rPr>
              <w:t>Хто вибирає</w:t>
            </w:r>
          </w:p>
        </w:tc>
        <w:tc>
          <w:tcPr>
            <w:tcW w:w="1642" w:type="pct"/>
            <w:gridSpan w:val="4"/>
          </w:tcPr>
          <w:p w:rsidR="00692C81" w:rsidRPr="00490BA1" w:rsidRDefault="00692C81" w:rsidP="005767AD">
            <w:pPr>
              <w:pStyle w:val="21"/>
              <w:numPr>
                <w:ilvl w:val="12"/>
                <w:numId w:val="0"/>
              </w:numPr>
              <w:jc w:val="center"/>
              <w:rPr>
                <w:b/>
                <w:i/>
                <w:szCs w:val="28"/>
                <w:lang w:val="uk-UA"/>
              </w:rPr>
            </w:pPr>
            <w:r w:rsidRPr="00490BA1">
              <w:rPr>
                <w:b/>
                <w:i/>
                <w:szCs w:val="28"/>
                <w:lang w:val="uk-UA"/>
              </w:rPr>
              <w:t>Отримані індекси</w:t>
            </w:r>
          </w:p>
        </w:tc>
      </w:tr>
      <w:tr w:rsidR="00692C81" w:rsidRPr="00490BA1">
        <w:trPr>
          <w:trHeight w:val="284"/>
        </w:trPr>
        <w:tc>
          <w:tcPr>
            <w:tcW w:w="1310" w:type="pct"/>
          </w:tcPr>
          <w:p w:rsidR="00692C81" w:rsidRPr="00490BA1" w:rsidRDefault="00692C81" w:rsidP="005767AD">
            <w:pPr>
              <w:pStyle w:val="21"/>
              <w:numPr>
                <w:ilvl w:val="12"/>
                <w:numId w:val="0"/>
              </w:numPr>
              <w:jc w:val="center"/>
              <w:rPr>
                <w:szCs w:val="28"/>
                <w:lang w:val="uk-UA"/>
              </w:rPr>
            </w:pP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1</w:t>
            </w: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2</w:t>
            </w: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3</w:t>
            </w: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4</w:t>
            </w:r>
          </w:p>
        </w:tc>
        <w:tc>
          <w:tcPr>
            <w:tcW w:w="412" w:type="pct"/>
          </w:tcPr>
          <w:p w:rsidR="00692C81" w:rsidRPr="00490BA1" w:rsidRDefault="00692C81" w:rsidP="005767AD">
            <w:pPr>
              <w:pStyle w:val="21"/>
              <w:numPr>
                <w:ilvl w:val="12"/>
                <w:numId w:val="0"/>
              </w:numPr>
              <w:jc w:val="center"/>
              <w:rPr>
                <w:b/>
                <w:szCs w:val="28"/>
                <w:lang w:val="uk-UA"/>
              </w:rPr>
            </w:pPr>
            <w:r w:rsidRPr="00490BA1">
              <w:rPr>
                <w:b/>
                <w:szCs w:val="28"/>
                <w:lang w:val="uk-UA"/>
              </w:rPr>
              <w:t>5</w:t>
            </w: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к+</w:t>
            </w:r>
          </w:p>
        </w:tc>
        <w:tc>
          <w:tcPr>
            <w:tcW w:w="414" w:type="pct"/>
          </w:tcPr>
          <w:p w:rsidR="00692C81" w:rsidRPr="00490BA1" w:rsidRDefault="00692C81" w:rsidP="005767AD">
            <w:pPr>
              <w:pStyle w:val="21"/>
              <w:numPr>
                <w:ilvl w:val="12"/>
                <w:numId w:val="0"/>
              </w:numPr>
              <w:jc w:val="center"/>
              <w:rPr>
                <w:b/>
                <w:szCs w:val="28"/>
                <w:lang w:val="uk-UA"/>
              </w:rPr>
            </w:pPr>
            <w:r w:rsidRPr="00490BA1">
              <w:rPr>
                <w:b/>
                <w:szCs w:val="28"/>
                <w:lang w:val="uk-UA"/>
              </w:rPr>
              <w:t>к-</w:t>
            </w: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к++</w:t>
            </w:r>
          </w:p>
        </w:tc>
        <w:tc>
          <w:tcPr>
            <w:tcW w:w="409" w:type="pct"/>
          </w:tcPr>
          <w:p w:rsidR="00692C81" w:rsidRPr="00490BA1" w:rsidRDefault="00692C81" w:rsidP="005767AD">
            <w:pPr>
              <w:pStyle w:val="21"/>
              <w:numPr>
                <w:ilvl w:val="12"/>
                <w:numId w:val="0"/>
              </w:numPr>
              <w:jc w:val="center"/>
              <w:rPr>
                <w:b/>
                <w:szCs w:val="28"/>
                <w:lang w:val="uk-UA"/>
              </w:rPr>
            </w:pPr>
            <w:r w:rsidRPr="00490BA1">
              <w:rPr>
                <w:b/>
                <w:szCs w:val="28"/>
                <w:lang w:val="uk-UA"/>
              </w:rPr>
              <w:t>к--</w:t>
            </w:r>
          </w:p>
        </w:tc>
      </w:tr>
      <w:tr w:rsidR="00692C81" w:rsidRPr="00490BA1">
        <w:trPr>
          <w:trHeight w:val="284"/>
        </w:trPr>
        <w:tc>
          <w:tcPr>
            <w:tcW w:w="1310" w:type="pct"/>
          </w:tcPr>
          <w:p w:rsidR="00692C81" w:rsidRPr="00490BA1" w:rsidRDefault="00692C81" w:rsidP="00692C81">
            <w:pPr>
              <w:pStyle w:val="21"/>
              <w:numPr>
                <w:ilvl w:val="12"/>
                <w:numId w:val="0"/>
              </w:numPr>
              <w:spacing w:line="240" w:lineRule="exact"/>
              <w:rPr>
                <w:szCs w:val="28"/>
                <w:lang w:val="uk-UA"/>
              </w:rPr>
            </w:pPr>
            <w:r w:rsidRPr="00490BA1">
              <w:rPr>
                <w:szCs w:val="28"/>
                <w:lang w:val="uk-UA"/>
              </w:rPr>
              <w:t>1.</w:t>
            </w:r>
          </w:p>
        </w:tc>
        <w:tc>
          <w:tcPr>
            <w:tcW w:w="409" w:type="pct"/>
          </w:tcPr>
          <w:p w:rsidR="00692C81" w:rsidRPr="00490BA1" w:rsidRDefault="00692C81" w:rsidP="00692C81">
            <w:pPr>
              <w:pStyle w:val="21"/>
              <w:numPr>
                <w:ilvl w:val="12"/>
                <w:numId w:val="0"/>
              </w:numPr>
              <w:spacing w:line="240" w:lineRule="exact"/>
              <w:jc w:val="left"/>
              <w:rPr>
                <w:b/>
                <w:szCs w:val="28"/>
                <w:lang w:val="uk-UA"/>
              </w:rPr>
            </w:pPr>
            <w:r w:rsidRPr="00490BA1">
              <w:rPr>
                <w:b/>
                <w:szCs w:val="28"/>
                <w:lang w:val="uk-UA"/>
              </w:rPr>
              <w:t xml:space="preserve">       </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12"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2</w:t>
            </w:r>
          </w:p>
        </w:tc>
        <w:tc>
          <w:tcPr>
            <w:tcW w:w="414"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2</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2</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1</w:t>
            </w:r>
          </w:p>
        </w:tc>
      </w:tr>
      <w:tr w:rsidR="00692C81" w:rsidRPr="00490BA1">
        <w:trPr>
          <w:trHeight w:val="284"/>
        </w:trPr>
        <w:tc>
          <w:tcPr>
            <w:tcW w:w="1310" w:type="pct"/>
          </w:tcPr>
          <w:p w:rsidR="00692C81" w:rsidRPr="00490BA1" w:rsidRDefault="00692C81" w:rsidP="00692C81">
            <w:pPr>
              <w:pStyle w:val="21"/>
              <w:numPr>
                <w:ilvl w:val="12"/>
                <w:numId w:val="0"/>
              </w:numPr>
              <w:spacing w:line="240" w:lineRule="exact"/>
              <w:rPr>
                <w:szCs w:val="28"/>
                <w:lang w:val="uk-UA"/>
              </w:rPr>
            </w:pPr>
            <w:r w:rsidRPr="00490BA1">
              <w:rPr>
                <w:szCs w:val="28"/>
                <w:lang w:val="uk-UA"/>
              </w:rPr>
              <w:t>2</w:t>
            </w:r>
            <w:r w:rsidR="00567D0A" w:rsidRPr="00490BA1">
              <w:rPr>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left"/>
              <w:rPr>
                <w:b/>
                <w:szCs w:val="28"/>
                <w:lang w:val="uk-UA"/>
              </w:rPr>
            </w:pPr>
            <w:r w:rsidRPr="00490BA1">
              <w:rPr>
                <w:b/>
                <w:szCs w:val="28"/>
                <w:lang w:val="uk-UA"/>
              </w:rPr>
              <w:t xml:space="preserve">  </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12"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4</w:t>
            </w:r>
          </w:p>
        </w:tc>
        <w:tc>
          <w:tcPr>
            <w:tcW w:w="414"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3</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r>
      <w:tr w:rsidR="00692C81" w:rsidRPr="00490BA1">
        <w:trPr>
          <w:trHeight w:val="284"/>
        </w:trPr>
        <w:tc>
          <w:tcPr>
            <w:tcW w:w="1310" w:type="pct"/>
          </w:tcPr>
          <w:p w:rsidR="00692C81" w:rsidRPr="00490BA1" w:rsidRDefault="00692C81" w:rsidP="00692C81">
            <w:pPr>
              <w:pStyle w:val="21"/>
              <w:numPr>
                <w:ilvl w:val="12"/>
                <w:numId w:val="0"/>
              </w:numPr>
              <w:spacing w:line="240" w:lineRule="exact"/>
              <w:rPr>
                <w:szCs w:val="28"/>
                <w:lang w:val="uk-UA"/>
              </w:rPr>
            </w:pPr>
            <w:r w:rsidRPr="00490BA1">
              <w:rPr>
                <w:szCs w:val="28"/>
                <w:lang w:val="uk-UA"/>
              </w:rPr>
              <w:t>3.</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left"/>
              <w:rPr>
                <w:b/>
                <w:szCs w:val="28"/>
                <w:lang w:val="uk-UA"/>
              </w:rPr>
            </w:pP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12"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2</w:t>
            </w:r>
          </w:p>
        </w:tc>
        <w:tc>
          <w:tcPr>
            <w:tcW w:w="414"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2</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2</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1</w:t>
            </w:r>
          </w:p>
        </w:tc>
      </w:tr>
      <w:tr w:rsidR="00692C81" w:rsidRPr="00490BA1">
        <w:trPr>
          <w:trHeight w:val="284"/>
        </w:trPr>
        <w:tc>
          <w:tcPr>
            <w:tcW w:w="1310" w:type="pct"/>
          </w:tcPr>
          <w:p w:rsidR="00692C81" w:rsidRPr="00490BA1" w:rsidRDefault="00692C81" w:rsidP="00692C81">
            <w:pPr>
              <w:pStyle w:val="21"/>
              <w:numPr>
                <w:ilvl w:val="12"/>
                <w:numId w:val="0"/>
              </w:numPr>
              <w:spacing w:line="240" w:lineRule="exact"/>
              <w:rPr>
                <w:szCs w:val="28"/>
                <w:lang w:val="uk-UA"/>
              </w:rPr>
            </w:pPr>
            <w:r w:rsidRPr="00490BA1">
              <w:rPr>
                <w:szCs w:val="28"/>
                <w:lang w:val="uk-UA"/>
              </w:rPr>
              <w:t>4.</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left"/>
              <w:rPr>
                <w:b/>
                <w:szCs w:val="28"/>
                <w:lang w:val="uk-UA"/>
              </w:rPr>
            </w:pPr>
            <w:r w:rsidRPr="00490BA1">
              <w:rPr>
                <w:b/>
                <w:szCs w:val="28"/>
                <w:lang w:val="uk-UA"/>
              </w:rPr>
              <w:t xml:space="preserve">          </w:t>
            </w:r>
          </w:p>
        </w:tc>
        <w:tc>
          <w:tcPr>
            <w:tcW w:w="412"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14"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3</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09" w:type="pct"/>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1</w:t>
            </w:r>
          </w:p>
        </w:tc>
      </w:tr>
      <w:tr w:rsidR="00692C81" w:rsidRPr="00490BA1">
        <w:trPr>
          <w:trHeight w:val="284"/>
        </w:trPr>
        <w:tc>
          <w:tcPr>
            <w:tcW w:w="1310" w:type="pct"/>
            <w:tcBorders>
              <w:bottom w:val="single" w:sz="6" w:space="0" w:color="auto"/>
            </w:tcBorders>
          </w:tcPr>
          <w:p w:rsidR="00692C81" w:rsidRPr="00490BA1" w:rsidRDefault="00692C81" w:rsidP="00692C81">
            <w:pPr>
              <w:pStyle w:val="21"/>
              <w:numPr>
                <w:ilvl w:val="12"/>
                <w:numId w:val="0"/>
              </w:numPr>
              <w:spacing w:line="240" w:lineRule="exact"/>
              <w:rPr>
                <w:szCs w:val="28"/>
                <w:lang w:val="uk-UA"/>
              </w:rPr>
            </w:pPr>
            <w:r w:rsidRPr="00490BA1">
              <w:rPr>
                <w:szCs w:val="28"/>
                <w:lang w:val="uk-UA"/>
              </w:rPr>
              <w:t>5.</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12" w:type="pct"/>
            <w:tcBorders>
              <w:bottom w:val="single" w:sz="6" w:space="0" w:color="auto"/>
            </w:tcBorders>
          </w:tcPr>
          <w:p w:rsidR="00692C81" w:rsidRPr="00490BA1" w:rsidRDefault="00692C81" w:rsidP="00692C81">
            <w:pPr>
              <w:pStyle w:val="21"/>
              <w:numPr>
                <w:ilvl w:val="12"/>
                <w:numId w:val="0"/>
              </w:numPr>
              <w:spacing w:line="240" w:lineRule="exact"/>
              <w:jc w:val="left"/>
              <w:rPr>
                <w:b/>
                <w:szCs w:val="28"/>
                <w:lang w:val="uk-UA"/>
              </w:rPr>
            </w:pPr>
            <w:r w:rsidRPr="00490BA1">
              <w:rPr>
                <w:b/>
                <w:szCs w:val="28"/>
                <w:lang w:val="uk-UA"/>
              </w:rPr>
              <w:t xml:space="preserve"> </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1</w:t>
            </w:r>
          </w:p>
        </w:tc>
        <w:tc>
          <w:tcPr>
            <w:tcW w:w="414"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1</w:t>
            </w:r>
          </w:p>
        </w:tc>
        <w:tc>
          <w:tcPr>
            <w:tcW w:w="409" w:type="pct"/>
            <w:tcBorders>
              <w:bottom w:val="single" w:sz="6" w:space="0" w:color="auto"/>
            </w:tcBorders>
          </w:tcPr>
          <w:p w:rsidR="00692C81" w:rsidRPr="00490BA1" w:rsidRDefault="00692C81" w:rsidP="00692C81">
            <w:pPr>
              <w:pStyle w:val="21"/>
              <w:numPr>
                <w:ilvl w:val="12"/>
                <w:numId w:val="0"/>
              </w:numPr>
              <w:spacing w:line="240" w:lineRule="exact"/>
              <w:jc w:val="center"/>
              <w:rPr>
                <w:b/>
                <w:szCs w:val="28"/>
                <w:lang w:val="uk-UA"/>
              </w:rPr>
            </w:pPr>
            <w:r w:rsidRPr="00490BA1">
              <w:rPr>
                <w:b/>
                <w:szCs w:val="28"/>
                <w:lang w:val="uk-UA"/>
              </w:rPr>
              <w:t>0</w:t>
            </w:r>
          </w:p>
        </w:tc>
      </w:tr>
      <w:tr w:rsidR="00692C81" w:rsidRPr="00490BA1">
        <w:trPr>
          <w:cantSplit/>
          <w:trHeight w:val="735"/>
        </w:trPr>
        <w:tc>
          <w:tcPr>
            <w:tcW w:w="1310" w:type="pct"/>
            <w:tcBorders>
              <w:left w:val="single" w:sz="6" w:space="0" w:color="auto"/>
            </w:tcBorders>
          </w:tcPr>
          <w:p w:rsidR="00567D0A" w:rsidRPr="00490BA1" w:rsidRDefault="00567D0A" w:rsidP="00692C81">
            <w:pPr>
              <w:pStyle w:val="21"/>
              <w:numPr>
                <w:ilvl w:val="12"/>
                <w:numId w:val="0"/>
              </w:numPr>
              <w:spacing w:line="240" w:lineRule="exact"/>
              <w:rPr>
                <w:szCs w:val="28"/>
                <w:lang w:val="uk-UA"/>
              </w:rPr>
            </w:pPr>
            <w:r w:rsidRPr="00490BA1">
              <w:rPr>
                <w:szCs w:val="28"/>
                <w:lang w:val="uk-UA"/>
              </w:rPr>
              <w:t>Зроблено виборів</w:t>
            </w:r>
            <w:r w:rsidR="00692C81" w:rsidRPr="00490BA1">
              <w:rPr>
                <w:szCs w:val="28"/>
                <w:lang w:val="uk-UA"/>
              </w:rPr>
              <w:t xml:space="preserve">:        </w:t>
            </w:r>
          </w:p>
          <w:p w:rsidR="00692C81" w:rsidRPr="00490BA1" w:rsidRDefault="00692C81" w:rsidP="00692C81">
            <w:pPr>
              <w:pStyle w:val="21"/>
              <w:numPr>
                <w:ilvl w:val="12"/>
                <w:numId w:val="0"/>
              </w:numPr>
              <w:spacing w:line="240" w:lineRule="exact"/>
              <w:rPr>
                <w:szCs w:val="28"/>
                <w:lang w:val="uk-UA"/>
              </w:rPr>
            </w:pPr>
            <w:r w:rsidRPr="00490BA1">
              <w:rPr>
                <w:szCs w:val="28"/>
                <w:lang w:val="uk-UA"/>
              </w:rPr>
              <w:t>к+</w:t>
            </w:r>
          </w:p>
          <w:p w:rsidR="00692C81" w:rsidRPr="00490BA1" w:rsidRDefault="00692C81" w:rsidP="00692C81">
            <w:pPr>
              <w:pStyle w:val="21"/>
              <w:numPr>
                <w:ilvl w:val="12"/>
                <w:numId w:val="0"/>
              </w:numPr>
              <w:spacing w:line="240" w:lineRule="exact"/>
              <w:rPr>
                <w:szCs w:val="28"/>
                <w:lang w:val="uk-UA"/>
              </w:rPr>
            </w:pPr>
            <w:r w:rsidRPr="00490BA1">
              <w:rPr>
                <w:szCs w:val="28"/>
                <w:lang w:val="uk-UA"/>
              </w:rPr>
              <w:t>ко</w:t>
            </w:r>
          </w:p>
          <w:p w:rsidR="00692C81" w:rsidRPr="00490BA1" w:rsidRDefault="00692C81" w:rsidP="00692C81">
            <w:pPr>
              <w:pStyle w:val="21"/>
              <w:numPr>
                <w:ilvl w:val="12"/>
                <w:numId w:val="0"/>
              </w:numPr>
              <w:spacing w:line="240" w:lineRule="exact"/>
              <w:rPr>
                <w:szCs w:val="28"/>
                <w:lang w:val="uk-UA"/>
              </w:rPr>
            </w:pPr>
            <w:r w:rsidRPr="00490BA1">
              <w:rPr>
                <w:szCs w:val="28"/>
                <w:lang w:val="uk-UA"/>
              </w:rPr>
              <w:t>к-</w:t>
            </w:r>
          </w:p>
        </w:tc>
        <w:tc>
          <w:tcPr>
            <w:tcW w:w="2048" w:type="pct"/>
            <w:gridSpan w:val="5"/>
          </w:tcPr>
          <w:p w:rsidR="00692C81" w:rsidRPr="00490BA1" w:rsidRDefault="00692C81" w:rsidP="00692C81">
            <w:pPr>
              <w:pStyle w:val="21"/>
              <w:numPr>
                <w:ilvl w:val="12"/>
                <w:numId w:val="0"/>
              </w:numPr>
              <w:spacing w:line="240" w:lineRule="exact"/>
              <w:rPr>
                <w:szCs w:val="28"/>
                <w:lang w:val="uk-UA"/>
              </w:rPr>
            </w:pPr>
            <w:r w:rsidRPr="00490BA1">
              <w:rPr>
                <w:szCs w:val="28"/>
                <w:lang w:val="uk-UA"/>
              </w:rPr>
              <w:t xml:space="preserve">    </w:t>
            </w:r>
          </w:p>
          <w:p w:rsidR="00692C81" w:rsidRPr="00490BA1" w:rsidRDefault="00692C81" w:rsidP="00692C81">
            <w:pPr>
              <w:pStyle w:val="21"/>
              <w:numPr>
                <w:ilvl w:val="12"/>
                <w:numId w:val="0"/>
              </w:numPr>
              <w:spacing w:line="240" w:lineRule="exact"/>
              <w:rPr>
                <w:b/>
                <w:szCs w:val="28"/>
                <w:lang w:val="uk-UA"/>
              </w:rPr>
            </w:pPr>
            <w:r w:rsidRPr="00490BA1">
              <w:rPr>
                <w:szCs w:val="28"/>
                <w:lang w:val="uk-UA"/>
              </w:rPr>
              <w:t xml:space="preserve">    </w:t>
            </w:r>
            <w:r w:rsidRPr="00490BA1">
              <w:rPr>
                <w:b/>
                <w:szCs w:val="28"/>
                <w:lang w:val="uk-UA"/>
              </w:rPr>
              <w:t>2          3          2          1          1</w:t>
            </w:r>
          </w:p>
          <w:p w:rsidR="00692C81" w:rsidRPr="00490BA1" w:rsidRDefault="00692C81" w:rsidP="00692C81">
            <w:pPr>
              <w:pStyle w:val="21"/>
              <w:numPr>
                <w:ilvl w:val="12"/>
                <w:numId w:val="0"/>
              </w:numPr>
              <w:spacing w:line="240" w:lineRule="exact"/>
              <w:rPr>
                <w:b/>
                <w:szCs w:val="28"/>
                <w:lang w:val="uk-UA"/>
              </w:rPr>
            </w:pPr>
            <w:r w:rsidRPr="00490BA1">
              <w:rPr>
                <w:b/>
                <w:szCs w:val="28"/>
                <w:lang w:val="uk-UA"/>
              </w:rPr>
              <w:t xml:space="preserve">    1          1          1          1          0</w:t>
            </w:r>
          </w:p>
          <w:p w:rsidR="00692C81" w:rsidRPr="00490BA1" w:rsidRDefault="00692C81" w:rsidP="00692C81">
            <w:pPr>
              <w:pStyle w:val="21"/>
              <w:numPr>
                <w:ilvl w:val="12"/>
                <w:numId w:val="0"/>
              </w:numPr>
              <w:spacing w:line="240" w:lineRule="exact"/>
              <w:rPr>
                <w:b/>
                <w:szCs w:val="28"/>
                <w:lang w:val="uk-UA"/>
              </w:rPr>
            </w:pPr>
            <w:r w:rsidRPr="00490BA1">
              <w:rPr>
                <w:b/>
                <w:szCs w:val="28"/>
                <w:lang w:val="uk-UA"/>
              </w:rPr>
              <w:t xml:space="preserve">    1          0          1          2          3</w:t>
            </w:r>
          </w:p>
        </w:tc>
        <w:tc>
          <w:tcPr>
            <w:tcW w:w="409" w:type="pct"/>
          </w:tcPr>
          <w:p w:rsidR="00692C81" w:rsidRPr="00490BA1" w:rsidRDefault="00692C81" w:rsidP="00692C81">
            <w:pPr>
              <w:pStyle w:val="21"/>
              <w:numPr>
                <w:ilvl w:val="12"/>
                <w:numId w:val="0"/>
              </w:numPr>
              <w:spacing w:line="240" w:lineRule="exact"/>
              <w:rPr>
                <w:szCs w:val="28"/>
                <w:lang w:val="uk-UA"/>
              </w:rPr>
            </w:pPr>
          </w:p>
        </w:tc>
        <w:tc>
          <w:tcPr>
            <w:tcW w:w="414" w:type="pct"/>
          </w:tcPr>
          <w:p w:rsidR="00692C81" w:rsidRPr="00490BA1" w:rsidRDefault="00692C81" w:rsidP="00692C81">
            <w:pPr>
              <w:pStyle w:val="21"/>
              <w:numPr>
                <w:ilvl w:val="12"/>
                <w:numId w:val="0"/>
              </w:numPr>
              <w:spacing w:line="240" w:lineRule="exact"/>
              <w:rPr>
                <w:szCs w:val="28"/>
                <w:lang w:val="uk-UA"/>
              </w:rPr>
            </w:pPr>
          </w:p>
        </w:tc>
        <w:tc>
          <w:tcPr>
            <w:tcW w:w="409" w:type="pct"/>
          </w:tcPr>
          <w:p w:rsidR="00692C81" w:rsidRPr="00490BA1" w:rsidRDefault="00692C81" w:rsidP="00692C81">
            <w:pPr>
              <w:pStyle w:val="21"/>
              <w:numPr>
                <w:ilvl w:val="12"/>
                <w:numId w:val="0"/>
              </w:numPr>
              <w:spacing w:line="240" w:lineRule="exact"/>
              <w:rPr>
                <w:szCs w:val="28"/>
                <w:lang w:val="uk-UA"/>
              </w:rPr>
            </w:pPr>
          </w:p>
        </w:tc>
        <w:tc>
          <w:tcPr>
            <w:tcW w:w="409" w:type="pct"/>
          </w:tcPr>
          <w:p w:rsidR="00692C81" w:rsidRPr="00490BA1" w:rsidRDefault="00692C81" w:rsidP="00692C81">
            <w:pPr>
              <w:pStyle w:val="21"/>
              <w:numPr>
                <w:ilvl w:val="12"/>
                <w:numId w:val="0"/>
              </w:numPr>
              <w:spacing w:line="240" w:lineRule="exact"/>
              <w:rPr>
                <w:szCs w:val="28"/>
                <w:lang w:val="uk-UA"/>
              </w:rPr>
            </w:pPr>
          </w:p>
        </w:tc>
      </w:tr>
    </w:tbl>
    <w:p w:rsidR="00692C81" w:rsidRPr="00490BA1" w:rsidRDefault="00692C81" w:rsidP="00692C81">
      <w:pPr>
        <w:pStyle w:val="21"/>
        <w:numPr>
          <w:ilvl w:val="12"/>
          <w:numId w:val="0"/>
        </w:numPr>
        <w:rPr>
          <w:szCs w:val="28"/>
          <w:lang w:val="uk-UA"/>
        </w:rPr>
      </w:pPr>
      <w:r w:rsidRPr="00490BA1">
        <w:rPr>
          <w:szCs w:val="28"/>
          <w:lang w:val="uk-UA"/>
        </w:rPr>
        <w:t xml:space="preserve">    </w:t>
      </w:r>
      <w:r w:rsidR="00567D0A" w:rsidRPr="00490BA1">
        <w:rPr>
          <w:szCs w:val="28"/>
          <w:lang w:val="uk-UA"/>
        </w:rPr>
        <w:t xml:space="preserve">В соціоматриці позначено: к+ - кількість позитивних виборів; к0 – кількість необраних, к– - кількість негативних виборів. </w:t>
      </w:r>
      <w:r w:rsidRPr="00490BA1">
        <w:rPr>
          <w:szCs w:val="28"/>
          <w:lang w:val="uk-UA"/>
        </w:rPr>
        <w:t xml:space="preserve">    </w:t>
      </w:r>
    </w:p>
    <w:p w:rsidR="00692C81" w:rsidRPr="00490BA1" w:rsidRDefault="00692C81" w:rsidP="00692C81">
      <w:pPr>
        <w:pStyle w:val="21"/>
        <w:numPr>
          <w:ilvl w:val="12"/>
          <w:numId w:val="0"/>
        </w:numPr>
        <w:ind w:right="0" w:firstLine="720"/>
        <w:rPr>
          <w:szCs w:val="28"/>
          <w:lang w:val="uk-UA"/>
        </w:rPr>
      </w:pPr>
      <w:r w:rsidRPr="00490BA1">
        <w:rPr>
          <w:szCs w:val="28"/>
          <w:lang w:val="uk-UA"/>
        </w:rPr>
        <w:t>Соціоматриця показує, що №2 – лідер, №3 – найбільш “відхилений”.</w:t>
      </w:r>
      <w:r w:rsidR="00567D0A" w:rsidRPr="00490BA1">
        <w:rPr>
          <w:szCs w:val="28"/>
          <w:lang w:val="uk-UA"/>
        </w:rPr>
        <w:t xml:space="preserve"> </w:t>
      </w:r>
    </w:p>
    <w:p w:rsidR="00692C81" w:rsidRPr="00490BA1" w:rsidRDefault="00692C81" w:rsidP="00692C81">
      <w:pPr>
        <w:pStyle w:val="21"/>
        <w:numPr>
          <w:ilvl w:val="12"/>
          <w:numId w:val="0"/>
        </w:numPr>
        <w:ind w:right="-2" w:firstLine="720"/>
        <w:rPr>
          <w:szCs w:val="28"/>
          <w:lang w:val="uk-UA"/>
        </w:rPr>
      </w:pPr>
      <w:r w:rsidRPr="00490BA1">
        <w:rPr>
          <w:szCs w:val="28"/>
          <w:lang w:val="uk-UA"/>
        </w:rPr>
        <w:t xml:space="preserve">Шляхом числового аналізу можна визначити  наступні </w:t>
      </w:r>
      <w:r w:rsidRPr="00490BA1">
        <w:rPr>
          <w:i/>
          <w:szCs w:val="28"/>
          <w:lang w:val="uk-UA"/>
        </w:rPr>
        <w:t>соціометричні індекси</w:t>
      </w:r>
      <w:r w:rsidRPr="00490BA1">
        <w:rPr>
          <w:szCs w:val="28"/>
          <w:lang w:val="uk-UA"/>
        </w:rPr>
        <w:t>.</w:t>
      </w:r>
    </w:p>
    <w:p w:rsidR="00692C81" w:rsidRPr="00490BA1" w:rsidRDefault="00692C81" w:rsidP="00692C81">
      <w:pPr>
        <w:pStyle w:val="21"/>
        <w:numPr>
          <w:ilvl w:val="12"/>
          <w:numId w:val="0"/>
        </w:numPr>
        <w:tabs>
          <w:tab w:val="left" w:pos="1080"/>
        </w:tabs>
        <w:ind w:right="-2"/>
        <w:jc w:val="center"/>
        <w:rPr>
          <w:b/>
          <w:szCs w:val="28"/>
          <w:lang w:val="uk-UA"/>
        </w:rPr>
      </w:pPr>
      <w:r w:rsidRPr="00490BA1">
        <w:rPr>
          <w:b/>
          <w:szCs w:val="28"/>
          <w:lang w:val="uk-UA"/>
        </w:rPr>
        <w:t>Потреба в спілкуванні</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           k+ - k- </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Jnc = ----------- </w:t>
      </w:r>
      <w:r w:rsidR="00AE19B7">
        <w:rPr>
          <w:szCs w:val="28"/>
          <w:lang w:val="uk-UA"/>
        </w:rPr>
        <w:t>•</w:t>
      </w:r>
      <w:r w:rsidRPr="00490BA1">
        <w:rPr>
          <w:szCs w:val="28"/>
          <w:lang w:val="uk-UA"/>
        </w:rPr>
        <w:t xml:space="preserve"> 100% ,</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           H – 1 </w:t>
      </w:r>
    </w:p>
    <w:p w:rsidR="00692C81" w:rsidRPr="00490BA1" w:rsidRDefault="00692C81" w:rsidP="00692C81">
      <w:pPr>
        <w:pStyle w:val="21"/>
        <w:numPr>
          <w:ilvl w:val="12"/>
          <w:numId w:val="0"/>
        </w:numPr>
        <w:ind w:right="-2"/>
        <w:rPr>
          <w:szCs w:val="28"/>
          <w:lang w:val="uk-UA"/>
        </w:rPr>
      </w:pPr>
      <w:r w:rsidRPr="00490BA1">
        <w:rPr>
          <w:szCs w:val="28"/>
          <w:lang w:val="uk-UA"/>
        </w:rPr>
        <w:t>де</w:t>
      </w:r>
      <w:r w:rsidRPr="00490BA1">
        <w:rPr>
          <w:szCs w:val="28"/>
          <w:lang w:val="uk-UA"/>
        </w:rPr>
        <w:tab/>
        <w:t>Jnc – індекс потреби в спілкуванні,</w:t>
      </w:r>
    </w:p>
    <w:p w:rsidR="00692C81" w:rsidRPr="00490BA1" w:rsidRDefault="00692C81" w:rsidP="00692C81">
      <w:pPr>
        <w:pStyle w:val="21"/>
        <w:numPr>
          <w:ilvl w:val="12"/>
          <w:numId w:val="0"/>
        </w:numPr>
        <w:ind w:right="-2"/>
        <w:rPr>
          <w:szCs w:val="28"/>
          <w:lang w:val="uk-UA"/>
        </w:rPr>
      </w:pPr>
      <w:r w:rsidRPr="00490BA1">
        <w:rPr>
          <w:szCs w:val="28"/>
          <w:lang w:val="uk-UA"/>
        </w:rPr>
        <w:tab/>
        <w:t>k+   - кількість зроблених респондентом позитивних виборів,</w:t>
      </w:r>
    </w:p>
    <w:p w:rsidR="00692C81" w:rsidRPr="00490BA1" w:rsidRDefault="00692C81" w:rsidP="00692C81">
      <w:pPr>
        <w:pStyle w:val="21"/>
        <w:numPr>
          <w:ilvl w:val="12"/>
          <w:numId w:val="0"/>
        </w:numPr>
        <w:ind w:right="-2"/>
        <w:rPr>
          <w:szCs w:val="28"/>
          <w:lang w:val="uk-UA"/>
        </w:rPr>
      </w:pPr>
      <w:r w:rsidRPr="00490BA1">
        <w:rPr>
          <w:szCs w:val="28"/>
          <w:lang w:val="uk-UA"/>
        </w:rPr>
        <w:tab/>
        <w:t>k-    - кількість зроблених респондентом негативних виборів,</w:t>
      </w:r>
    </w:p>
    <w:p w:rsidR="00692C81" w:rsidRPr="00490BA1" w:rsidRDefault="00692C81" w:rsidP="00692C81">
      <w:pPr>
        <w:pStyle w:val="21"/>
        <w:numPr>
          <w:ilvl w:val="12"/>
          <w:numId w:val="0"/>
        </w:numPr>
        <w:ind w:right="-2"/>
        <w:rPr>
          <w:szCs w:val="28"/>
          <w:lang w:val="uk-UA"/>
        </w:rPr>
      </w:pPr>
      <w:r w:rsidRPr="00490BA1">
        <w:rPr>
          <w:szCs w:val="28"/>
          <w:lang w:val="uk-UA"/>
        </w:rPr>
        <w:tab/>
        <w:t>H    - число респондентів.</w:t>
      </w:r>
    </w:p>
    <w:p w:rsidR="00692C81" w:rsidRPr="00490BA1" w:rsidRDefault="00692C81" w:rsidP="00692C81">
      <w:pPr>
        <w:pStyle w:val="21"/>
        <w:numPr>
          <w:ilvl w:val="12"/>
          <w:numId w:val="0"/>
        </w:numPr>
        <w:ind w:right="-2"/>
        <w:rPr>
          <w:szCs w:val="28"/>
          <w:lang w:val="uk-UA"/>
        </w:rPr>
      </w:pPr>
      <w:r w:rsidRPr="00490BA1">
        <w:rPr>
          <w:szCs w:val="28"/>
          <w:lang w:val="uk-UA"/>
        </w:rPr>
        <w:t xml:space="preserve">При помноженні формули на 100% вона показує удільну </w:t>
      </w:r>
      <w:r w:rsidR="00567D0A" w:rsidRPr="00490BA1">
        <w:rPr>
          <w:szCs w:val="28"/>
          <w:lang w:val="uk-UA"/>
        </w:rPr>
        <w:t>ваг</w:t>
      </w:r>
      <w:r w:rsidRPr="00490BA1">
        <w:rPr>
          <w:szCs w:val="28"/>
          <w:lang w:val="uk-UA"/>
        </w:rPr>
        <w:t>у потреби в спілкуванні по відношенню до теоретично можливої у відсотках.</w:t>
      </w:r>
    </w:p>
    <w:p w:rsidR="00692C81" w:rsidRPr="00490BA1" w:rsidRDefault="00692C81" w:rsidP="00692C81">
      <w:pPr>
        <w:pStyle w:val="21"/>
        <w:numPr>
          <w:ilvl w:val="12"/>
          <w:numId w:val="0"/>
        </w:numPr>
        <w:tabs>
          <w:tab w:val="left" w:pos="1080"/>
        </w:tabs>
        <w:ind w:right="-2"/>
        <w:jc w:val="center"/>
        <w:rPr>
          <w:b/>
          <w:szCs w:val="28"/>
          <w:lang w:val="uk-UA"/>
        </w:rPr>
      </w:pPr>
      <w:r w:rsidRPr="00490BA1">
        <w:rPr>
          <w:b/>
          <w:szCs w:val="28"/>
          <w:lang w:val="uk-UA"/>
        </w:rPr>
        <w:t>Соціометричний статус</w:t>
      </w:r>
    </w:p>
    <w:p w:rsidR="00692C81" w:rsidRPr="00490BA1" w:rsidRDefault="00692C81" w:rsidP="00567D0A">
      <w:pPr>
        <w:pStyle w:val="21"/>
        <w:numPr>
          <w:ilvl w:val="12"/>
          <w:numId w:val="0"/>
        </w:numPr>
        <w:spacing w:line="240" w:lineRule="exact"/>
        <w:ind w:left="2160" w:right="0" w:firstLine="720"/>
        <w:rPr>
          <w:szCs w:val="28"/>
          <w:lang w:val="uk-UA"/>
        </w:rPr>
      </w:pPr>
      <w:r w:rsidRPr="00490BA1">
        <w:rPr>
          <w:szCs w:val="28"/>
          <w:lang w:val="uk-UA"/>
        </w:rPr>
        <w:t xml:space="preserve">Кn+ - Kn- </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Jcт = -------------- </w:t>
      </w:r>
      <w:r w:rsidR="00AE19B7">
        <w:rPr>
          <w:szCs w:val="28"/>
          <w:lang w:val="uk-UA"/>
        </w:rPr>
        <w:t>•</w:t>
      </w:r>
      <w:r w:rsidRPr="00490BA1">
        <w:rPr>
          <w:szCs w:val="28"/>
          <w:lang w:val="uk-UA"/>
        </w:rPr>
        <w:t xml:space="preserve"> 100% ,</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           H – 1 </w:t>
      </w:r>
    </w:p>
    <w:p w:rsidR="00692C81" w:rsidRPr="00490BA1" w:rsidRDefault="00692C81" w:rsidP="00692C81">
      <w:pPr>
        <w:pStyle w:val="21"/>
        <w:numPr>
          <w:ilvl w:val="12"/>
          <w:numId w:val="0"/>
        </w:numPr>
        <w:ind w:right="-2"/>
        <w:rPr>
          <w:szCs w:val="28"/>
          <w:lang w:val="uk-UA"/>
        </w:rPr>
      </w:pPr>
      <w:r w:rsidRPr="00490BA1">
        <w:rPr>
          <w:szCs w:val="28"/>
          <w:lang w:val="uk-UA"/>
        </w:rPr>
        <w:t>де</w:t>
      </w:r>
      <w:r w:rsidRPr="00490BA1">
        <w:rPr>
          <w:szCs w:val="28"/>
          <w:lang w:val="uk-UA"/>
        </w:rPr>
        <w:tab/>
        <w:t>Jcт –  індекс статусу (престижу),</w:t>
      </w:r>
    </w:p>
    <w:p w:rsidR="00692C81" w:rsidRPr="00490BA1" w:rsidRDefault="00692C81" w:rsidP="00692C81">
      <w:pPr>
        <w:pStyle w:val="21"/>
        <w:numPr>
          <w:ilvl w:val="12"/>
          <w:numId w:val="0"/>
        </w:numPr>
        <w:ind w:right="-2"/>
        <w:rPr>
          <w:szCs w:val="28"/>
          <w:lang w:val="uk-UA"/>
        </w:rPr>
      </w:pPr>
      <w:r w:rsidRPr="00490BA1">
        <w:rPr>
          <w:szCs w:val="28"/>
          <w:lang w:val="uk-UA"/>
        </w:rPr>
        <w:tab/>
        <w:t>Kn+ - кількість отриманих позитивних виборів від групи,</w:t>
      </w:r>
    </w:p>
    <w:p w:rsidR="00692C81" w:rsidRPr="00490BA1" w:rsidRDefault="00692C81" w:rsidP="00692C81">
      <w:pPr>
        <w:pStyle w:val="21"/>
        <w:numPr>
          <w:ilvl w:val="12"/>
          <w:numId w:val="0"/>
        </w:numPr>
        <w:ind w:right="-2"/>
        <w:rPr>
          <w:szCs w:val="28"/>
          <w:lang w:val="uk-UA"/>
        </w:rPr>
      </w:pPr>
      <w:r w:rsidRPr="00490BA1">
        <w:rPr>
          <w:szCs w:val="28"/>
          <w:lang w:val="uk-UA"/>
        </w:rPr>
        <w:tab/>
        <w:t>Kn- - кількість отриманих негативних виборів від групи,</w:t>
      </w:r>
    </w:p>
    <w:p w:rsidR="00692C81" w:rsidRPr="00490BA1" w:rsidRDefault="00692C81" w:rsidP="00692C81">
      <w:pPr>
        <w:pStyle w:val="21"/>
        <w:numPr>
          <w:ilvl w:val="12"/>
          <w:numId w:val="0"/>
        </w:numPr>
        <w:ind w:right="-2"/>
        <w:rPr>
          <w:szCs w:val="28"/>
          <w:lang w:val="uk-UA"/>
        </w:rPr>
      </w:pPr>
      <w:r w:rsidRPr="00490BA1">
        <w:rPr>
          <w:szCs w:val="28"/>
          <w:lang w:val="uk-UA"/>
        </w:rPr>
        <w:tab/>
        <w:t>H    - число респондентів.</w:t>
      </w:r>
    </w:p>
    <w:p w:rsidR="00692C81" w:rsidRPr="00490BA1" w:rsidRDefault="00692C81" w:rsidP="00692C81">
      <w:pPr>
        <w:pStyle w:val="21"/>
        <w:numPr>
          <w:ilvl w:val="12"/>
          <w:numId w:val="0"/>
        </w:numPr>
        <w:tabs>
          <w:tab w:val="left" w:pos="1080"/>
        </w:tabs>
        <w:ind w:right="-2"/>
        <w:jc w:val="center"/>
        <w:rPr>
          <w:b/>
          <w:szCs w:val="28"/>
          <w:lang w:val="uk-UA"/>
        </w:rPr>
      </w:pPr>
      <w:r w:rsidRPr="00490BA1">
        <w:rPr>
          <w:b/>
          <w:szCs w:val="28"/>
          <w:lang w:val="uk-UA"/>
        </w:rPr>
        <w:lastRenderedPageBreak/>
        <w:t>Аналіз взаємних виборів (позитивних і негативних) дозволяє оцінити психологічну сумісність в групі за формулою:</w:t>
      </w:r>
    </w:p>
    <w:p w:rsidR="00692C81" w:rsidRPr="00490BA1" w:rsidRDefault="00692C81" w:rsidP="00567D0A">
      <w:pPr>
        <w:pStyle w:val="21"/>
        <w:numPr>
          <w:ilvl w:val="12"/>
          <w:numId w:val="0"/>
        </w:numPr>
        <w:spacing w:line="240" w:lineRule="exact"/>
        <w:ind w:left="2160" w:right="0" w:firstLine="720"/>
        <w:rPr>
          <w:szCs w:val="28"/>
          <w:lang w:val="uk-UA"/>
        </w:rPr>
      </w:pPr>
      <w:r w:rsidRPr="00490BA1">
        <w:rPr>
          <w:szCs w:val="28"/>
          <w:lang w:val="uk-UA"/>
        </w:rPr>
        <w:t xml:space="preserve">  Кn++ - Kn-- </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Jcм = ------------------ </w:t>
      </w:r>
      <w:r w:rsidR="00AE19B7">
        <w:rPr>
          <w:szCs w:val="28"/>
          <w:lang w:val="uk-UA"/>
        </w:rPr>
        <w:t>•</w:t>
      </w:r>
      <w:r w:rsidRPr="00490BA1">
        <w:rPr>
          <w:szCs w:val="28"/>
          <w:lang w:val="uk-UA"/>
        </w:rPr>
        <w:t xml:space="preserve"> 100% ,</w:t>
      </w:r>
    </w:p>
    <w:p w:rsidR="00692C81" w:rsidRPr="00490BA1" w:rsidRDefault="00692C81" w:rsidP="00567D0A">
      <w:pPr>
        <w:pStyle w:val="21"/>
        <w:numPr>
          <w:ilvl w:val="12"/>
          <w:numId w:val="0"/>
        </w:numPr>
        <w:spacing w:line="240" w:lineRule="exact"/>
        <w:ind w:left="2160" w:right="0"/>
        <w:rPr>
          <w:szCs w:val="28"/>
          <w:lang w:val="uk-UA"/>
        </w:rPr>
      </w:pPr>
      <w:r w:rsidRPr="00490BA1">
        <w:rPr>
          <w:szCs w:val="28"/>
          <w:lang w:val="uk-UA"/>
        </w:rPr>
        <w:t xml:space="preserve">                H – 1 </w:t>
      </w:r>
    </w:p>
    <w:p w:rsidR="00692C81" w:rsidRPr="00490BA1" w:rsidRDefault="00692C81" w:rsidP="00692C81">
      <w:pPr>
        <w:pStyle w:val="21"/>
        <w:numPr>
          <w:ilvl w:val="12"/>
          <w:numId w:val="0"/>
        </w:numPr>
        <w:ind w:right="-2"/>
        <w:rPr>
          <w:szCs w:val="28"/>
          <w:lang w:val="uk-UA"/>
        </w:rPr>
      </w:pPr>
      <w:r w:rsidRPr="00490BA1">
        <w:rPr>
          <w:szCs w:val="28"/>
          <w:lang w:val="uk-UA"/>
        </w:rPr>
        <w:t>де</w:t>
      </w:r>
      <w:r w:rsidRPr="00490BA1">
        <w:rPr>
          <w:szCs w:val="28"/>
          <w:lang w:val="uk-UA"/>
        </w:rPr>
        <w:tab/>
        <w:t>Jcм  –   індекс сумісності,</w:t>
      </w:r>
    </w:p>
    <w:p w:rsidR="00692C81" w:rsidRPr="00490BA1" w:rsidRDefault="00692C81" w:rsidP="00692C81">
      <w:pPr>
        <w:pStyle w:val="21"/>
        <w:numPr>
          <w:ilvl w:val="12"/>
          <w:numId w:val="0"/>
        </w:numPr>
        <w:ind w:right="-2"/>
        <w:rPr>
          <w:szCs w:val="28"/>
          <w:lang w:val="uk-UA"/>
        </w:rPr>
      </w:pPr>
      <w:r w:rsidRPr="00490BA1">
        <w:rPr>
          <w:szCs w:val="28"/>
          <w:lang w:val="uk-UA"/>
        </w:rPr>
        <w:tab/>
        <w:t>Kn++ - кількість взаємних позитивних виборів,</w:t>
      </w:r>
    </w:p>
    <w:p w:rsidR="00692C81" w:rsidRPr="00490BA1" w:rsidRDefault="00692C81" w:rsidP="00692C81">
      <w:pPr>
        <w:pStyle w:val="21"/>
        <w:numPr>
          <w:ilvl w:val="12"/>
          <w:numId w:val="0"/>
        </w:numPr>
        <w:ind w:right="-2"/>
        <w:rPr>
          <w:szCs w:val="28"/>
          <w:lang w:val="uk-UA"/>
        </w:rPr>
      </w:pPr>
      <w:r w:rsidRPr="00490BA1">
        <w:rPr>
          <w:szCs w:val="28"/>
          <w:lang w:val="uk-UA"/>
        </w:rPr>
        <w:tab/>
        <w:t>Kn--   - кількість взаємних негативних виборів,</w:t>
      </w:r>
    </w:p>
    <w:p w:rsidR="00692C81" w:rsidRPr="00490BA1" w:rsidRDefault="00692C81" w:rsidP="00692C81">
      <w:pPr>
        <w:pStyle w:val="21"/>
        <w:numPr>
          <w:ilvl w:val="12"/>
          <w:numId w:val="0"/>
        </w:numPr>
        <w:ind w:right="-2"/>
        <w:rPr>
          <w:szCs w:val="28"/>
          <w:lang w:val="uk-UA"/>
        </w:rPr>
      </w:pPr>
      <w:r w:rsidRPr="00490BA1">
        <w:rPr>
          <w:szCs w:val="28"/>
          <w:lang w:val="uk-UA"/>
        </w:rPr>
        <w:tab/>
        <w:t>H    - число респондентів.</w:t>
      </w:r>
    </w:p>
    <w:p w:rsidR="00692C81" w:rsidRPr="00490BA1" w:rsidRDefault="00692C81" w:rsidP="00692C81">
      <w:pPr>
        <w:pStyle w:val="21"/>
        <w:numPr>
          <w:ilvl w:val="12"/>
          <w:numId w:val="0"/>
        </w:numPr>
        <w:tabs>
          <w:tab w:val="left" w:pos="1080"/>
        </w:tabs>
        <w:ind w:right="-2"/>
        <w:jc w:val="center"/>
        <w:rPr>
          <w:b/>
          <w:szCs w:val="28"/>
          <w:lang w:val="uk-UA"/>
        </w:rPr>
      </w:pPr>
      <w:r w:rsidRPr="00490BA1">
        <w:rPr>
          <w:b/>
          <w:szCs w:val="28"/>
          <w:lang w:val="uk-UA"/>
        </w:rPr>
        <w:t>Групова єдність визначається за сумою взаємних позитивних виборів за формулою:</w:t>
      </w:r>
    </w:p>
    <w:p w:rsidR="00692C81" w:rsidRPr="00490BA1" w:rsidRDefault="00692C81" w:rsidP="00AE19B7">
      <w:pPr>
        <w:pStyle w:val="21"/>
        <w:numPr>
          <w:ilvl w:val="12"/>
          <w:numId w:val="0"/>
        </w:numPr>
        <w:spacing w:line="240" w:lineRule="exact"/>
        <w:ind w:left="2160" w:right="0" w:firstLine="720"/>
        <w:rPr>
          <w:szCs w:val="28"/>
          <w:lang w:val="uk-UA"/>
        </w:rPr>
      </w:pPr>
      <w:r w:rsidRPr="00490BA1">
        <w:rPr>
          <w:szCs w:val="28"/>
          <w:lang w:val="uk-UA"/>
        </w:rPr>
        <w:t xml:space="preserve">  СК++ </w:t>
      </w:r>
    </w:p>
    <w:p w:rsidR="00692C81" w:rsidRPr="00490BA1" w:rsidRDefault="00692C81" w:rsidP="00AE19B7">
      <w:pPr>
        <w:pStyle w:val="21"/>
        <w:numPr>
          <w:ilvl w:val="12"/>
          <w:numId w:val="0"/>
        </w:numPr>
        <w:spacing w:line="240" w:lineRule="exact"/>
        <w:ind w:left="2160" w:right="0"/>
        <w:rPr>
          <w:szCs w:val="28"/>
          <w:lang w:val="uk-UA"/>
        </w:rPr>
      </w:pPr>
      <w:r w:rsidRPr="00490BA1">
        <w:rPr>
          <w:szCs w:val="28"/>
          <w:lang w:val="uk-UA"/>
        </w:rPr>
        <w:t xml:space="preserve">Jгє = -------------- </w:t>
      </w:r>
      <w:r w:rsidR="00AE19B7">
        <w:rPr>
          <w:szCs w:val="28"/>
          <w:lang w:val="uk-UA"/>
        </w:rPr>
        <w:t>•</w:t>
      </w:r>
      <w:r w:rsidRPr="00490BA1">
        <w:rPr>
          <w:szCs w:val="28"/>
          <w:lang w:val="uk-UA"/>
        </w:rPr>
        <w:t xml:space="preserve"> 100% ,</w:t>
      </w:r>
    </w:p>
    <w:p w:rsidR="00692C81" w:rsidRPr="00490BA1" w:rsidRDefault="00692C81" w:rsidP="00AE19B7">
      <w:pPr>
        <w:pStyle w:val="21"/>
        <w:numPr>
          <w:ilvl w:val="12"/>
          <w:numId w:val="0"/>
        </w:numPr>
        <w:spacing w:line="240" w:lineRule="exact"/>
        <w:ind w:left="2160" w:right="0"/>
        <w:rPr>
          <w:szCs w:val="28"/>
          <w:lang w:val="uk-UA"/>
        </w:rPr>
      </w:pPr>
      <w:r w:rsidRPr="00490BA1">
        <w:rPr>
          <w:szCs w:val="28"/>
          <w:lang w:val="uk-UA"/>
        </w:rPr>
        <w:t xml:space="preserve">          H*(Н – 1)</w:t>
      </w:r>
    </w:p>
    <w:p w:rsidR="00692C81" w:rsidRPr="00490BA1" w:rsidRDefault="00692C81" w:rsidP="007579AA">
      <w:pPr>
        <w:pStyle w:val="21"/>
        <w:numPr>
          <w:ilvl w:val="12"/>
          <w:numId w:val="0"/>
        </w:numPr>
        <w:ind w:right="0"/>
        <w:rPr>
          <w:szCs w:val="28"/>
          <w:lang w:val="uk-UA"/>
        </w:rPr>
      </w:pPr>
      <w:r w:rsidRPr="00490BA1">
        <w:rPr>
          <w:szCs w:val="28"/>
          <w:lang w:val="uk-UA"/>
        </w:rPr>
        <w:t>де</w:t>
      </w:r>
      <w:r w:rsidRPr="00490BA1">
        <w:rPr>
          <w:szCs w:val="28"/>
          <w:lang w:val="uk-UA"/>
        </w:rPr>
        <w:tab/>
        <w:t>Jгє   –    індекс групової єдиності,</w:t>
      </w:r>
    </w:p>
    <w:p w:rsidR="00692C81" w:rsidRPr="00490BA1" w:rsidRDefault="00692C81" w:rsidP="00692C81">
      <w:pPr>
        <w:pStyle w:val="21"/>
        <w:numPr>
          <w:ilvl w:val="12"/>
          <w:numId w:val="0"/>
        </w:numPr>
        <w:ind w:right="-2"/>
        <w:rPr>
          <w:szCs w:val="28"/>
          <w:lang w:val="uk-UA"/>
        </w:rPr>
      </w:pPr>
      <w:r w:rsidRPr="00490BA1">
        <w:rPr>
          <w:szCs w:val="28"/>
          <w:lang w:val="uk-UA"/>
        </w:rPr>
        <w:tab/>
        <w:t>СK++ - сума взаємних позитивних виборів в групі.</w:t>
      </w:r>
    </w:p>
    <w:p w:rsidR="00692C81" w:rsidRPr="00490BA1" w:rsidRDefault="00692C81" w:rsidP="00567D0A">
      <w:pPr>
        <w:pStyle w:val="21"/>
        <w:numPr>
          <w:ilvl w:val="12"/>
          <w:numId w:val="0"/>
        </w:numPr>
        <w:tabs>
          <w:tab w:val="left" w:pos="1080"/>
        </w:tabs>
        <w:spacing w:before="120"/>
        <w:ind w:right="0"/>
        <w:jc w:val="center"/>
        <w:rPr>
          <w:b/>
          <w:szCs w:val="28"/>
          <w:lang w:val="uk-UA"/>
        </w:rPr>
      </w:pPr>
      <w:r w:rsidRPr="00490BA1">
        <w:rPr>
          <w:b/>
          <w:szCs w:val="28"/>
          <w:lang w:val="uk-UA"/>
        </w:rPr>
        <w:t>Групова розрізненість визначається за формулою:</w:t>
      </w:r>
    </w:p>
    <w:p w:rsidR="00692C81" w:rsidRPr="00490BA1" w:rsidRDefault="00692C81" w:rsidP="00AE19B7">
      <w:pPr>
        <w:pStyle w:val="21"/>
        <w:numPr>
          <w:ilvl w:val="12"/>
          <w:numId w:val="0"/>
        </w:numPr>
        <w:spacing w:line="240" w:lineRule="exact"/>
        <w:ind w:left="2160" w:right="0" w:firstLine="720"/>
        <w:rPr>
          <w:szCs w:val="28"/>
          <w:lang w:val="uk-UA"/>
        </w:rPr>
      </w:pPr>
      <w:r w:rsidRPr="00490BA1">
        <w:rPr>
          <w:szCs w:val="28"/>
          <w:lang w:val="uk-UA"/>
        </w:rPr>
        <w:t xml:space="preserve">      СК-- </w:t>
      </w:r>
    </w:p>
    <w:p w:rsidR="00692C81" w:rsidRPr="00490BA1" w:rsidRDefault="00692C81" w:rsidP="00AE19B7">
      <w:pPr>
        <w:pStyle w:val="21"/>
        <w:numPr>
          <w:ilvl w:val="12"/>
          <w:numId w:val="0"/>
        </w:numPr>
        <w:spacing w:line="240" w:lineRule="exact"/>
        <w:ind w:left="2160" w:right="0"/>
        <w:rPr>
          <w:szCs w:val="28"/>
          <w:lang w:val="uk-UA"/>
        </w:rPr>
      </w:pPr>
      <w:r w:rsidRPr="00490BA1">
        <w:rPr>
          <w:szCs w:val="28"/>
          <w:lang w:val="uk-UA"/>
        </w:rPr>
        <w:t xml:space="preserve">Jгєр = -------------- </w:t>
      </w:r>
      <w:r w:rsidR="00AE19B7">
        <w:rPr>
          <w:szCs w:val="28"/>
          <w:lang w:val="uk-UA"/>
        </w:rPr>
        <w:t>•</w:t>
      </w:r>
      <w:r w:rsidRPr="00490BA1">
        <w:rPr>
          <w:szCs w:val="28"/>
          <w:lang w:val="uk-UA"/>
        </w:rPr>
        <w:t xml:space="preserve"> 100% ,</w:t>
      </w:r>
    </w:p>
    <w:p w:rsidR="00692C81" w:rsidRPr="00490BA1" w:rsidRDefault="00692C81" w:rsidP="00AE19B7">
      <w:pPr>
        <w:pStyle w:val="21"/>
        <w:numPr>
          <w:ilvl w:val="12"/>
          <w:numId w:val="0"/>
        </w:numPr>
        <w:spacing w:line="240" w:lineRule="exact"/>
        <w:ind w:left="2160" w:right="0"/>
        <w:rPr>
          <w:szCs w:val="28"/>
          <w:lang w:val="uk-UA"/>
        </w:rPr>
      </w:pPr>
      <w:r w:rsidRPr="00490BA1">
        <w:rPr>
          <w:szCs w:val="28"/>
          <w:lang w:val="uk-UA"/>
        </w:rPr>
        <w:t xml:space="preserve">          H*(Н – 1)</w:t>
      </w:r>
    </w:p>
    <w:p w:rsidR="00692C81" w:rsidRPr="00490BA1" w:rsidRDefault="00692C81" w:rsidP="00692C81">
      <w:pPr>
        <w:pStyle w:val="21"/>
        <w:numPr>
          <w:ilvl w:val="12"/>
          <w:numId w:val="0"/>
        </w:numPr>
        <w:ind w:right="-2"/>
        <w:rPr>
          <w:szCs w:val="28"/>
          <w:lang w:val="uk-UA"/>
        </w:rPr>
      </w:pPr>
      <w:r w:rsidRPr="00490BA1">
        <w:rPr>
          <w:szCs w:val="28"/>
          <w:lang w:val="uk-UA"/>
        </w:rPr>
        <w:t>де</w:t>
      </w:r>
      <w:r w:rsidRPr="00490BA1">
        <w:rPr>
          <w:szCs w:val="28"/>
          <w:lang w:val="uk-UA"/>
        </w:rPr>
        <w:tab/>
        <w:t>Jгр   –    індекс групової розрізненості,</w:t>
      </w:r>
    </w:p>
    <w:p w:rsidR="00692C81" w:rsidRPr="00490BA1" w:rsidRDefault="00692C81" w:rsidP="00692C81">
      <w:pPr>
        <w:pStyle w:val="21"/>
        <w:numPr>
          <w:ilvl w:val="12"/>
          <w:numId w:val="0"/>
        </w:numPr>
        <w:ind w:right="-2"/>
        <w:rPr>
          <w:szCs w:val="28"/>
          <w:lang w:val="uk-UA"/>
        </w:rPr>
      </w:pPr>
      <w:r w:rsidRPr="00490BA1">
        <w:rPr>
          <w:szCs w:val="28"/>
          <w:lang w:val="uk-UA"/>
        </w:rPr>
        <w:tab/>
        <w:t>СK--   - сума взаємних негативних виборів у групі.</w:t>
      </w:r>
    </w:p>
    <w:p w:rsidR="00692C81" w:rsidRPr="00490BA1" w:rsidRDefault="00692C81" w:rsidP="00567D0A">
      <w:pPr>
        <w:pStyle w:val="21"/>
        <w:numPr>
          <w:ilvl w:val="12"/>
          <w:numId w:val="0"/>
        </w:numPr>
        <w:tabs>
          <w:tab w:val="left" w:pos="1080"/>
        </w:tabs>
        <w:spacing w:before="120"/>
        <w:ind w:right="0"/>
        <w:jc w:val="center"/>
        <w:rPr>
          <w:b/>
          <w:szCs w:val="28"/>
          <w:lang w:val="uk-UA"/>
        </w:rPr>
      </w:pPr>
      <w:r w:rsidRPr="00490BA1">
        <w:rPr>
          <w:b/>
          <w:szCs w:val="28"/>
          <w:lang w:val="uk-UA"/>
        </w:rPr>
        <w:t>Групова згуртованість визначається за формулою:</w:t>
      </w:r>
    </w:p>
    <w:p w:rsidR="00692C81" w:rsidRPr="00490BA1" w:rsidRDefault="00692C81" w:rsidP="00692C81">
      <w:pPr>
        <w:pStyle w:val="21"/>
        <w:numPr>
          <w:ilvl w:val="12"/>
          <w:numId w:val="0"/>
        </w:numPr>
        <w:ind w:left="2160" w:right="-2"/>
        <w:rPr>
          <w:szCs w:val="28"/>
          <w:lang w:val="uk-UA"/>
        </w:rPr>
      </w:pPr>
      <w:r w:rsidRPr="00490BA1">
        <w:rPr>
          <w:szCs w:val="28"/>
          <w:lang w:val="uk-UA"/>
        </w:rPr>
        <w:t>Jгз = Jгє – Jгр,</w:t>
      </w:r>
    </w:p>
    <w:p w:rsidR="00692C81" w:rsidRPr="00490BA1" w:rsidRDefault="00692C81" w:rsidP="00692C81">
      <w:pPr>
        <w:pStyle w:val="21"/>
        <w:numPr>
          <w:ilvl w:val="12"/>
          <w:numId w:val="0"/>
        </w:numPr>
        <w:ind w:right="-2"/>
        <w:rPr>
          <w:szCs w:val="28"/>
          <w:lang w:val="uk-UA"/>
        </w:rPr>
      </w:pPr>
      <w:r w:rsidRPr="00490BA1">
        <w:rPr>
          <w:szCs w:val="28"/>
          <w:lang w:val="uk-UA"/>
        </w:rPr>
        <w:t xml:space="preserve">де </w:t>
      </w:r>
      <w:r w:rsidRPr="00490BA1">
        <w:rPr>
          <w:szCs w:val="28"/>
          <w:lang w:val="uk-UA"/>
        </w:rPr>
        <w:tab/>
        <w:t>Jгз – індекс групово</w:t>
      </w:r>
      <w:r w:rsidR="00567D0A" w:rsidRPr="00490BA1">
        <w:rPr>
          <w:szCs w:val="28"/>
          <w:lang w:val="uk-UA"/>
        </w:rPr>
        <w:t>ї</w:t>
      </w:r>
      <w:r w:rsidRPr="00490BA1">
        <w:rPr>
          <w:szCs w:val="28"/>
          <w:lang w:val="uk-UA"/>
        </w:rPr>
        <w:t xml:space="preserve"> згуртованості.</w:t>
      </w:r>
    </w:p>
    <w:p w:rsidR="00692C81" w:rsidRPr="00490BA1" w:rsidRDefault="00692C81" w:rsidP="00567D0A">
      <w:pPr>
        <w:pStyle w:val="21"/>
        <w:numPr>
          <w:ilvl w:val="12"/>
          <w:numId w:val="0"/>
        </w:numPr>
        <w:ind w:right="-2" w:firstLine="709"/>
        <w:rPr>
          <w:szCs w:val="28"/>
          <w:lang w:val="uk-UA"/>
        </w:rPr>
      </w:pPr>
      <w:r w:rsidRPr="00490BA1">
        <w:rPr>
          <w:szCs w:val="28"/>
          <w:lang w:val="uk-UA"/>
        </w:rPr>
        <w:t>Для прикладу, який ми розглянемо, соціометричні індекси мають  таке числове значення.</w:t>
      </w:r>
    </w:p>
    <w:p w:rsidR="00692C81" w:rsidRPr="00490BA1" w:rsidRDefault="00692C81" w:rsidP="00692C81">
      <w:pPr>
        <w:pStyle w:val="21"/>
        <w:tabs>
          <w:tab w:val="left" w:pos="1080"/>
        </w:tabs>
        <w:ind w:left="720" w:right="-2" w:firstLine="0"/>
        <w:jc w:val="left"/>
        <w:rPr>
          <w:szCs w:val="28"/>
          <w:lang w:val="uk-UA"/>
        </w:rPr>
      </w:pPr>
      <w:r w:rsidRPr="00490BA1">
        <w:rPr>
          <w:szCs w:val="28"/>
          <w:lang w:val="uk-UA"/>
        </w:rPr>
        <w:t>потреба в спілкуванні респондента №1</w:t>
      </w:r>
    </w:p>
    <w:p w:rsidR="00692C81" w:rsidRPr="00490BA1" w:rsidRDefault="00692C81" w:rsidP="00567D0A">
      <w:pPr>
        <w:pStyle w:val="21"/>
        <w:numPr>
          <w:ilvl w:val="12"/>
          <w:numId w:val="0"/>
        </w:numPr>
        <w:spacing w:line="240" w:lineRule="exact"/>
        <w:ind w:left="2880" w:right="0"/>
        <w:jc w:val="left"/>
        <w:rPr>
          <w:szCs w:val="28"/>
          <w:lang w:val="uk-UA"/>
        </w:rPr>
      </w:pPr>
      <w:r w:rsidRPr="00490BA1">
        <w:rPr>
          <w:szCs w:val="28"/>
          <w:lang w:val="uk-UA"/>
        </w:rPr>
        <w:t>2 – 1</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Jnc= -------- </w:t>
      </w:r>
      <w:r w:rsidR="00AE19B7">
        <w:rPr>
          <w:szCs w:val="28"/>
          <w:lang w:val="uk-UA"/>
        </w:rPr>
        <w:t>•</w:t>
      </w:r>
      <w:r w:rsidRPr="00490BA1">
        <w:rPr>
          <w:szCs w:val="28"/>
          <w:lang w:val="uk-UA"/>
        </w:rPr>
        <w:t xml:space="preserve"> 100% = 25%</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         5 – 2</w:t>
      </w:r>
    </w:p>
    <w:p w:rsidR="00692C81" w:rsidRPr="00490BA1" w:rsidRDefault="00692C81" w:rsidP="00567D0A">
      <w:pPr>
        <w:pStyle w:val="21"/>
        <w:tabs>
          <w:tab w:val="left" w:pos="1080"/>
        </w:tabs>
        <w:spacing w:line="240" w:lineRule="exact"/>
        <w:ind w:left="720" w:right="0" w:firstLine="0"/>
        <w:jc w:val="left"/>
        <w:rPr>
          <w:szCs w:val="28"/>
          <w:lang w:val="uk-UA"/>
        </w:rPr>
      </w:pPr>
      <w:r w:rsidRPr="00490BA1">
        <w:rPr>
          <w:szCs w:val="28"/>
          <w:lang w:val="uk-UA"/>
        </w:rPr>
        <w:t>статус №2</w:t>
      </w:r>
    </w:p>
    <w:p w:rsidR="00692C81" w:rsidRPr="00490BA1" w:rsidRDefault="00692C81" w:rsidP="00567D0A">
      <w:pPr>
        <w:pStyle w:val="21"/>
        <w:numPr>
          <w:ilvl w:val="12"/>
          <w:numId w:val="0"/>
        </w:numPr>
        <w:spacing w:line="240" w:lineRule="exact"/>
        <w:ind w:left="2880" w:right="0"/>
        <w:jc w:val="left"/>
        <w:rPr>
          <w:szCs w:val="28"/>
          <w:lang w:val="uk-UA"/>
        </w:rPr>
      </w:pPr>
      <w:r w:rsidRPr="00490BA1">
        <w:rPr>
          <w:szCs w:val="28"/>
          <w:lang w:val="uk-UA"/>
        </w:rPr>
        <w:t>4 – 0</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Jст = -------- </w:t>
      </w:r>
      <w:r w:rsidR="00AE19B7">
        <w:rPr>
          <w:szCs w:val="28"/>
          <w:lang w:val="uk-UA"/>
        </w:rPr>
        <w:t>•</w:t>
      </w:r>
      <w:r w:rsidRPr="00490BA1">
        <w:rPr>
          <w:szCs w:val="28"/>
          <w:lang w:val="uk-UA"/>
        </w:rPr>
        <w:t xml:space="preserve"> 100% = 100%</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           5 – 1</w:t>
      </w:r>
    </w:p>
    <w:p w:rsidR="00692C81" w:rsidRPr="00490BA1" w:rsidRDefault="00692C81" w:rsidP="00567D0A">
      <w:pPr>
        <w:pStyle w:val="21"/>
        <w:tabs>
          <w:tab w:val="left" w:pos="1080"/>
        </w:tabs>
        <w:spacing w:line="240" w:lineRule="exact"/>
        <w:ind w:left="720" w:right="0" w:firstLine="0"/>
        <w:jc w:val="left"/>
        <w:rPr>
          <w:szCs w:val="28"/>
          <w:lang w:val="uk-UA"/>
        </w:rPr>
      </w:pPr>
      <w:r w:rsidRPr="00490BA1">
        <w:rPr>
          <w:szCs w:val="28"/>
          <w:lang w:val="uk-UA"/>
        </w:rPr>
        <w:t>психологічна сумісність №3</w:t>
      </w:r>
    </w:p>
    <w:p w:rsidR="00692C81" w:rsidRPr="00490BA1" w:rsidRDefault="00692C81" w:rsidP="00567D0A">
      <w:pPr>
        <w:pStyle w:val="21"/>
        <w:numPr>
          <w:ilvl w:val="12"/>
          <w:numId w:val="0"/>
        </w:numPr>
        <w:spacing w:line="240" w:lineRule="exact"/>
        <w:ind w:left="2880" w:right="0"/>
        <w:jc w:val="left"/>
        <w:rPr>
          <w:szCs w:val="28"/>
          <w:lang w:val="uk-UA"/>
        </w:rPr>
      </w:pPr>
      <w:r w:rsidRPr="00490BA1">
        <w:rPr>
          <w:szCs w:val="28"/>
          <w:lang w:val="uk-UA"/>
        </w:rPr>
        <w:t>2 – 1</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Jсм = ------- * 100% = 25%</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           5 – 1</w:t>
      </w:r>
    </w:p>
    <w:p w:rsidR="00692C81" w:rsidRPr="00490BA1" w:rsidRDefault="00692C81" w:rsidP="00567D0A">
      <w:pPr>
        <w:pStyle w:val="21"/>
        <w:tabs>
          <w:tab w:val="left" w:pos="1080"/>
        </w:tabs>
        <w:spacing w:line="240" w:lineRule="exact"/>
        <w:ind w:left="720" w:right="0" w:firstLine="0"/>
        <w:jc w:val="left"/>
        <w:rPr>
          <w:szCs w:val="28"/>
          <w:lang w:val="uk-UA"/>
        </w:rPr>
      </w:pPr>
      <w:r w:rsidRPr="00490BA1">
        <w:rPr>
          <w:szCs w:val="28"/>
          <w:lang w:val="uk-UA"/>
        </w:rPr>
        <w:t>групова єдність</w:t>
      </w:r>
    </w:p>
    <w:p w:rsidR="00692C81" w:rsidRPr="00490BA1" w:rsidRDefault="00692C81" w:rsidP="00567D0A">
      <w:pPr>
        <w:pStyle w:val="21"/>
        <w:numPr>
          <w:ilvl w:val="12"/>
          <w:numId w:val="0"/>
        </w:numPr>
        <w:spacing w:line="240" w:lineRule="exact"/>
        <w:ind w:left="2880" w:right="0"/>
        <w:jc w:val="left"/>
        <w:rPr>
          <w:szCs w:val="28"/>
          <w:lang w:val="uk-UA"/>
        </w:rPr>
      </w:pPr>
      <w:r w:rsidRPr="00490BA1">
        <w:rPr>
          <w:szCs w:val="28"/>
          <w:lang w:val="uk-UA"/>
        </w:rPr>
        <w:t>9</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Jгє = ------------ </w:t>
      </w:r>
      <w:r w:rsidR="00AE19B7">
        <w:rPr>
          <w:szCs w:val="28"/>
          <w:lang w:val="uk-UA"/>
        </w:rPr>
        <w:t>•</w:t>
      </w:r>
      <w:r w:rsidRPr="00490BA1">
        <w:rPr>
          <w:szCs w:val="28"/>
          <w:lang w:val="uk-UA"/>
        </w:rPr>
        <w:t xml:space="preserve"> 100% = 45%</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       5*(5 – 1)</w:t>
      </w:r>
    </w:p>
    <w:p w:rsidR="00692C81" w:rsidRPr="00490BA1" w:rsidRDefault="00692C81" w:rsidP="00567D0A">
      <w:pPr>
        <w:pStyle w:val="21"/>
        <w:tabs>
          <w:tab w:val="left" w:pos="1080"/>
        </w:tabs>
        <w:spacing w:line="240" w:lineRule="exact"/>
        <w:ind w:left="720" w:right="0" w:firstLine="0"/>
        <w:jc w:val="left"/>
        <w:rPr>
          <w:szCs w:val="28"/>
          <w:lang w:val="uk-UA"/>
        </w:rPr>
      </w:pPr>
      <w:r w:rsidRPr="00490BA1">
        <w:rPr>
          <w:szCs w:val="28"/>
          <w:lang w:val="uk-UA"/>
        </w:rPr>
        <w:t>групова розрізненість</w:t>
      </w:r>
    </w:p>
    <w:p w:rsidR="00692C81" w:rsidRPr="00490BA1" w:rsidRDefault="00692C81" w:rsidP="00567D0A">
      <w:pPr>
        <w:pStyle w:val="21"/>
        <w:numPr>
          <w:ilvl w:val="12"/>
          <w:numId w:val="0"/>
        </w:numPr>
        <w:spacing w:line="240" w:lineRule="exact"/>
        <w:ind w:left="2880" w:right="0"/>
        <w:jc w:val="left"/>
        <w:rPr>
          <w:szCs w:val="28"/>
          <w:lang w:val="uk-UA"/>
        </w:rPr>
      </w:pPr>
      <w:r w:rsidRPr="00490BA1">
        <w:rPr>
          <w:szCs w:val="28"/>
          <w:lang w:val="uk-UA"/>
        </w:rPr>
        <w:t>3</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Jгр = ------------ * 100% = 15%</w:t>
      </w:r>
    </w:p>
    <w:p w:rsidR="00692C81" w:rsidRPr="00490BA1" w:rsidRDefault="00692C81" w:rsidP="00567D0A">
      <w:pPr>
        <w:pStyle w:val="21"/>
        <w:numPr>
          <w:ilvl w:val="12"/>
          <w:numId w:val="0"/>
        </w:numPr>
        <w:spacing w:line="240" w:lineRule="exact"/>
        <w:ind w:left="2160" w:right="0"/>
        <w:jc w:val="left"/>
        <w:rPr>
          <w:szCs w:val="28"/>
          <w:lang w:val="uk-UA"/>
        </w:rPr>
      </w:pPr>
      <w:r w:rsidRPr="00490BA1">
        <w:rPr>
          <w:szCs w:val="28"/>
          <w:lang w:val="uk-UA"/>
        </w:rPr>
        <w:t xml:space="preserve">        5*(5 – 1)</w:t>
      </w:r>
    </w:p>
    <w:p w:rsidR="00692C81" w:rsidRPr="00490BA1" w:rsidRDefault="00692C81" w:rsidP="00692C81">
      <w:pPr>
        <w:pStyle w:val="21"/>
        <w:tabs>
          <w:tab w:val="left" w:pos="1080"/>
        </w:tabs>
        <w:ind w:left="720" w:right="-2" w:firstLine="0"/>
        <w:jc w:val="left"/>
        <w:rPr>
          <w:szCs w:val="28"/>
          <w:lang w:val="uk-UA"/>
        </w:rPr>
      </w:pPr>
      <w:r w:rsidRPr="00490BA1">
        <w:rPr>
          <w:szCs w:val="28"/>
          <w:lang w:val="uk-UA"/>
        </w:rPr>
        <w:t>групова згуртованість</w:t>
      </w:r>
    </w:p>
    <w:p w:rsidR="00692C81" w:rsidRPr="00490BA1" w:rsidRDefault="00692C81" w:rsidP="00692C81">
      <w:pPr>
        <w:pStyle w:val="21"/>
        <w:ind w:left="2160" w:right="-2" w:firstLine="0"/>
        <w:rPr>
          <w:szCs w:val="28"/>
          <w:lang w:val="uk-UA"/>
        </w:rPr>
      </w:pPr>
      <w:r w:rsidRPr="00490BA1">
        <w:rPr>
          <w:szCs w:val="28"/>
          <w:lang w:val="uk-UA"/>
        </w:rPr>
        <w:t>Jгз = 45% - 15% = 30%.</w:t>
      </w:r>
    </w:p>
    <w:p w:rsidR="00692C81" w:rsidRPr="00490BA1" w:rsidRDefault="00692C81" w:rsidP="00692C81">
      <w:pPr>
        <w:pStyle w:val="21"/>
        <w:ind w:right="-2" w:firstLine="851"/>
        <w:rPr>
          <w:szCs w:val="28"/>
          <w:lang w:val="uk-UA"/>
        </w:rPr>
      </w:pPr>
      <w:r w:rsidRPr="00490BA1">
        <w:rPr>
          <w:szCs w:val="28"/>
          <w:lang w:val="uk-UA"/>
        </w:rPr>
        <w:t>Аналіз і розрахунки даних соціоматриці показують, що згуртованість групи в момент проведення досліду складає 30%.</w:t>
      </w:r>
    </w:p>
    <w:p w:rsidR="00692C81" w:rsidRPr="00AE19B7" w:rsidRDefault="00567D0A" w:rsidP="00692C81">
      <w:pPr>
        <w:pStyle w:val="21"/>
        <w:ind w:right="-2" w:firstLine="851"/>
        <w:jc w:val="center"/>
        <w:rPr>
          <w:b/>
          <w:bCs/>
          <w:i/>
          <w:szCs w:val="28"/>
          <w:lang w:val="uk-UA"/>
        </w:rPr>
      </w:pPr>
      <w:r w:rsidRPr="00AE19B7">
        <w:rPr>
          <w:b/>
          <w:bCs/>
          <w:i/>
          <w:szCs w:val="28"/>
          <w:lang w:val="uk-UA"/>
        </w:rPr>
        <w:lastRenderedPageBreak/>
        <w:t>Графічний метод аналізу соціально - психологічних явищ</w:t>
      </w:r>
    </w:p>
    <w:p w:rsidR="00692C81" w:rsidRPr="00490BA1" w:rsidRDefault="001243D5" w:rsidP="00692C81">
      <w:pPr>
        <w:pStyle w:val="21"/>
        <w:ind w:right="-2" w:firstLine="851"/>
        <w:rPr>
          <w:szCs w:val="28"/>
          <w:lang w:val="uk-UA"/>
        </w:rPr>
      </w:pPr>
      <w:r w:rsidRPr="00490BA1">
        <w:rPr>
          <w:szCs w:val="28"/>
          <w:lang w:val="uk-UA"/>
        </w:rPr>
        <w:t xml:space="preserve"> </w:t>
      </w:r>
      <w:r w:rsidR="00692C81" w:rsidRPr="00490BA1">
        <w:rPr>
          <w:b/>
          <w:szCs w:val="28"/>
          <w:lang w:val="uk-UA"/>
        </w:rPr>
        <w:t xml:space="preserve">Соціограма – </w:t>
      </w:r>
      <w:r w:rsidR="00692C81" w:rsidRPr="00490BA1">
        <w:rPr>
          <w:szCs w:val="28"/>
          <w:lang w:val="uk-UA"/>
        </w:rPr>
        <w:t>це схематичне зображення реакцій досліджуваних, які виражаються один до одного при відповіді на соціометричний критерій.</w:t>
      </w:r>
    </w:p>
    <w:p w:rsidR="00692C81" w:rsidRPr="00490BA1" w:rsidRDefault="00692C81" w:rsidP="001243D5">
      <w:pPr>
        <w:ind w:firstLine="567"/>
        <w:jc w:val="both"/>
        <w:rPr>
          <w:sz w:val="28"/>
          <w:szCs w:val="28"/>
          <w:lang w:val="uk-UA"/>
        </w:rPr>
      </w:pPr>
      <w:r w:rsidRPr="00490BA1">
        <w:rPr>
          <w:sz w:val="28"/>
          <w:szCs w:val="28"/>
          <w:u w:val="single"/>
          <w:lang w:val="uk-UA"/>
        </w:rPr>
        <w:t>Соціограма</w:t>
      </w:r>
      <w:r w:rsidRPr="00490BA1">
        <w:rPr>
          <w:sz w:val="28"/>
          <w:szCs w:val="28"/>
          <w:lang w:val="uk-UA"/>
        </w:rPr>
        <w:t xml:space="preserve"> — схематичне зображення реакції досліджуваних один на одного при відповіді на соціометричні критерії. Соціограма дозволяє зробити порівняльний аналіз структури взаємовідношень у групі, в просторі, на деякий площині за допомогою спеціальних знаків.</w:t>
      </w:r>
      <w:r w:rsidR="001243D5" w:rsidRPr="00490BA1">
        <w:rPr>
          <w:sz w:val="28"/>
          <w:szCs w:val="28"/>
          <w:lang w:val="uk-UA"/>
        </w:rPr>
        <w:t xml:space="preserve"> </w:t>
      </w:r>
      <w:r w:rsidRPr="00490BA1">
        <w:rPr>
          <w:sz w:val="28"/>
          <w:szCs w:val="28"/>
          <w:lang w:val="uk-UA"/>
        </w:rPr>
        <w:t>Щоб оцінити особистість учня у взаємовідносинах між членами колективу кожен  відповідає на наступні запитання:</w:t>
      </w:r>
      <w:r w:rsidR="001243D5" w:rsidRPr="00490BA1">
        <w:rPr>
          <w:sz w:val="28"/>
          <w:szCs w:val="28"/>
          <w:lang w:val="uk-UA"/>
        </w:rPr>
        <w:t xml:space="preserve"> «</w:t>
      </w:r>
      <w:r w:rsidRPr="00490BA1">
        <w:rPr>
          <w:sz w:val="28"/>
          <w:szCs w:val="28"/>
          <w:lang w:val="uk-UA"/>
        </w:rPr>
        <w:t>З ким ви товаришуєте?</w:t>
      </w:r>
      <w:r w:rsidR="001243D5" w:rsidRPr="00490BA1">
        <w:rPr>
          <w:sz w:val="28"/>
          <w:szCs w:val="28"/>
          <w:lang w:val="uk-UA"/>
        </w:rPr>
        <w:t>», «</w:t>
      </w:r>
      <w:r w:rsidRPr="00490BA1">
        <w:rPr>
          <w:sz w:val="28"/>
          <w:szCs w:val="28"/>
          <w:lang w:val="uk-UA"/>
        </w:rPr>
        <w:t>З ким хотіли б дружити?</w:t>
      </w:r>
      <w:r w:rsidR="001243D5" w:rsidRPr="00490BA1">
        <w:rPr>
          <w:sz w:val="28"/>
          <w:szCs w:val="28"/>
          <w:lang w:val="uk-UA"/>
        </w:rPr>
        <w:t>» «</w:t>
      </w:r>
      <w:r w:rsidRPr="00490BA1">
        <w:rPr>
          <w:sz w:val="28"/>
          <w:szCs w:val="28"/>
          <w:lang w:val="uk-UA"/>
        </w:rPr>
        <w:t>З ким хотіли б проводити вільний час?</w:t>
      </w:r>
      <w:r w:rsidR="001243D5" w:rsidRPr="00490BA1">
        <w:rPr>
          <w:sz w:val="28"/>
          <w:szCs w:val="28"/>
          <w:lang w:val="uk-UA"/>
        </w:rPr>
        <w:t>» «</w:t>
      </w:r>
      <w:r w:rsidRPr="00490BA1">
        <w:rPr>
          <w:sz w:val="28"/>
          <w:szCs w:val="28"/>
          <w:lang w:val="uk-UA"/>
        </w:rPr>
        <w:t>З ким хотіли б разом працювати?</w:t>
      </w:r>
      <w:r w:rsidR="001243D5" w:rsidRPr="00490BA1">
        <w:rPr>
          <w:sz w:val="28"/>
          <w:szCs w:val="28"/>
          <w:lang w:val="uk-UA"/>
        </w:rPr>
        <w:t xml:space="preserve">» «З ким могли б виконати </w:t>
      </w:r>
      <w:r w:rsidRPr="00490BA1">
        <w:rPr>
          <w:sz w:val="28"/>
          <w:szCs w:val="28"/>
          <w:lang w:val="uk-UA"/>
        </w:rPr>
        <w:t>завдання?</w:t>
      </w:r>
      <w:r w:rsidR="001243D5" w:rsidRPr="00490BA1">
        <w:rPr>
          <w:sz w:val="28"/>
          <w:szCs w:val="28"/>
          <w:lang w:val="uk-UA"/>
        </w:rPr>
        <w:t>»</w:t>
      </w:r>
    </w:p>
    <w:p w:rsidR="00692C81" w:rsidRPr="00490BA1" w:rsidRDefault="00692C81" w:rsidP="00692C81">
      <w:pPr>
        <w:ind w:firstLine="567"/>
        <w:jc w:val="center"/>
        <w:rPr>
          <w:rFonts w:ascii="Times New Roman CYR" w:hAnsi="Times New Roman CYR"/>
          <w:b/>
          <w:bCs/>
          <w:i/>
          <w:iCs/>
          <w:sz w:val="28"/>
          <w:szCs w:val="28"/>
          <w:lang w:val="uk-UA"/>
        </w:rPr>
      </w:pPr>
    </w:p>
    <w:p w:rsidR="00692C81" w:rsidRPr="00490BA1" w:rsidRDefault="00692C81" w:rsidP="00692C81">
      <w:pPr>
        <w:ind w:firstLine="567"/>
        <w:jc w:val="center"/>
        <w:rPr>
          <w:rFonts w:ascii="Times New Roman CYR" w:hAnsi="Times New Roman CYR"/>
          <w:b/>
          <w:bCs/>
          <w:i/>
          <w:iCs/>
          <w:sz w:val="28"/>
          <w:szCs w:val="28"/>
        </w:rPr>
      </w:pPr>
    </w:p>
    <w:p w:rsidR="00692C81" w:rsidRPr="00490BA1" w:rsidRDefault="00692C81" w:rsidP="001243D5">
      <w:pPr>
        <w:ind w:firstLine="567"/>
        <w:jc w:val="center"/>
        <w:rPr>
          <w:rFonts w:ascii="Times New Roman CYR" w:hAnsi="Times New Roman CYR"/>
          <w:b/>
          <w:bCs/>
          <w:i/>
          <w:iCs/>
          <w:sz w:val="28"/>
          <w:szCs w:val="28"/>
          <w:lang w:val="uk-UA"/>
        </w:rPr>
      </w:pPr>
      <w:r w:rsidRPr="00490BA1">
        <w:rPr>
          <w:rFonts w:ascii="Times New Roman CYR" w:hAnsi="Times New Roman CYR"/>
          <w:b/>
          <w:bCs/>
          <w:i/>
          <w:iCs/>
          <w:sz w:val="28"/>
          <w:szCs w:val="28"/>
          <w:lang w:val="uk-UA"/>
        </w:rPr>
        <w:t xml:space="preserve">Графічна мова соціограми: </w:t>
      </w:r>
    </w:p>
    <w:p w:rsidR="00692C81" w:rsidRDefault="00AE19B7" w:rsidP="001243D5">
      <w:pPr>
        <w:jc w:val="center"/>
        <w:rPr>
          <w:rFonts w:ascii="Times New Roman CYR" w:hAnsi="Times New Roman CYR"/>
          <w:sz w:val="28"/>
        </w:rPr>
      </w:pPr>
      <w:r w:rsidRPr="001243D5">
        <w:rPr>
          <w:rFonts w:ascii="Times New Roman CYR" w:hAnsi="Times New Roman CYR"/>
          <w:sz w:val="28"/>
        </w:rPr>
        <w:object w:dxaOrig="7380" w:dyaOrig="12620">
          <v:shape id="_x0000_i1039" type="#_x0000_t75" style="width:332.6pt;height:476.6pt" o:ole="">
            <v:imagedata r:id="rId27" o:title=""/>
          </v:shape>
          <o:OLEObject Type="Embed" ProgID="Word.Document.8" ShapeID="_x0000_i1039" DrawAspect="Content" ObjectID="_1408952331" r:id="rId28"/>
        </w:object>
      </w:r>
    </w:p>
    <w:p w:rsidR="00490BA1" w:rsidRDefault="00692C81" w:rsidP="00692C81">
      <w:pPr>
        <w:ind w:firstLine="3544"/>
        <w:rPr>
          <w:rFonts w:ascii="Times New Roman CYR" w:hAnsi="Times New Roman CYR"/>
          <w:b/>
          <w:i/>
          <w:sz w:val="24"/>
          <w:szCs w:val="24"/>
          <w:lang w:val="uk-UA"/>
        </w:rPr>
      </w:pPr>
      <w:r w:rsidRPr="001243D5">
        <w:rPr>
          <w:rFonts w:ascii="Times New Roman CYR" w:hAnsi="Times New Roman CYR"/>
          <w:b/>
          <w:i/>
          <w:sz w:val="24"/>
          <w:szCs w:val="24"/>
          <w:lang w:val="uk-UA"/>
        </w:rPr>
        <w:t xml:space="preserve"> </w:t>
      </w:r>
    </w:p>
    <w:p w:rsidR="00692C81" w:rsidRPr="00490BA1" w:rsidRDefault="00692C81" w:rsidP="00692C81">
      <w:pPr>
        <w:ind w:firstLine="3544"/>
        <w:rPr>
          <w:rFonts w:ascii="Times New Roman CYR" w:hAnsi="Times New Roman CYR"/>
          <w:b/>
          <w:i/>
          <w:sz w:val="28"/>
          <w:szCs w:val="28"/>
          <w:lang w:val="uk-UA"/>
        </w:rPr>
      </w:pPr>
      <w:r w:rsidRPr="00490BA1">
        <w:rPr>
          <w:rFonts w:ascii="Times New Roman CYR" w:hAnsi="Times New Roman CYR"/>
          <w:b/>
          <w:i/>
          <w:sz w:val="28"/>
          <w:szCs w:val="28"/>
          <w:lang w:val="uk-UA"/>
        </w:rPr>
        <w:lastRenderedPageBreak/>
        <w:t>Символіка соціограми</w:t>
      </w:r>
    </w:p>
    <w:p w:rsidR="00692C81" w:rsidRPr="00490BA1" w:rsidRDefault="00692C81" w:rsidP="001243D5">
      <w:pPr>
        <w:pStyle w:val="aa"/>
        <w:spacing w:after="0"/>
        <w:ind w:firstLine="709"/>
        <w:jc w:val="both"/>
        <w:rPr>
          <w:sz w:val="28"/>
          <w:szCs w:val="28"/>
          <w:lang w:val="uk-UA"/>
        </w:rPr>
      </w:pPr>
      <w:r w:rsidRPr="00490BA1">
        <w:rPr>
          <w:sz w:val="28"/>
          <w:szCs w:val="28"/>
          <w:lang w:val="uk-UA"/>
        </w:rPr>
        <w:t>Відповідаючи на завдання, кожен службовець зазначає не більше трьох прізвищ товаришів по службі. Заповнена анкета підписується і здається керівнику для аналізу. Залежно від соціологічної мети, він складає схему виборів або соціограму.</w:t>
      </w:r>
    </w:p>
    <w:p w:rsidR="00692C81" w:rsidRPr="00490BA1" w:rsidRDefault="00692C81" w:rsidP="001243D5">
      <w:pPr>
        <w:ind w:firstLine="709"/>
        <w:jc w:val="both"/>
        <w:rPr>
          <w:rFonts w:ascii="Times New Roman CYR" w:hAnsi="Times New Roman CYR"/>
          <w:sz w:val="28"/>
          <w:szCs w:val="28"/>
          <w:lang w:val="uk-UA"/>
        </w:rPr>
      </w:pPr>
      <w:r w:rsidRPr="00490BA1">
        <w:rPr>
          <w:rFonts w:ascii="Times New Roman CYR" w:hAnsi="Times New Roman CYR"/>
          <w:sz w:val="28"/>
          <w:szCs w:val="28"/>
          <w:lang w:val="uk-UA"/>
        </w:rPr>
        <w:t>Розрізняють кілька типів соціограм. Соціограми вільного виду показують комбінацію з найбільш зручним розташуванням членів групи за результатами вибору (рис.</w:t>
      </w:r>
      <w:r w:rsidR="001243D5" w:rsidRPr="00490BA1">
        <w:rPr>
          <w:rFonts w:ascii="Times New Roman CYR" w:hAnsi="Times New Roman CYR"/>
          <w:sz w:val="28"/>
          <w:szCs w:val="28"/>
          <w:lang w:val="uk-UA"/>
        </w:rPr>
        <w:t xml:space="preserve"> А.</w:t>
      </w:r>
      <w:r w:rsidRPr="00490BA1">
        <w:rPr>
          <w:rFonts w:ascii="Times New Roman CYR" w:hAnsi="Times New Roman CYR"/>
          <w:sz w:val="28"/>
          <w:szCs w:val="28"/>
          <w:lang w:val="uk-UA"/>
        </w:rPr>
        <w:t>1):</w:t>
      </w:r>
    </w:p>
    <w:p w:rsidR="00692C81" w:rsidRDefault="001243D5" w:rsidP="001243D5">
      <w:pPr>
        <w:jc w:val="center"/>
        <w:rPr>
          <w:rFonts w:ascii="Times New Roman CYR" w:hAnsi="Times New Roman CYR"/>
          <w:sz w:val="28"/>
        </w:rPr>
      </w:pPr>
      <w:r w:rsidRPr="001243D5">
        <w:rPr>
          <w:rFonts w:ascii="Times New Roman CYR" w:hAnsi="Times New Roman CYR"/>
          <w:sz w:val="28"/>
        </w:rPr>
        <w:object w:dxaOrig="7236" w:dyaOrig="4860">
          <v:shape id="_x0000_i1040" type="#_x0000_t75" style="width:263.15pt;height:176.5pt" o:ole="">
            <v:imagedata r:id="rId29" o:title=""/>
          </v:shape>
          <o:OLEObject Type="Embed" ProgID="Word.Document.8" ShapeID="_x0000_i1040" DrawAspect="Content" ObjectID="_1408952332" r:id="rId30"/>
        </w:object>
      </w:r>
    </w:p>
    <w:p w:rsidR="00692C81" w:rsidRPr="00490BA1" w:rsidRDefault="00692C81" w:rsidP="00692C81">
      <w:pPr>
        <w:ind w:firstLine="567"/>
        <w:jc w:val="center"/>
        <w:rPr>
          <w:rFonts w:ascii="Times New Roman CYR" w:hAnsi="Times New Roman CYR"/>
          <w:sz w:val="28"/>
          <w:szCs w:val="28"/>
          <w:lang w:val="uk-UA"/>
        </w:rPr>
      </w:pPr>
      <w:r w:rsidRPr="00490BA1">
        <w:rPr>
          <w:rFonts w:ascii="Times New Roman CYR" w:hAnsi="Times New Roman CYR"/>
          <w:sz w:val="28"/>
          <w:szCs w:val="28"/>
          <w:lang w:val="uk-UA"/>
        </w:rPr>
        <w:t xml:space="preserve">Рис. </w:t>
      </w:r>
      <w:r w:rsidR="001243D5" w:rsidRPr="00490BA1">
        <w:rPr>
          <w:rFonts w:ascii="Times New Roman CYR" w:hAnsi="Times New Roman CYR"/>
          <w:sz w:val="28"/>
          <w:szCs w:val="28"/>
          <w:lang w:val="uk-UA"/>
        </w:rPr>
        <w:t>А.</w:t>
      </w:r>
      <w:r w:rsidR="00AD2B64" w:rsidRPr="00490BA1">
        <w:rPr>
          <w:rFonts w:ascii="Times New Roman CYR" w:hAnsi="Times New Roman CYR"/>
          <w:sz w:val="28"/>
          <w:szCs w:val="28"/>
          <w:lang w:val="uk-UA"/>
        </w:rPr>
        <w:t>1</w:t>
      </w:r>
      <w:r w:rsidRPr="00490BA1">
        <w:rPr>
          <w:rFonts w:ascii="Times New Roman CYR" w:hAnsi="Times New Roman CYR"/>
          <w:sz w:val="28"/>
          <w:szCs w:val="28"/>
          <w:lang w:val="uk-UA"/>
        </w:rPr>
        <w:t>1. Соціограма</w:t>
      </w:r>
    </w:p>
    <w:p w:rsidR="00692C81" w:rsidRPr="00490BA1" w:rsidRDefault="00692C81" w:rsidP="00692C81">
      <w:pPr>
        <w:ind w:firstLine="567"/>
        <w:jc w:val="both"/>
        <w:rPr>
          <w:rFonts w:ascii="Times New Roman CYR" w:hAnsi="Times New Roman CYR"/>
          <w:sz w:val="28"/>
          <w:szCs w:val="28"/>
          <w:lang w:val="uk-UA"/>
        </w:rPr>
      </w:pPr>
      <w:r w:rsidRPr="00490BA1">
        <w:rPr>
          <w:rFonts w:ascii="Times New Roman CYR" w:hAnsi="Times New Roman CYR"/>
          <w:sz w:val="28"/>
          <w:szCs w:val="28"/>
          <w:lang w:val="uk-UA"/>
        </w:rPr>
        <w:t xml:space="preserve">Соціограма індивідуального варіанта. У цьому випадку дослідник будує соціограму по відношенню до конкретної особистості, яка викликає у нього найбільший інтерес. У цій соціограмі необхідно показати всі його стосунки, які були виявлені під час опитування. Наприклад, для </w:t>
      </w:r>
      <w:bookmarkStart w:id="0" w:name="воїна"/>
      <w:r w:rsidRPr="00490BA1">
        <w:rPr>
          <w:rFonts w:ascii="Times New Roman CYR" w:hAnsi="Times New Roman CYR"/>
          <w:sz w:val="28"/>
          <w:szCs w:val="28"/>
          <w:lang w:val="uk-UA"/>
        </w:rPr>
        <w:t>умовно</w:t>
      </w:r>
      <w:bookmarkEnd w:id="0"/>
      <w:r w:rsidRPr="00490BA1">
        <w:rPr>
          <w:rFonts w:ascii="Times New Roman CYR" w:hAnsi="Times New Roman CYR"/>
          <w:sz w:val="28"/>
          <w:szCs w:val="28"/>
          <w:lang w:val="uk-UA"/>
        </w:rPr>
        <w:t xml:space="preserve">ї особистості “х” –  “№ 23 вона має такий вигляд (рис. </w:t>
      </w:r>
      <w:r w:rsidR="001243D5" w:rsidRPr="00490BA1">
        <w:rPr>
          <w:rFonts w:ascii="Times New Roman CYR" w:hAnsi="Times New Roman CYR"/>
          <w:sz w:val="28"/>
          <w:szCs w:val="28"/>
          <w:lang w:val="uk-UA"/>
        </w:rPr>
        <w:t>А.</w:t>
      </w:r>
      <w:r w:rsidRPr="00490BA1">
        <w:rPr>
          <w:rFonts w:ascii="Times New Roman CYR" w:hAnsi="Times New Roman CYR"/>
          <w:sz w:val="28"/>
          <w:szCs w:val="28"/>
          <w:lang w:val="uk-UA"/>
        </w:rPr>
        <w:t xml:space="preserve">2): </w:t>
      </w:r>
    </w:p>
    <w:p w:rsidR="00692C81" w:rsidRDefault="00692C81" w:rsidP="00692C81">
      <w:pPr>
        <w:ind w:firstLine="567"/>
        <w:jc w:val="both"/>
        <w:rPr>
          <w:rFonts w:ascii="Times New Roman CYR" w:hAnsi="Times New Roman CYR"/>
          <w:sz w:val="28"/>
        </w:rPr>
      </w:pPr>
    </w:p>
    <w:p w:rsidR="00692C81" w:rsidRDefault="007579AA" w:rsidP="001243D5">
      <w:pPr>
        <w:jc w:val="center"/>
        <w:rPr>
          <w:rFonts w:ascii="Times New Roman CYR" w:hAnsi="Times New Roman CYR"/>
          <w:sz w:val="28"/>
        </w:rPr>
      </w:pPr>
      <w:r w:rsidRPr="001243D5">
        <w:rPr>
          <w:rFonts w:ascii="Times New Roman CYR" w:hAnsi="Times New Roman CYR"/>
          <w:sz w:val="28"/>
        </w:rPr>
        <w:object w:dxaOrig="6084" w:dyaOrig="3879">
          <v:shape id="_x0000_i1041" type="#_x0000_t75" style="width:217.9pt;height:138.9pt" o:ole="">
            <v:imagedata r:id="rId31" o:title=""/>
          </v:shape>
          <o:OLEObject Type="Embed" ProgID="Word.Document.8" ShapeID="_x0000_i1041" DrawAspect="Content" ObjectID="_1408952333" r:id="rId32"/>
        </w:object>
      </w:r>
    </w:p>
    <w:p w:rsidR="00692C81" w:rsidRPr="00490BA1" w:rsidRDefault="00692C81" w:rsidP="00692C81">
      <w:pPr>
        <w:ind w:firstLine="567"/>
        <w:jc w:val="center"/>
        <w:rPr>
          <w:rFonts w:ascii="Times New Roman CYR" w:hAnsi="Times New Roman CYR"/>
          <w:sz w:val="28"/>
          <w:szCs w:val="28"/>
          <w:lang w:val="uk-UA"/>
        </w:rPr>
      </w:pPr>
      <w:r w:rsidRPr="00490BA1">
        <w:rPr>
          <w:rFonts w:ascii="Times New Roman CYR" w:hAnsi="Times New Roman CYR"/>
          <w:sz w:val="28"/>
          <w:szCs w:val="28"/>
        </w:rPr>
        <w:t xml:space="preserve">Рис. </w:t>
      </w:r>
      <w:r w:rsidR="001243D5" w:rsidRPr="00490BA1">
        <w:rPr>
          <w:rFonts w:ascii="Times New Roman CYR" w:hAnsi="Times New Roman CYR"/>
          <w:sz w:val="28"/>
          <w:szCs w:val="28"/>
          <w:lang w:val="uk-UA"/>
        </w:rPr>
        <w:t>А.</w:t>
      </w:r>
      <w:r w:rsidR="00AD2B64" w:rsidRPr="00490BA1">
        <w:rPr>
          <w:rFonts w:ascii="Times New Roman CYR" w:hAnsi="Times New Roman CYR"/>
          <w:sz w:val="28"/>
          <w:szCs w:val="28"/>
          <w:lang w:val="uk-UA"/>
        </w:rPr>
        <w:t>1</w:t>
      </w:r>
      <w:r w:rsidRPr="00490BA1">
        <w:rPr>
          <w:rFonts w:ascii="Times New Roman CYR" w:hAnsi="Times New Roman CYR"/>
          <w:sz w:val="28"/>
          <w:szCs w:val="28"/>
        </w:rPr>
        <w:t xml:space="preserve">2. </w:t>
      </w:r>
      <w:r w:rsidRPr="00490BA1">
        <w:rPr>
          <w:rFonts w:ascii="Times New Roman CYR" w:hAnsi="Times New Roman CYR"/>
          <w:sz w:val="28"/>
          <w:szCs w:val="28"/>
          <w:lang w:val="uk-UA"/>
        </w:rPr>
        <w:t>Соціограма щодо умовного “х”</w:t>
      </w:r>
    </w:p>
    <w:p w:rsidR="007579AA" w:rsidRPr="00490BA1" w:rsidRDefault="007579AA" w:rsidP="00692C81">
      <w:pPr>
        <w:ind w:firstLine="567"/>
        <w:jc w:val="both"/>
        <w:rPr>
          <w:rFonts w:ascii="Times New Roman CYR" w:hAnsi="Times New Roman CYR"/>
          <w:sz w:val="28"/>
          <w:szCs w:val="28"/>
          <w:lang w:val="uk-UA"/>
        </w:rPr>
      </w:pPr>
    </w:p>
    <w:p w:rsidR="00692C81" w:rsidRPr="00490BA1" w:rsidRDefault="00692C81" w:rsidP="00692C81">
      <w:pPr>
        <w:ind w:firstLine="567"/>
        <w:jc w:val="both"/>
        <w:rPr>
          <w:rFonts w:ascii="Times New Roman CYR" w:hAnsi="Times New Roman CYR"/>
          <w:sz w:val="28"/>
          <w:szCs w:val="28"/>
          <w:lang w:val="uk-UA"/>
        </w:rPr>
      </w:pPr>
      <w:r w:rsidRPr="00490BA1">
        <w:rPr>
          <w:rFonts w:ascii="Times New Roman CYR" w:hAnsi="Times New Roman CYR"/>
          <w:sz w:val="28"/>
          <w:szCs w:val="28"/>
          <w:lang w:val="uk-UA"/>
        </w:rPr>
        <w:t>Третій варіант соціограми може характеризувати всі взаємовідносини у окремому колективі. Вона може бути довільною або мати назву “мішень”. При довільній соціограмі взаємовідносини між особами розташовуються довільно (рис.</w:t>
      </w:r>
      <w:r w:rsidR="001243D5" w:rsidRPr="00490BA1">
        <w:rPr>
          <w:rFonts w:ascii="Times New Roman CYR" w:hAnsi="Times New Roman CYR"/>
          <w:sz w:val="28"/>
          <w:szCs w:val="28"/>
          <w:lang w:val="uk-UA"/>
        </w:rPr>
        <w:t xml:space="preserve"> </w:t>
      </w:r>
      <w:r w:rsidRPr="00490BA1">
        <w:rPr>
          <w:rFonts w:ascii="Times New Roman CYR" w:hAnsi="Times New Roman CYR"/>
          <w:sz w:val="28"/>
          <w:szCs w:val="28"/>
          <w:lang w:val="uk-UA"/>
        </w:rPr>
        <w:t xml:space="preserve"> </w:t>
      </w:r>
      <w:r w:rsidR="007579AA" w:rsidRPr="00490BA1">
        <w:rPr>
          <w:rFonts w:ascii="Times New Roman CYR" w:hAnsi="Times New Roman CYR"/>
          <w:sz w:val="28"/>
          <w:szCs w:val="28"/>
          <w:lang w:val="uk-UA"/>
        </w:rPr>
        <w:t>А.</w:t>
      </w:r>
      <w:r w:rsidRPr="00490BA1">
        <w:rPr>
          <w:rFonts w:ascii="Times New Roman CYR" w:hAnsi="Times New Roman CYR"/>
          <w:sz w:val="28"/>
          <w:szCs w:val="28"/>
          <w:lang w:val="uk-UA"/>
        </w:rPr>
        <w:t>3).</w:t>
      </w:r>
    </w:p>
    <w:p w:rsidR="007579AA" w:rsidRPr="001243D5" w:rsidRDefault="007579AA" w:rsidP="00692C81">
      <w:pPr>
        <w:ind w:firstLine="567"/>
        <w:jc w:val="both"/>
        <w:rPr>
          <w:rFonts w:ascii="Times New Roman CYR" w:hAnsi="Times New Roman CYR"/>
          <w:sz w:val="24"/>
          <w:szCs w:val="24"/>
          <w:lang w:val="uk-UA"/>
        </w:rPr>
      </w:pPr>
    </w:p>
    <w:p w:rsidR="00692C81" w:rsidRDefault="007579AA" w:rsidP="00692C81">
      <w:pPr>
        <w:ind w:firstLine="567"/>
        <w:jc w:val="both"/>
        <w:rPr>
          <w:rFonts w:ascii="Times New Roman CYR" w:hAnsi="Times New Roman CYR"/>
          <w:sz w:val="28"/>
        </w:rPr>
      </w:pPr>
      <w:r w:rsidRPr="001243D5">
        <w:rPr>
          <w:rFonts w:ascii="Times New Roman CYR" w:hAnsi="Times New Roman CYR"/>
          <w:sz w:val="28"/>
        </w:rPr>
        <w:object w:dxaOrig="10224" w:dyaOrig="7280">
          <v:shape id="_x0000_i1042" type="#_x0000_t75" style="width:430.75pt;height:304.55pt" o:ole="">
            <v:imagedata r:id="rId33" o:title=""/>
          </v:shape>
          <o:OLEObject Type="Embed" ProgID="Word.Document.8" ShapeID="_x0000_i1042" DrawAspect="Content" ObjectID="_1408952334" r:id="rId34"/>
        </w:object>
      </w:r>
      <w:r w:rsidR="00ED092A">
        <w:rPr>
          <w:rFonts w:ascii="Times New Roman CYR" w:hAnsi="Times New Roman CYR"/>
          <w:sz w:val="28"/>
        </w:rPr>
        <w:pict>
          <v:rect id="_x0000_s1028" style="position:absolute;left:0;text-align:left;margin-left:445.5pt;margin-top:-100.95pt;width:14.45pt;height:14.45pt;z-index:2;mso-position-horizontal-relative:text;mso-position-vertical-relative:text" o:allowincell="f" filled="f" stroked="f">
            <v:textbox style="mso-next-textbox:#_x0000_s1028" inset="1pt,1pt,1pt,1pt">
              <w:txbxContent>
                <w:p w:rsidR="00194131" w:rsidRDefault="00194131" w:rsidP="00692C81">
                  <w:pPr>
                    <w:rPr>
                      <w:rFonts w:ascii="Times New Roman CYR" w:hAnsi="Times New Roman CYR"/>
                    </w:rPr>
                  </w:pPr>
                  <w:r>
                    <w:rPr>
                      <w:rFonts w:ascii="Times New Roman CYR" w:hAnsi="Times New Roman CYR"/>
                    </w:rPr>
                    <w:t>10</w:t>
                  </w:r>
                </w:p>
              </w:txbxContent>
            </v:textbox>
          </v:rect>
        </w:pict>
      </w:r>
    </w:p>
    <w:p w:rsidR="00692C81" w:rsidRPr="00490BA1" w:rsidRDefault="00692C81" w:rsidP="00692C81">
      <w:pPr>
        <w:ind w:firstLine="567"/>
        <w:jc w:val="center"/>
        <w:rPr>
          <w:rFonts w:ascii="Times New Roman CYR" w:hAnsi="Times New Roman CYR"/>
          <w:sz w:val="28"/>
          <w:szCs w:val="28"/>
          <w:lang w:val="uk-UA"/>
        </w:rPr>
      </w:pPr>
      <w:r w:rsidRPr="00490BA1">
        <w:rPr>
          <w:rFonts w:ascii="Times New Roman CYR" w:hAnsi="Times New Roman CYR"/>
          <w:sz w:val="28"/>
          <w:szCs w:val="28"/>
          <w:lang w:val="uk-UA"/>
        </w:rPr>
        <w:t xml:space="preserve">Рис. </w:t>
      </w:r>
      <w:r w:rsidR="001243D5" w:rsidRPr="00490BA1">
        <w:rPr>
          <w:rFonts w:ascii="Times New Roman CYR" w:hAnsi="Times New Roman CYR"/>
          <w:sz w:val="28"/>
          <w:szCs w:val="28"/>
          <w:lang w:val="uk-UA"/>
        </w:rPr>
        <w:t>А.</w:t>
      </w:r>
      <w:r w:rsidR="00AD2B64" w:rsidRPr="00490BA1">
        <w:rPr>
          <w:rFonts w:ascii="Times New Roman CYR" w:hAnsi="Times New Roman CYR"/>
          <w:sz w:val="28"/>
          <w:szCs w:val="28"/>
          <w:lang w:val="uk-UA"/>
        </w:rPr>
        <w:t>1</w:t>
      </w:r>
      <w:r w:rsidRPr="00490BA1">
        <w:rPr>
          <w:rFonts w:ascii="Times New Roman CYR" w:hAnsi="Times New Roman CYR"/>
          <w:sz w:val="28"/>
          <w:szCs w:val="28"/>
          <w:lang w:val="uk-UA"/>
        </w:rPr>
        <w:t>3. Довільна соціограма</w:t>
      </w:r>
    </w:p>
    <w:p w:rsidR="007579AA" w:rsidRDefault="007579AA" w:rsidP="00692C81">
      <w:pPr>
        <w:ind w:firstLine="567"/>
        <w:jc w:val="both"/>
        <w:rPr>
          <w:rFonts w:ascii="Times New Roman CYR" w:hAnsi="Times New Roman CYR"/>
          <w:sz w:val="24"/>
          <w:szCs w:val="24"/>
          <w:lang w:val="uk-UA"/>
        </w:rPr>
      </w:pPr>
    </w:p>
    <w:p w:rsidR="00692C81" w:rsidRPr="00490BA1" w:rsidRDefault="00692C81" w:rsidP="00692C81">
      <w:pPr>
        <w:ind w:firstLine="567"/>
        <w:jc w:val="both"/>
        <w:rPr>
          <w:rFonts w:ascii="Times New Roman CYR" w:hAnsi="Times New Roman CYR"/>
          <w:sz w:val="28"/>
          <w:szCs w:val="28"/>
          <w:lang w:val="uk-UA"/>
        </w:rPr>
      </w:pPr>
      <w:r w:rsidRPr="00490BA1">
        <w:rPr>
          <w:rFonts w:ascii="Times New Roman CYR" w:hAnsi="Times New Roman CYR"/>
          <w:sz w:val="28"/>
          <w:szCs w:val="28"/>
          <w:lang w:val="uk-UA"/>
        </w:rPr>
        <w:t xml:space="preserve">Соціограма “мішень” </w:t>
      </w:r>
      <w:r w:rsidR="007579AA" w:rsidRPr="00490BA1">
        <w:rPr>
          <w:rFonts w:ascii="Times New Roman CYR" w:hAnsi="Times New Roman CYR"/>
          <w:sz w:val="28"/>
          <w:szCs w:val="28"/>
          <w:lang w:val="uk-UA"/>
        </w:rPr>
        <w:t>ґрунтується</w:t>
      </w:r>
      <w:r w:rsidRPr="00490BA1">
        <w:rPr>
          <w:rFonts w:ascii="Times New Roman CYR" w:hAnsi="Times New Roman CYR"/>
          <w:sz w:val="28"/>
          <w:szCs w:val="28"/>
          <w:lang w:val="uk-UA"/>
        </w:rPr>
        <w:t xml:space="preserve"> на декількох концентричних колах. Чим більше отримано виборів, тим ближче до центру розташовується особа. У останньому колі – ті, що не мають авторитету і перебувають в ізоляції (рис. </w:t>
      </w:r>
      <w:r w:rsidR="007579AA" w:rsidRPr="00490BA1">
        <w:rPr>
          <w:rFonts w:ascii="Times New Roman CYR" w:hAnsi="Times New Roman CYR"/>
          <w:sz w:val="28"/>
          <w:szCs w:val="28"/>
          <w:lang w:val="uk-UA"/>
        </w:rPr>
        <w:t>А.</w:t>
      </w:r>
      <w:r w:rsidRPr="00490BA1">
        <w:rPr>
          <w:rFonts w:ascii="Times New Roman CYR" w:hAnsi="Times New Roman CYR"/>
          <w:sz w:val="28"/>
          <w:szCs w:val="28"/>
          <w:lang w:val="uk-UA"/>
        </w:rPr>
        <w:t>4).</w:t>
      </w:r>
    </w:p>
    <w:p w:rsidR="00692C81" w:rsidRDefault="001243D5" w:rsidP="001243D5">
      <w:pPr>
        <w:jc w:val="center"/>
        <w:rPr>
          <w:rFonts w:ascii="Times New Roman CYR" w:hAnsi="Times New Roman CYR"/>
          <w:sz w:val="28"/>
        </w:rPr>
      </w:pPr>
      <w:r w:rsidRPr="001243D5">
        <w:rPr>
          <w:rFonts w:ascii="Times New Roman CYR" w:hAnsi="Times New Roman CYR"/>
          <w:sz w:val="28"/>
        </w:rPr>
        <w:object w:dxaOrig="8232" w:dyaOrig="6570">
          <v:shape id="_x0000_i1043" type="#_x0000_t75" style="width:304.55pt;height:243.4pt" o:ole="">
            <v:imagedata r:id="rId35" o:title=""/>
          </v:shape>
          <o:OLEObject Type="Embed" ProgID="Word.Document.8" ShapeID="_x0000_i1043" DrawAspect="Content" ObjectID="_1408952335" r:id="rId36"/>
        </w:object>
      </w:r>
    </w:p>
    <w:p w:rsidR="00692C81" w:rsidRPr="00490BA1" w:rsidRDefault="00692C81" w:rsidP="00692C81">
      <w:pPr>
        <w:ind w:firstLine="567"/>
        <w:jc w:val="center"/>
        <w:rPr>
          <w:sz w:val="28"/>
          <w:szCs w:val="28"/>
        </w:rPr>
      </w:pPr>
      <w:r w:rsidRPr="00490BA1">
        <w:rPr>
          <w:sz w:val="28"/>
          <w:szCs w:val="28"/>
        </w:rPr>
        <w:t>Рис.</w:t>
      </w:r>
      <w:r w:rsidR="007579AA" w:rsidRPr="00490BA1">
        <w:rPr>
          <w:sz w:val="28"/>
          <w:szCs w:val="28"/>
          <w:lang w:val="uk-UA"/>
        </w:rPr>
        <w:t xml:space="preserve"> А.</w:t>
      </w:r>
      <w:r w:rsidR="00AD2B64" w:rsidRPr="00490BA1">
        <w:rPr>
          <w:sz w:val="28"/>
          <w:szCs w:val="28"/>
          <w:lang w:val="uk-UA"/>
        </w:rPr>
        <w:t>1</w:t>
      </w:r>
      <w:r w:rsidRPr="00490BA1">
        <w:rPr>
          <w:sz w:val="28"/>
          <w:szCs w:val="28"/>
        </w:rPr>
        <w:t>4. Соціограма «мішень»</w:t>
      </w:r>
    </w:p>
    <w:p w:rsidR="008C333B" w:rsidRPr="00F02B4A" w:rsidRDefault="00692C81" w:rsidP="00490BA1">
      <w:pPr>
        <w:pStyle w:val="21"/>
        <w:ind w:right="-2" w:firstLine="540"/>
        <w:rPr>
          <w:b/>
          <w:szCs w:val="28"/>
          <w:lang w:val="uk-UA"/>
        </w:rPr>
      </w:pPr>
      <w:r w:rsidRPr="00490BA1">
        <w:rPr>
          <w:lang w:val="uk-UA"/>
        </w:rPr>
        <w:t xml:space="preserve">Надійність соціометричних даних забезпечується </w:t>
      </w:r>
      <w:r w:rsidR="001243D5" w:rsidRPr="00490BA1">
        <w:rPr>
          <w:lang w:val="uk-UA"/>
        </w:rPr>
        <w:t xml:space="preserve">за </w:t>
      </w:r>
      <w:r w:rsidRPr="00490BA1">
        <w:rPr>
          <w:lang w:val="uk-UA"/>
        </w:rPr>
        <w:t>умов</w:t>
      </w:r>
      <w:r w:rsidR="001243D5" w:rsidRPr="00490BA1">
        <w:rPr>
          <w:lang w:val="uk-UA"/>
        </w:rPr>
        <w:t>и</w:t>
      </w:r>
      <w:r w:rsidRPr="00490BA1">
        <w:rPr>
          <w:lang w:val="uk-UA"/>
        </w:rPr>
        <w:t>: соціометрія застосовується для дослідження малих груп; соціометричні дані перевіряються іншими методами; соціометричні дані підтверджуються неодноразовим повтором соціометричної процедури.</w:t>
      </w:r>
    </w:p>
    <w:p w:rsidR="007579AA" w:rsidRDefault="007579AA" w:rsidP="0058230E">
      <w:pPr>
        <w:jc w:val="center"/>
        <w:rPr>
          <w:b/>
          <w:sz w:val="28"/>
          <w:szCs w:val="28"/>
          <w:lang w:val="uk-UA"/>
        </w:rPr>
        <w:sectPr w:rsidR="007579AA" w:rsidSect="00D234E7">
          <w:pgSz w:w="11906" w:h="16838"/>
          <w:pgMar w:top="1134" w:right="851" w:bottom="1134" w:left="1418" w:header="708" w:footer="708" w:gutter="0"/>
          <w:cols w:space="708"/>
          <w:titlePg/>
          <w:docGrid w:linePitch="360"/>
        </w:sectPr>
      </w:pPr>
    </w:p>
    <w:p w:rsidR="00B22FC7" w:rsidRPr="00490BA1" w:rsidRDefault="0058230E" w:rsidP="0058230E">
      <w:pPr>
        <w:jc w:val="center"/>
        <w:rPr>
          <w:b/>
          <w:sz w:val="48"/>
          <w:szCs w:val="48"/>
          <w:lang w:val="uk-UA"/>
        </w:rPr>
      </w:pPr>
      <w:r w:rsidRPr="00490BA1">
        <w:rPr>
          <w:b/>
          <w:sz w:val="48"/>
          <w:szCs w:val="48"/>
          <w:lang w:val="uk-UA"/>
        </w:rPr>
        <w:lastRenderedPageBreak/>
        <w:t>Додаток Б.</w:t>
      </w:r>
    </w:p>
    <w:p w:rsidR="007579AA" w:rsidRPr="00490BA1" w:rsidRDefault="0058230E" w:rsidP="0058230E">
      <w:pPr>
        <w:jc w:val="center"/>
        <w:rPr>
          <w:b/>
          <w:sz w:val="36"/>
          <w:szCs w:val="36"/>
          <w:lang w:val="uk-UA"/>
        </w:rPr>
      </w:pPr>
      <w:r w:rsidRPr="00490BA1">
        <w:rPr>
          <w:b/>
          <w:sz w:val="36"/>
          <w:szCs w:val="36"/>
          <w:lang w:val="uk-UA"/>
        </w:rPr>
        <w:t>Приклад розробки корекційно-розвиваючої програми</w:t>
      </w:r>
      <w:r w:rsidR="007579AA" w:rsidRPr="00490BA1">
        <w:rPr>
          <w:b/>
          <w:sz w:val="36"/>
          <w:szCs w:val="36"/>
          <w:lang w:val="uk-UA"/>
        </w:rPr>
        <w:t xml:space="preserve"> </w:t>
      </w:r>
    </w:p>
    <w:p w:rsidR="0058230E" w:rsidRPr="00490BA1" w:rsidRDefault="007579AA" w:rsidP="0058230E">
      <w:pPr>
        <w:jc w:val="center"/>
        <w:rPr>
          <w:b/>
          <w:i/>
          <w:sz w:val="36"/>
          <w:szCs w:val="36"/>
          <w:lang w:val="uk-UA"/>
        </w:rPr>
      </w:pPr>
      <w:r w:rsidRPr="00490BA1">
        <w:rPr>
          <w:b/>
          <w:i/>
          <w:sz w:val="36"/>
          <w:szCs w:val="36"/>
          <w:lang w:val="uk-UA"/>
        </w:rPr>
        <w:t>(Розробник О.Є. Фальова)</w:t>
      </w:r>
    </w:p>
    <w:p w:rsidR="00F84DA7" w:rsidRPr="00490BA1" w:rsidRDefault="00F84DA7" w:rsidP="00F84DA7">
      <w:pPr>
        <w:ind w:firstLine="540"/>
        <w:jc w:val="center"/>
        <w:rPr>
          <w:b/>
          <w:sz w:val="28"/>
          <w:szCs w:val="28"/>
          <w:lang w:val="uk-UA"/>
        </w:rPr>
      </w:pPr>
    </w:p>
    <w:p w:rsidR="00F84DA7" w:rsidRPr="00490BA1" w:rsidRDefault="00F84DA7" w:rsidP="00F84DA7">
      <w:pPr>
        <w:ind w:firstLine="540"/>
        <w:jc w:val="center"/>
        <w:rPr>
          <w:b/>
          <w:sz w:val="28"/>
          <w:szCs w:val="28"/>
          <w:lang w:val="uk-UA"/>
        </w:rPr>
      </w:pPr>
      <w:r w:rsidRPr="00490BA1">
        <w:rPr>
          <w:b/>
          <w:sz w:val="28"/>
          <w:szCs w:val="28"/>
          <w:lang w:val="uk-UA"/>
        </w:rPr>
        <w:t>Соціально-психологічний тренінг для підлітків, які мають  комунікативні проблеми.</w:t>
      </w:r>
    </w:p>
    <w:p w:rsidR="00F84DA7" w:rsidRPr="00490BA1" w:rsidRDefault="00F84DA7" w:rsidP="00F84DA7">
      <w:pPr>
        <w:ind w:firstLine="540"/>
        <w:jc w:val="both"/>
        <w:rPr>
          <w:sz w:val="28"/>
          <w:szCs w:val="28"/>
          <w:lang w:val="uk-UA"/>
        </w:rPr>
      </w:pPr>
      <w:r w:rsidRPr="00490BA1">
        <w:rPr>
          <w:sz w:val="28"/>
          <w:szCs w:val="28"/>
          <w:lang w:val="uk-UA"/>
        </w:rPr>
        <w:t>Соціально-психологічний тренінг — це психологічний вплив, який оснований на активних методах групової роботи. Це форма спеціально-організованого спілкування, у ході якого вирішуються питання розвитку особистості, формування комунікативних навичок, надання психологічної допомоги і підтримки, які дозволяють знімати стереотипи та вирішувати особистісні проблеми учасників.</w:t>
      </w:r>
    </w:p>
    <w:p w:rsidR="00F84DA7" w:rsidRPr="00490BA1" w:rsidRDefault="00F84DA7" w:rsidP="00F84DA7">
      <w:pPr>
        <w:ind w:firstLine="540"/>
        <w:jc w:val="both"/>
        <w:rPr>
          <w:sz w:val="28"/>
          <w:szCs w:val="28"/>
          <w:lang w:val="uk-UA"/>
        </w:rPr>
      </w:pPr>
      <w:r w:rsidRPr="00490BA1">
        <w:rPr>
          <w:sz w:val="28"/>
          <w:szCs w:val="28"/>
          <w:lang w:val="uk-UA"/>
        </w:rPr>
        <w:t>Під час занять у підлітків змінюються внутрішні установки, розширюються знання, з’являється  досвід позитивного відношення до себе та оточуючих. Вони стають більш компетентними у сфері спілкування.</w:t>
      </w:r>
    </w:p>
    <w:p w:rsidR="00F84DA7" w:rsidRPr="00490BA1" w:rsidRDefault="00F84DA7" w:rsidP="00F84DA7">
      <w:pPr>
        <w:ind w:firstLine="540"/>
        <w:jc w:val="both"/>
        <w:rPr>
          <w:sz w:val="28"/>
          <w:szCs w:val="28"/>
          <w:lang w:val="uk-UA"/>
        </w:rPr>
      </w:pPr>
      <w:r w:rsidRPr="00490BA1">
        <w:rPr>
          <w:sz w:val="28"/>
          <w:szCs w:val="28"/>
          <w:lang w:val="uk-UA"/>
        </w:rPr>
        <w:t xml:space="preserve">Під час тренінгових занять кожен підліток оточується увагою і  турботою. Він може розраховувати на допомогу інших. Тому він здатен активно випробовувати різні стилі спілкування, засвоювати нові, не властиві йому раніше комунікативні уміння і навички, вчитись довіряти людям. Ці заняття підготовлюють до більш активного та повноцінного життя у соціумі. Завдання групи соціально-психологічного тренінгу — </w:t>
      </w:r>
      <w:r w:rsidRPr="00490BA1">
        <w:rPr>
          <w:b/>
          <w:sz w:val="28"/>
          <w:szCs w:val="28"/>
          <w:lang w:val="uk-UA"/>
        </w:rPr>
        <w:t>допомогти кожному учаснику виразити себе індивідуальними засобами.</w:t>
      </w:r>
      <w:r w:rsidRPr="00490BA1">
        <w:rPr>
          <w:sz w:val="28"/>
          <w:szCs w:val="28"/>
          <w:lang w:val="uk-UA"/>
        </w:rPr>
        <w:t xml:space="preserve"> Але для цього спочатку треба навчитися сприймати і прийняти себе.</w:t>
      </w:r>
    </w:p>
    <w:p w:rsidR="00F84DA7" w:rsidRPr="00490BA1" w:rsidRDefault="00F84DA7" w:rsidP="00F84DA7">
      <w:pPr>
        <w:ind w:firstLine="540"/>
        <w:jc w:val="both"/>
        <w:rPr>
          <w:sz w:val="28"/>
          <w:szCs w:val="28"/>
          <w:lang w:val="uk-UA"/>
        </w:rPr>
      </w:pPr>
      <w:r w:rsidRPr="00490BA1">
        <w:rPr>
          <w:sz w:val="28"/>
          <w:szCs w:val="28"/>
          <w:lang w:val="uk-UA"/>
        </w:rPr>
        <w:t xml:space="preserve">Самосприйняття особистості здійснюється у п’яти основних напрямках: </w:t>
      </w:r>
      <w:r w:rsidRPr="00490BA1">
        <w:rPr>
          <w:b/>
          <w:sz w:val="28"/>
          <w:szCs w:val="28"/>
          <w:lang w:val="uk-UA"/>
        </w:rPr>
        <w:t xml:space="preserve">сприйняття свого «Я» </w:t>
      </w:r>
      <w:r w:rsidRPr="00490BA1">
        <w:rPr>
          <w:sz w:val="28"/>
          <w:szCs w:val="28"/>
          <w:lang w:val="uk-UA"/>
        </w:rPr>
        <w:t xml:space="preserve">через співвіднесення з іншими; </w:t>
      </w:r>
      <w:r w:rsidRPr="00490BA1">
        <w:rPr>
          <w:b/>
          <w:sz w:val="28"/>
          <w:szCs w:val="28"/>
          <w:lang w:val="uk-UA"/>
        </w:rPr>
        <w:t>сприйняття себе через сприйняття іншими</w:t>
      </w:r>
      <w:r w:rsidRPr="00490BA1">
        <w:rPr>
          <w:sz w:val="28"/>
          <w:szCs w:val="28"/>
          <w:lang w:val="uk-UA"/>
        </w:rPr>
        <w:t xml:space="preserve">; </w:t>
      </w:r>
      <w:r w:rsidRPr="00490BA1">
        <w:rPr>
          <w:b/>
          <w:sz w:val="28"/>
          <w:szCs w:val="28"/>
          <w:lang w:val="uk-UA"/>
        </w:rPr>
        <w:t>сприйняття себе через результати діяльності</w:t>
      </w:r>
      <w:r w:rsidRPr="00490BA1">
        <w:rPr>
          <w:sz w:val="28"/>
          <w:szCs w:val="28"/>
          <w:lang w:val="uk-UA"/>
        </w:rPr>
        <w:t xml:space="preserve">; </w:t>
      </w:r>
      <w:r w:rsidRPr="00490BA1">
        <w:rPr>
          <w:b/>
          <w:sz w:val="28"/>
          <w:szCs w:val="28"/>
          <w:lang w:val="uk-UA"/>
        </w:rPr>
        <w:t>сприйняття себе через спостереження своїх станів</w:t>
      </w:r>
      <w:r w:rsidRPr="00490BA1">
        <w:rPr>
          <w:sz w:val="28"/>
          <w:szCs w:val="28"/>
          <w:lang w:val="uk-UA"/>
        </w:rPr>
        <w:t xml:space="preserve">; </w:t>
      </w:r>
      <w:r w:rsidRPr="00490BA1">
        <w:rPr>
          <w:b/>
          <w:sz w:val="28"/>
          <w:szCs w:val="28"/>
          <w:lang w:val="uk-UA"/>
        </w:rPr>
        <w:t>сприйняття себе через оцінку зовнішнього обліку.</w:t>
      </w:r>
      <w:r w:rsidRPr="00490BA1">
        <w:rPr>
          <w:sz w:val="28"/>
          <w:szCs w:val="28"/>
          <w:lang w:val="uk-UA"/>
        </w:rPr>
        <w:t xml:space="preserve"> Учасники вчаться сприймати себе і на цій основі розвивати свої можливості.</w:t>
      </w:r>
    </w:p>
    <w:p w:rsidR="00F84DA7" w:rsidRPr="00490BA1" w:rsidRDefault="00F84DA7" w:rsidP="00F84DA7">
      <w:pPr>
        <w:ind w:firstLine="540"/>
        <w:jc w:val="both"/>
        <w:rPr>
          <w:sz w:val="28"/>
          <w:szCs w:val="28"/>
          <w:lang w:val="uk-UA"/>
        </w:rPr>
      </w:pPr>
      <w:r w:rsidRPr="00490BA1">
        <w:rPr>
          <w:sz w:val="28"/>
          <w:szCs w:val="28"/>
          <w:lang w:val="uk-UA"/>
        </w:rPr>
        <w:t xml:space="preserve">Загальні </w:t>
      </w:r>
      <w:r w:rsidRPr="00490BA1">
        <w:rPr>
          <w:b/>
          <w:sz w:val="28"/>
          <w:szCs w:val="28"/>
          <w:lang w:val="uk-UA"/>
        </w:rPr>
        <w:t>цілі</w:t>
      </w:r>
      <w:r w:rsidRPr="00490BA1">
        <w:rPr>
          <w:sz w:val="28"/>
          <w:szCs w:val="28"/>
          <w:lang w:val="uk-UA"/>
        </w:rPr>
        <w:t xml:space="preserve"> соціально-психологічного тренінгу, які сприяють розвитку особистості:</w:t>
      </w:r>
    </w:p>
    <w:p w:rsidR="00F84DA7" w:rsidRPr="00490BA1" w:rsidRDefault="00F84DA7" w:rsidP="00490BA1">
      <w:pPr>
        <w:widowControl/>
        <w:numPr>
          <w:ilvl w:val="0"/>
          <w:numId w:val="44"/>
        </w:numPr>
        <w:tabs>
          <w:tab w:val="clear" w:pos="1260"/>
        </w:tabs>
        <w:autoSpaceDE/>
        <w:autoSpaceDN/>
        <w:adjustRightInd/>
        <w:ind w:left="540"/>
        <w:jc w:val="both"/>
        <w:rPr>
          <w:sz w:val="28"/>
          <w:szCs w:val="28"/>
          <w:lang w:val="uk-UA"/>
        </w:rPr>
      </w:pPr>
      <w:r w:rsidRPr="00490BA1">
        <w:rPr>
          <w:sz w:val="28"/>
          <w:szCs w:val="28"/>
          <w:lang w:val="uk-UA"/>
        </w:rPr>
        <w:t>Підвищення соціально-психологічної компетентності учасників, розвиток їх здатності активно взаємодіяти з оточуючими;</w:t>
      </w:r>
    </w:p>
    <w:p w:rsidR="00F84DA7" w:rsidRPr="00490BA1" w:rsidRDefault="00F84DA7" w:rsidP="00490BA1">
      <w:pPr>
        <w:widowControl/>
        <w:numPr>
          <w:ilvl w:val="0"/>
          <w:numId w:val="44"/>
        </w:numPr>
        <w:tabs>
          <w:tab w:val="clear" w:pos="1260"/>
        </w:tabs>
        <w:autoSpaceDE/>
        <w:autoSpaceDN/>
        <w:adjustRightInd/>
        <w:ind w:left="540"/>
        <w:jc w:val="both"/>
        <w:rPr>
          <w:sz w:val="28"/>
          <w:szCs w:val="28"/>
          <w:lang w:val="uk-UA"/>
        </w:rPr>
      </w:pPr>
      <w:r w:rsidRPr="00490BA1">
        <w:rPr>
          <w:sz w:val="28"/>
          <w:szCs w:val="28"/>
          <w:lang w:val="uk-UA"/>
        </w:rPr>
        <w:t>Формування активної соціальної позиції підлітків і розвиток їх здатності проводити значущі зміни у своєму житті та житті оточуючих;</w:t>
      </w:r>
    </w:p>
    <w:p w:rsidR="00F84DA7" w:rsidRPr="00490BA1" w:rsidRDefault="00F84DA7" w:rsidP="00490BA1">
      <w:pPr>
        <w:widowControl/>
        <w:numPr>
          <w:ilvl w:val="0"/>
          <w:numId w:val="44"/>
        </w:numPr>
        <w:tabs>
          <w:tab w:val="clear" w:pos="1260"/>
        </w:tabs>
        <w:autoSpaceDE/>
        <w:autoSpaceDN/>
        <w:adjustRightInd/>
        <w:ind w:left="540"/>
        <w:jc w:val="both"/>
        <w:rPr>
          <w:sz w:val="28"/>
          <w:szCs w:val="28"/>
          <w:lang w:val="uk-UA"/>
        </w:rPr>
      </w:pPr>
      <w:r w:rsidRPr="00490BA1">
        <w:rPr>
          <w:sz w:val="28"/>
          <w:szCs w:val="28"/>
          <w:lang w:val="uk-UA"/>
        </w:rPr>
        <w:t>Підвищення загального рівня психологічної культури спілкування.</w:t>
      </w:r>
    </w:p>
    <w:p w:rsidR="00F84DA7" w:rsidRPr="00490BA1" w:rsidRDefault="00F84DA7" w:rsidP="00F84DA7">
      <w:pPr>
        <w:ind w:firstLine="540"/>
        <w:jc w:val="both"/>
        <w:rPr>
          <w:sz w:val="28"/>
          <w:szCs w:val="28"/>
          <w:lang w:val="uk-UA"/>
        </w:rPr>
      </w:pPr>
      <w:r w:rsidRPr="00490BA1">
        <w:rPr>
          <w:sz w:val="28"/>
          <w:szCs w:val="28"/>
          <w:lang w:val="uk-UA"/>
        </w:rPr>
        <w:t xml:space="preserve">Загальні цілі тренінгу реалізуються в </w:t>
      </w:r>
      <w:r w:rsidRPr="00490BA1">
        <w:rPr>
          <w:b/>
          <w:sz w:val="28"/>
          <w:szCs w:val="28"/>
          <w:lang w:val="uk-UA"/>
        </w:rPr>
        <w:t>завданнях</w:t>
      </w:r>
      <w:r w:rsidRPr="00490BA1">
        <w:rPr>
          <w:sz w:val="28"/>
          <w:szCs w:val="28"/>
          <w:lang w:val="uk-UA"/>
        </w:rPr>
        <w:t>:</w:t>
      </w:r>
    </w:p>
    <w:p w:rsidR="00F84DA7" w:rsidRPr="00490BA1" w:rsidRDefault="00F84DA7" w:rsidP="00810E94">
      <w:pPr>
        <w:widowControl/>
        <w:numPr>
          <w:ilvl w:val="0"/>
          <w:numId w:val="45"/>
        </w:numPr>
        <w:tabs>
          <w:tab w:val="clear" w:pos="1260"/>
        </w:tabs>
        <w:autoSpaceDE/>
        <w:autoSpaceDN/>
        <w:adjustRightInd/>
        <w:ind w:left="540"/>
        <w:jc w:val="both"/>
        <w:rPr>
          <w:sz w:val="28"/>
          <w:szCs w:val="28"/>
          <w:lang w:val="uk-UA"/>
        </w:rPr>
      </w:pPr>
      <w:r w:rsidRPr="00490BA1">
        <w:rPr>
          <w:sz w:val="28"/>
          <w:szCs w:val="28"/>
          <w:lang w:val="uk-UA"/>
        </w:rPr>
        <w:t>Оволодіння певними соціально-психологічними знаннями;</w:t>
      </w:r>
    </w:p>
    <w:p w:rsidR="00F84DA7" w:rsidRPr="00490BA1" w:rsidRDefault="00F84DA7" w:rsidP="00810E94">
      <w:pPr>
        <w:widowControl/>
        <w:numPr>
          <w:ilvl w:val="0"/>
          <w:numId w:val="45"/>
        </w:numPr>
        <w:tabs>
          <w:tab w:val="clear" w:pos="1260"/>
        </w:tabs>
        <w:autoSpaceDE/>
        <w:autoSpaceDN/>
        <w:adjustRightInd/>
        <w:ind w:left="540"/>
        <w:jc w:val="both"/>
        <w:rPr>
          <w:sz w:val="28"/>
          <w:szCs w:val="28"/>
          <w:lang w:val="uk-UA"/>
        </w:rPr>
      </w:pPr>
      <w:r w:rsidRPr="00490BA1">
        <w:rPr>
          <w:sz w:val="28"/>
          <w:szCs w:val="28"/>
          <w:lang w:val="uk-UA"/>
        </w:rPr>
        <w:t>Розвиток здібності адекватного й найбільш повного пізнання себе та інших;</w:t>
      </w:r>
    </w:p>
    <w:p w:rsidR="00F84DA7" w:rsidRPr="00490BA1" w:rsidRDefault="00F84DA7" w:rsidP="00810E94">
      <w:pPr>
        <w:widowControl/>
        <w:numPr>
          <w:ilvl w:val="0"/>
          <w:numId w:val="45"/>
        </w:numPr>
        <w:tabs>
          <w:tab w:val="clear" w:pos="1260"/>
        </w:tabs>
        <w:autoSpaceDE/>
        <w:autoSpaceDN/>
        <w:adjustRightInd/>
        <w:ind w:left="540"/>
        <w:jc w:val="both"/>
        <w:rPr>
          <w:sz w:val="28"/>
          <w:szCs w:val="28"/>
          <w:lang w:val="uk-UA"/>
        </w:rPr>
      </w:pPr>
      <w:r w:rsidRPr="00490BA1">
        <w:rPr>
          <w:sz w:val="28"/>
          <w:szCs w:val="28"/>
          <w:lang w:val="uk-UA"/>
        </w:rPr>
        <w:t>Діагностика і корекція особистісних якостей, зняття комунікативних бар’єрів;</w:t>
      </w:r>
    </w:p>
    <w:p w:rsidR="00F84DA7" w:rsidRPr="00490BA1" w:rsidRDefault="00F84DA7" w:rsidP="00810E94">
      <w:pPr>
        <w:widowControl/>
        <w:numPr>
          <w:ilvl w:val="0"/>
          <w:numId w:val="45"/>
        </w:numPr>
        <w:tabs>
          <w:tab w:val="clear" w:pos="1260"/>
        </w:tabs>
        <w:autoSpaceDE/>
        <w:autoSpaceDN/>
        <w:adjustRightInd/>
        <w:ind w:left="540"/>
        <w:jc w:val="both"/>
        <w:rPr>
          <w:sz w:val="28"/>
          <w:szCs w:val="28"/>
          <w:lang w:val="uk-UA"/>
        </w:rPr>
      </w:pPr>
      <w:r w:rsidRPr="00490BA1">
        <w:rPr>
          <w:sz w:val="28"/>
          <w:szCs w:val="28"/>
          <w:lang w:val="uk-UA"/>
        </w:rPr>
        <w:t xml:space="preserve">Оволодіння індивідуальними прийомами міжособистісної взаємодії. </w:t>
      </w:r>
    </w:p>
    <w:p w:rsidR="00F84DA7" w:rsidRPr="00490BA1" w:rsidRDefault="00F84DA7" w:rsidP="00490BA1">
      <w:pPr>
        <w:ind w:firstLine="540"/>
        <w:jc w:val="center"/>
        <w:rPr>
          <w:b/>
          <w:sz w:val="28"/>
          <w:szCs w:val="28"/>
          <w:lang w:val="uk-UA"/>
        </w:rPr>
      </w:pPr>
      <w:r w:rsidRPr="00490BA1">
        <w:rPr>
          <w:b/>
          <w:sz w:val="28"/>
          <w:szCs w:val="28"/>
          <w:lang w:val="uk-UA"/>
        </w:rPr>
        <w:lastRenderedPageBreak/>
        <w:t xml:space="preserve">Зміст занять тренінгу комунікативних умінь </w:t>
      </w:r>
    </w:p>
    <w:p w:rsidR="00F84DA7" w:rsidRPr="00490BA1" w:rsidRDefault="00F84DA7" w:rsidP="00490BA1">
      <w:pPr>
        <w:ind w:firstLine="540"/>
        <w:jc w:val="center"/>
        <w:rPr>
          <w:b/>
          <w:sz w:val="28"/>
          <w:szCs w:val="28"/>
          <w:lang w:val="uk-UA"/>
        </w:rPr>
      </w:pPr>
      <w:r w:rsidRPr="00490BA1">
        <w:rPr>
          <w:sz w:val="28"/>
          <w:szCs w:val="28"/>
          <w:lang w:val="uk-UA"/>
        </w:rPr>
        <w:t>(опис окремих вправ дати у додатках)</w:t>
      </w:r>
      <w:r w:rsidRPr="00490BA1">
        <w:rPr>
          <w:b/>
          <w:sz w:val="28"/>
          <w:szCs w:val="28"/>
          <w:lang w:val="uk-UA"/>
        </w:rPr>
        <w:t xml:space="preserve">. </w:t>
      </w:r>
    </w:p>
    <w:p w:rsidR="00F84DA7" w:rsidRPr="00490BA1" w:rsidRDefault="00F84DA7" w:rsidP="00810E94">
      <w:pPr>
        <w:ind w:firstLine="540"/>
        <w:jc w:val="both"/>
        <w:rPr>
          <w:sz w:val="28"/>
          <w:szCs w:val="28"/>
          <w:lang w:val="uk-UA"/>
        </w:rPr>
      </w:pPr>
      <w:r w:rsidRPr="00490BA1">
        <w:rPr>
          <w:sz w:val="28"/>
          <w:szCs w:val="28"/>
          <w:lang w:val="uk-UA"/>
        </w:rPr>
        <w:t>1. Знайомство з принципами і правилами роботи в групі.</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Відрекомендування.</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Правило групи.</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Мій благородний вчинок.</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Список особистих претензій.</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Діагностика товариськості.</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Домашня вправа «Мій стиль спілкування».</w:t>
      </w:r>
    </w:p>
    <w:p w:rsidR="00F84DA7" w:rsidRPr="00490BA1" w:rsidRDefault="00F84DA7" w:rsidP="00194131">
      <w:pPr>
        <w:widowControl/>
        <w:numPr>
          <w:ilvl w:val="0"/>
          <w:numId w:val="46"/>
        </w:numPr>
        <w:autoSpaceDE/>
        <w:autoSpaceDN/>
        <w:adjustRightInd/>
        <w:jc w:val="both"/>
        <w:rPr>
          <w:sz w:val="28"/>
          <w:szCs w:val="28"/>
          <w:lang w:val="uk-UA"/>
        </w:rPr>
      </w:pPr>
      <w:r w:rsidRPr="00490BA1">
        <w:rPr>
          <w:sz w:val="28"/>
          <w:szCs w:val="28"/>
          <w:lang w:val="uk-UA"/>
        </w:rPr>
        <w:t>Аналіз підсумків «відверто говорячи».</w:t>
      </w:r>
    </w:p>
    <w:p w:rsidR="00F84DA7" w:rsidRPr="00490BA1" w:rsidRDefault="00F84DA7" w:rsidP="00810E94">
      <w:pPr>
        <w:ind w:firstLine="540"/>
        <w:jc w:val="both"/>
        <w:rPr>
          <w:sz w:val="28"/>
          <w:szCs w:val="28"/>
          <w:lang w:val="uk-UA"/>
        </w:rPr>
      </w:pPr>
      <w:r w:rsidRPr="00490BA1">
        <w:rPr>
          <w:sz w:val="28"/>
          <w:szCs w:val="28"/>
          <w:lang w:val="uk-UA"/>
        </w:rPr>
        <w:t>2. Самоаналіз якостей, важливих для міжособистісного спілкування.</w:t>
      </w:r>
    </w:p>
    <w:p w:rsidR="00F84DA7" w:rsidRPr="00490BA1" w:rsidRDefault="00F84DA7" w:rsidP="00194131">
      <w:pPr>
        <w:widowControl/>
        <w:numPr>
          <w:ilvl w:val="0"/>
          <w:numId w:val="51"/>
        </w:numPr>
        <w:autoSpaceDE/>
        <w:autoSpaceDN/>
        <w:adjustRightInd/>
        <w:jc w:val="both"/>
        <w:rPr>
          <w:sz w:val="28"/>
          <w:szCs w:val="28"/>
          <w:lang w:val="uk-UA"/>
        </w:rPr>
      </w:pPr>
      <w:r w:rsidRPr="00490BA1">
        <w:rPr>
          <w:sz w:val="28"/>
          <w:szCs w:val="28"/>
          <w:lang w:val="uk-UA"/>
        </w:rPr>
        <w:t>Комплімент.</w:t>
      </w:r>
    </w:p>
    <w:p w:rsidR="00F84DA7" w:rsidRPr="00490BA1" w:rsidRDefault="00F84DA7" w:rsidP="00194131">
      <w:pPr>
        <w:widowControl/>
        <w:numPr>
          <w:ilvl w:val="0"/>
          <w:numId w:val="51"/>
        </w:numPr>
        <w:autoSpaceDE/>
        <w:autoSpaceDN/>
        <w:adjustRightInd/>
        <w:jc w:val="both"/>
        <w:rPr>
          <w:sz w:val="28"/>
          <w:szCs w:val="28"/>
          <w:lang w:val="uk-UA"/>
        </w:rPr>
      </w:pPr>
      <w:r w:rsidRPr="00490BA1">
        <w:rPr>
          <w:sz w:val="28"/>
          <w:szCs w:val="28"/>
          <w:lang w:val="uk-UA"/>
        </w:rPr>
        <w:t>Аналіз домашнього завдання.</w:t>
      </w:r>
    </w:p>
    <w:p w:rsidR="00F84DA7" w:rsidRPr="00490BA1" w:rsidRDefault="00F84DA7" w:rsidP="00194131">
      <w:pPr>
        <w:widowControl/>
        <w:numPr>
          <w:ilvl w:val="0"/>
          <w:numId w:val="51"/>
        </w:numPr>
        <w:autoSpaceDE/>
        <w:autoSpaceDN/>
        <w:adjustRightInd/>
        <w:jc w:val="both"/>
        <w:rPr>
          <w:sz w:val="28"/>
          <w:szCs w:val="28"/>
          <w:lang w:val="uk-UA"/>
        </w:rPr>
      </w:pPr>
      <w:r w:rsidRPr="00490BA1">
        <w:rPr>
          <w:sz w:val="28"/>
          <w:szCs w:val="28"/>
          <w:lang w:val="uk-UA"/>
        </w:rPr>
        <w:t>Список якостей, важливих для спілкування.</w:t>
      </w:r>
    </w:p>
    <w:p w:rsidR="00F84DA7" w:rsidRPr="00490BA1" w:rsidRDefault="00F84DA7" w:rsidP="00194131">
      <w:pPr>
        <w:widowControl/>
        <w:numPr>
          <w:ilvl w:val="0"/>
          <w:numId w:val="51"/>
        </w:numPr>
        <w:autoSpaceDE/>
        <w:autoSpaceDN/>
        <w:adjustRightInd/>
        <w:jc w:val="both"/>
        <w:rPr>
          <w:sz w:val="28"/>
          <w:szCs w:val="28"/>
          <w:lang w:val="uk-UA"/>
        </w:rPr>
      </w:pPr>
      <w:r w:rsidRPr="00490BA1">
        <w:rPr>
          <w:sz w:val="28"/>
          <w:szCs w:val="28"/>
          <w:lang w:val="uk-UA"/>
        </w:rPr>
        <w:t>Угадування думок і почуттів «Екстрасенс».</w:t>
      </w:r>
    </w:p>
    <w:p w:rsidR="00F84DA7" w:rsidRPr="00490BA1" w:rsidRDefault="00F84DA7" w:rsidP="00194131">
      <w:pPr>
        <w:widowControl/>
        <w:numPr>
          <w:ilvl w:val="0"/>
          <w:numId w:val="51"/>
        </w:numPr>
        <w:autoSpaceDE/>
        <w:autoSpaceDN/>
        <w:adjustRightInd/>
        <w:jc w:val="both"/>
        <w:rPr>
          <w:sz w:val="28"/>
          <w:szCs w:val="28"/>
          <w:lang w:val="uk-UA"/>
        </w:rPr>
      </w:pPr>
      <w:r w:rsidRPr="00490BA1">
        <w:rPr>
          <w:sz w:val="28"/>
          <w:szCs w:val="28"/>
          <w:lang w:val="uk-UA"/>
        </w:rPr>
        <w:t>Приймаю рішення по зміні…</w:t>
      </w:r>
    </w:p>
    <w:p w:rsidR="00F84DA7" w:rsidRPr="00490BA1" w:rsidRDefault="00F84DA7" w:rsidP="00194131">
      <w:pPr>
        <w:widowControl/>
        <w:numPr>
          <w:ilvl w:val="0"/>
          <w:numId w:val="51"/>
        </w:numPr>
        <w:autoSpaceDE/>
        <w:autoSpaceDN/>
        <w:adjustRightInd/>
        <w:jc w:val="both"/>
        <w:rPr>
          <w:sz w:val="28"/>
          <w:szCs w:val="28"/>
          <w:lang w:val="uk-UA"/>
        </w:rPr>
      </w:pPr>
      <w:r w:rsidRPr="00490BA1">
        <w:rPr>
          <w:sz w:val="28"/>
          <w:szCs w:val="28"/>
          <w:lang w:val="uk-UA"/>
        </w:rPr>
        <w:t>Аналіз підсумків.</w:t>
      </w:r>
    </w:p>
    <w:p w:rsidR="00F84DA7" w:rsidRPr="00490BA1" w:rsidRDefault="00F84DA7" w:rsidP="00810E94">
      <w:pPr>
        <w:ind w:firstLine="540"/>
        <w:jc w:val="both"/>
        <w:rPr>
          <w:sz w:val="28"/>
          <w:szCs w:val="28"/>
          <w:lang w:val="uk-UA"/>
        </w:rPr>
      </w:pPr>
      <w:r w:rsidRPr="00490BA1">
        <w:rPr>
          <w:sz w:val="28"/>
          <w:szCs w:val="28"/>
          <w:lang w:val="uk-UA"/>
        </w:rPr>
        <w:t>3. Розвиток умінь самоаналізу і подолання психологічних бар’єрів.</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Нетрадиційне «невербальне» вітання.</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Домашня вправа «Мій ліпший друг».</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Грані нашої схожості.</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Гра «На повітряній кулі».</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Оцінка групи з комунікативних якостей.</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Я в тобі впевнений.</w:t>
      </w:r>
    </w:p>
    <w:p w:rsidR="00F84DA7" w:rsidRPr="00490BA1" w:rsidRDefault="00F84DA7" w:rsidP="00194131">
      <w:pPr>
        <w:widowControl/>
        <w:numPr>
          <w:ilvl w:val="0"/>
          <w:numId w:val="52"/>
        </w:numPr>
        <w:autoSpaceDE/>
        <w:autoSpaceDN/>
        <w:adjustRightInd/>
        <w:jc w:val="both"/>
        <w:rPr>
          <w:sz w:val="28"/>
          <w:szCs w:val="28"/>
          <w:lang w:val="uk-UA"/>
        </w:rPr>
      </w:pPr>
      <w:r w:rsidRPr="00490BA1">
        <w:rPr>
          <w:sz w:val="28"/>
          <w:szCs w:val="28"/>
          <w:lang w:val="uk-UA"/>
        </w:rPr>
        <w:t>Аналіз підсумків.</w:t>
      </w:r>
    </w:p>
    <w:p w:rsidR="00F84DA7" w:rsidRPr="00490BA1" w:rsidRDefault="00F84DA7" w:rsidP="00810E94">
      <w:pPr>
        <w:ind w:firstLine="540"/>
        <w:jc w:val="both"/>
        <w:rPr>
          <w:sz w:val="28"/>
          <w:szCs w:val="28"/>
          <w:lang w:val="uk-UA"/>
        </w:rPr>
      </w:pPr>
      <w:r w:rsidRPr="00490BA1">
        <w:rPr>
          <w:sz w:val="28"/>
          <w:szCs w:val="28"/>
          <w:lang w:val="uk-UA"/>
        </w:rPr>
        <w:t>4. Засоби самоаналізу і самокорекції.</w:t>
      </w:r>
    </w:p>
    <w:p w:rsidR="00F84DA7" w:rsidRPr="00490BA1" w:rsidRDefault="00F84DA7" w:rsidP="00194131">
      <w:pPr>
        <w:widowControl/>
        <w:numPr>
          <w:ilvl w:val="0"/>
          <w:numId w:val="53"/>
        </w:numPr>
        <w:autoSpaceDE/>
        <w:autoSpaceDN/>
        <w:adjustRightInd/>
        <w:jc w:val="both"/>
        <w:rPr>
          <w:sz w:val="28"/>
          <w:szCs w:val="28"/>
          <w:lang w:val="uk-UA"/>
        </w:rPr>
      </w:pPr>
      <w:r w:rsidRPr="00490BA1">
        <w:rPr>
          <w:sz w:val="28"/>
          <w:szCs w:val="28"/>
          <w:lang w:val="uk-UA"/>
        </w:rPr>
        <w:t>Чарівні слова.</w:t>
      </w:r>
    </w:p>
    <w:p w:rsidR="00F84DA7" w:rsidRPr="00490BA1" w:rsidRDefault="00F84DA7" w:rsidP="00194131">
      <w:pPr>
        <w:widowControl/>
        <w:numPr>
          <w:ilvl w:val="0"/>
          <w:numId w:val="53"/>
        </w:numPr>
        <w:autoSpaceDE/>
        <w:autoSpaceDN/>
        <w:adjustRightInd/>
        <w:jc w:val="both"/>
        <w:rPr>
          <w:sz w:val="28"/>
          <w:szCs w:val="28"/>
          <w:lang w:val="uk-UA"/>
        </w:rPr>
      </w:pPr>
      <w:r w:rsidRPr="00490BA1">
        <w:rPr>
          <w:sz w:val="28"/>
          <w:szCs w:val="28"/>
          <w:lang w:val="uk-UA"/>
        </w:rPr>
        <w:t>Аналіз щоденників «Мій тип спілкування».</w:t>
      </w:r>
    </w:p>
    <w:p w:rsidR="00F84DA7" w:rsidRPr="00490BA1" w:rsidRDefault="00F84DA7" w:rsidP="00194131">
      <w:pPr>
        <w:widowControl/>
        <w:numPr>
          <w:ilvl w:val="0"/>
          <w:numId w:val="53"/>
        </w:numPr>
        <w:autoSpaceDE/>
        <w:autoSpaceDN/>
        <w:adjustRightInd/>
        <w:jc w:val="both"/>
        <w:rPr>
          <w:sz w:val="28"/>
          <w:szCs w:val="28"/>
          <w:lang w:val="uk-UA"/>
        </w:rPr>
      </w:pPr>
      <w:r w:rsidRPr="00490BA1">
        <w:rPr>
          <w:sz w:val="28"/>
          <w:szCs w:val="28"/>
          <w:lang w:val="uk-UA"/>
        </w:rPr>
        <w:t>Контакти з новими людьми.</w:t>
      </w:r>
    </w:p>
    <w:p w:rsidR="00F84DA7" w:rsidRPr="00490BA1" w:rsidRDefault="00F84DA7" w:rsidP="00194131">
      <w:pPr>
        <w:widowControl/>
        <w:numPr>
          <w:ilvl w:val="0"/>
          <w:numId w:val="53"/>
        </w:numPr>
        <w:autoSpaceDE/>
        <w:autoSpaceDN/>
        <w:adjustRightInd/>
        <w:jc w:val="both"/>
        <w:rPr>
          <w:sz w:val="28"/>
          <w:szCs w:val="28"/>
          <w:lang w:val="uk-UA"/>
        </w:rPr>
      </w:pPr>
      <w:r w:rsidRPr="00490BA1">
        <w:rPr>
          <w:sz w:val="28"/>
          <w:szCs w:val="28"/>
          <w:lang w:val="uk-UA"/>
        </w:rPr>
        <w:t>Експеримент «Дилема в’язня».</w:t>
      </w:r>
    </w:p>
    <w:p w:rsidR="00F84DA7" w:rsidRPr="00490BA1" w:rsidRDefault="00F84DA7" w:rsidP="00194131">
      <w:pPr>
        <w:widowControl/>
        <w:numPr>
          <w:ilvl w:val="0"/>
          <w:numId w:val="53"/>
        </w:numPr>
        <w:autoSpaceDE/>
        <w:autoSpaceDN/>
        <w:adjustRightInd/>
        <w:jc w:val="both"/>
        <w:rPr>
          <w:sz w:val="28"/>
          <w:szCs w:val="28"/>
          <w:lang w:val="uk-UA"/>
        </w:rPr>
      </w:pPr>
      <w:r w:rsidRPr="00490BA1">
        <w:rPr>
          <w:sz w:val="28"/>
          <w:szCs w:val="28"/>
          <w:lang w:val="uk-UA"/>
        </w:rPr>
        <w:t>Аналіз подій в групі.</w:t>
      </w:r>
    </w:p>
    <w:p w:rsidR="00F84DA7" w:rsidRPr="00490BA1" w:rsidRDefault="00F84DA7" w:rsidP="00194131">
      <w:pPr>
        <w:widowControl/>
        <w:numPr>
          <w:ilvl w:val="0"/>
          <w:numId w:val="53"/>
        </w:numPr>
        <w:autoSpaceDE/>
        <w:autoSpaceDN/>
        <w:adjustRightInd/>
        <w:jc w:val="both"/>
        <w:rPr>
          <w:sz w:val="28"/>
          <w:szCs w:val="28"/>
          <w:lang w:val="uk-UA"/>
        </w:rPr>
      </w:pPr>
      <w:r w:rsidRPr="00490BA1">
        <w:rPr>
          <w:sz w:val="28"/>
          <w:szCs w:val="28"/>
          <w:lang w:val="uk-UA"/>
        </w:rPr>
        <w:t>Аналіз підсумків.</w:t>
      </w:r>
    </w:p>
    <w:p w:rsidR="00F84DA7" w:rsidRPr="00490BA1" w:rsidRDefault="00F84DA7" w:rsidP="00810E94">
      <w:pPr>
        <w:ind w:firstLine="540"/>
        <w:jc w:val="both"/>
        <w:rPr>
          <w:sz w:val="28"/>
          <w:szCs w:val="28"/>
          <w:lang w:val="uk-UA"/>
        </w:rPr>
      </w:pPr>
      <w:r w:rsidRPr="00490BA1">
        <w:rPr>
          <w:sz w:val="28"/>
          <w:szCs w:val="28"/>
          <w:lang w:val="uk-UA"/>
        </w:rPr>
        <w:t>5. Закріплення комунікативних навичок, настрій на майбутнє.</w:t>
      </w:r>
    </w:p>
    <w:p w:rsidR="00F84DA7" w:rsidRPr="00490BA1" w:rsidRDefault="00F84DA7" w:rsidP="00194131">
      <w:pPr>
        <w:widowControl/>
        <w:numPr>
          <w:ilvl w:val="0"/>
          <w:numId w:val="54"/>
        </w:numPr>
        <w:autoSpaceDE/>
        <w:autoSpaceDN/>
        <w:adjustRightInd/>
        <w:jc w:val="both"/>
        <w:rPr>
          <w:sz w:val="28"/>
          <w:szCs w:val="28"/>
          <w:lang w:val="uk-UA"/>
        </w:rPr>
      </w:pPr>
      <w:r w:rsidRPr="00490BA1">
        <w:rPr>
          <w:sz w:val="28"/>
          <w:szCs w:val="28"/>
          <w:lang w:val="uk-UA"/>
        </w:rPr>
        <w:t>Комплементи «Мені дуже подобається, коли ти…».</w:t>
      </w:r>
    </w:p>
    <w:p w:rsidR="00F84DA7" w:rsidRPr="00490BA1" w:rsidRDefault="00F84DA7" w:rsidP="00194131">
      <w:pPr>
        <w:widowControl/>
        <w:numPr>
          <w:ilvl w:val="0"/>
          <w:numId w:val="54"/>
        </w:numPr>
        <w:autoSpaceDE/>
        <w:autoSpaceDN/>
        <w:adjustRightInd/>
        <w:jc w:val="both"/>
        <w:rPr>
          <w:sz w:val="28"/>
          <w:szCs w:val="28"/>
          <w:lang w:val="uk-UA"/>
        </w:rPr>
      </w:pPr>
      <w:r w:rsidRPr="00490BA1">
        <w:rPr>
          <w:sz w:val="28"/>
          <w:szCs w:val="28"/>
          <w:lang w:val="uk-UA"/>
        </w:rPr>
        <w:t>Аналіз щоденників «Мій тип спілкування».</w:t>
      </w:r>
    </w:p>
    <w:p w:rsidR="00F84DA7" w:rsidRPr="00490BA1" w:rsidRDefault="00F84DA7" w:rsidP="00194131">
      <w:pPr>
        <w:widowControl/>
        <w:numPr>
          <w:ilvl w:val="0"/>
          <w:numId w:val="54"/>
        </w:numPr>
        <w:autoSpaceDE/>
        <w:autoSpaceDN/>
        <w:adjustRightInd/>
        <w:jc w:val="both"/>
        <w:rPr>
          <w:sz w:val="28"/>
          <w:szCs w:val="28"/>
          <w:lang w:val="uk-UA"/>
        </w:rPr>
      </w:pPr>
      <w:r w:rsidRPr="00490BA1">
        <w:rPr>
          <w:sz w:val="28"/>
          <w:szCs w:val="28"/>
          <w:lang w:val="uk-UA"/>
        </w:rPr>
        <w:t>Повторна діагностика товариськості.</w:t>
      </w:r>
    </w:p>
    <w:p w:rsidR="00F84DA7" w:rsidRPr="00490BA1" w:rsidRDefault="00F84DA7" w:rsidP="00194131">
      <w:pPr>
        <w:widowControl/>
        <w:numPr>
          <w:ilvl w:val="0"/>
          <w:numId w:val="54"/>
        </w:numPr>
        <w:autoSpaceDE/>
        <w:autoSpaceDN/>
        <w:adjustRightInd/>
        <w:jc w:val="both"/>
        <w:rPr>
          <w:sz w:val="28"/>
          <w:szCs w:val="28"/>
          <w:lang w:val="uk-UA"/>
        </w:rPr>
      </w:pPr>
      <w:r w:rsidRPr="00490BA1">
        <w:rPr>
          <w:sz w:val="28"/>
          <w:szCs w:val="28"/>
          <w:lang w:val="uk-UA"/>
        </w:rPr>
        <w:t>Психологічний чемодан «Що зібрати у дорогу?».</w:t>
      </w:r>
    </w:p>
    <w:p w:rsidR="00F84DA7" w:rsidRPr="00490BA1" w:rsidRDefault="00F84DA7" w:rsidP="00194131">
      <w:pPr>
        <w:widowControl/>
        <w:numPr>
          <w:ilvl w:val="0"/>
          <w:numId w:val="54"/>
        </w:numPr>
        <w:autoSpaceDE/>
        <w:autoSpaceDN/>
        <w:adjustRightInd/>
        <w:jc w:val="both"/>
        <w:rPr>
          <w:sz w:val="28"/>
          <w:szCs w:val="28"/>
          <w:lang w:val="uk-UA"/>
        </w:rPr>
      </w:pPr>
      <w:r w:rsidRPr="00490BA1">
        <w:rPr>
          <w:sz w:val="28"/>
          <w:szCs w:val="28"/>
          <w:lang w:val="uk-UA"/>
        </w:rPr>
        <w:t>Самоаналіз «Більш за все мені подобається, коли партнер зі спілкування…».</w:t>
      </w:r>
    </w:p>
    <w:p w:rsidR="00F84DA7" w:rsidRPr="00490BA1" w:rsidRDefault="00F84DA7" w:rsidP="00194131">
      <w:pPr>
        <w:widowControl/>
        <w:numPr>
          <w:ilvl w:val="0"/>
          <w:numId w:val="54"/>
        </w:numPr>
        <w:autoSpaceDE/>
        <w:autoSpaceDN/>
        <w:adjustRightInd/>
        <w:jc w:val="both"/>
        <w:rPr>
          <w:sz w:val="28"/>
          <w:szCs w:val="28"/>
          <w:lang w:val="uk-UA"/>
        </w:rPr>
      </w:pPr>
      <w:r w:rsidRPr="00490BA1">
        <w:rPr>
          <w:sz w:val="28"/>
          <w:szCs w:val="28"/>
          <w:lang w:val="uk-UA"/>
        </w:rPr>
        <w:t>Підведення підсумків тренінгу.</w:t>
      </w:r>
    </w:p>
    <w:p w:rsidR="00F84DA7" w:rsidRDefault="00810E94" w:rsidP="00810E94">
      <w:pPr>
        <w:ind w:firstLine="540"/>
        <w:jc w:val="both"/>
        <w:rPr>
          <w:sz w:val="28"/>
          <w:szCs w:val="28"/>
          <w:lang w:val="uk-UA"/>
        </w:rPr>
      </w:pPr>
      <w:r w:rsidRPr="00810E94">
        <w:rPr>
          <w:sz w:val="28"/>
          <w:szCs w:val="28"/>
          <w:lang w:val="uk-UA"/>
        </w:rPr>
        <w:t>П</w:t>
      </w:r>
      <w:r w:rsidR="00F84DA7" w:rsidRPr="00810E94">
        <w:rPr>
          <w:sz w:val="28"/>
          <w:szCs w:val="28"/>
          <w:lang w:val="uk-UA"/>
        </w:rPr>
        <w:t>риклад</w:t>
      </w:r>
      <w:r w:rsidRPr="00810E94">
        <w:rPr>
          <w:sz w:val="28"/>
          <w:szCs w:val="28"/>
          <w:lang w:val="uk-UA"/>
        </w:rPr>
        <w:t xml:space="preserve"> </w:t>
      </w:r>
      <w:r w:rsidR="00F84DA7" w:rsidRPr="00810E94">
        <w:rPr>
          <w:sz w:val="28"/>
          <w:szCs w:val="28"/>
          <w:lang w:val="uk-UA"/>
        </w:rPr>
        <w:t>програми психологічного супроводу</w:t>
      </w:r>
      <w:r>
        <w:rPr>
          <w:sz w:val="28"/>
          <w:szCs w:val="28"/>
          <w:lang w:val="uk-UA"/>
        </w:rPr>
        <w:t xml:space="preserve"> надано</w:t>
      </w:r>
      <w:r w:rsidR="00F84DA7" w:rsidRPr="00490BA1">
        <w:rPr>
          <w:sz w:val="28"/>
          <w:szCs w:val="28"/>
          <w:lang w:val="uk-UA"/>
        </w:rPr>
        <w:t xml:space="preserve"> </w:t>
      </w:r>
      <w:r>
        <w:rPr>
          <w:sz w:val="28"/>
          <w:szCs w:val="28"/>
          <w:lang w:val="uk-UA"/>
        </w:rPr>
        <w:t>в</w:t>
      </w:r>
      <w:r w:rsidR="00F84DA7" w:rsidRPr="00490BA1">
        <w:rPr>
          <w:sz w:val="28"/>
          <w:szCs w:val="28"/>
          <w:lang w:val="uk-UA"/>
        </w:rPr>
        <w:t xml:space="preserve"> книзі</w:t>
      </w:r>
      <w:r>
        <w:rPr>
          <w:sz w:val="28"/>
          <w:szCs w:val="28"/>
          <w:lang w:val="uk-UA"/>
        </w:rPr>
        <w:t>:</w:t>
      </w:r>
      <w:r w:rsidR="00F84DA7" w:rsidRPr="00490BA1">
        <w:rPr>
          <w:sz w:val="28"/>
          <w:szCs w:val="28"/>
          <w:lang w:val="uk-UA"/>
        </w:rPr>
        <w:t xml:space="preserve"> Фальова О.</w:t>
      </w:r>
      <w:r w:rsidR="006769C0">
        <w:rPr>
          <w:sz w:val="28"/>
          <w:szCs w:val="28"/>
          <w:lang w:val="uk-UA"/>
        </w:rPr>
        <w:t>Є</w:t>
      </w:r>
      <w:r w:rsidR="00F84DA7" w:rsidRPr="00490BA1">
        <w:rPr>
          <w:sz w:val="28"/>
          <w:szCs w:val="28"/>
          <w:lang w:val="uk-UA"/>
        </w:rPr>
        <w:t xml:space="preserve">., Заїка </w:t>
      </w:r>
      <w:r>
        <w:rPr>
          <w:sz w:val="28"/>
          <w:szCs w:val="28"/>
          <w:lang w:val="uk-UA"/>
        </w:rPr>
        <w:t>Є</w:t>
      </w:r>
      <w:r w:rsidR="00F84DA7" w:rsidRPr="00490BA1">
        <w:rPr>
          <w:sz w:val="28"/>
          <w:szCs w:val="28"/>
          <w:lang w:val="uk-UA"/>
        </w:rPr>
        <w:t xml:space="preserve">.В. „Особистість і пізнавальні процеси студентів у ВНЗ: діагностика, розвиток, корекція”, глава „Розвиток і корекція особистісних особливостей студентів ВНЗ”.  </w:t>
      </w:r>
    </w:p>
    <w:p w:rsidR="00F45FAB" w:rsidRDefault="00F45FAB" w:rsidP="00810E94">
      <w:pPr>
        <w:ind w:firstLine="540"/>
        <w:jc w:val="both"/>
        <w:rPr>
          <w:sz w:val="28"/>
          <w:szCs w:val="28"/>
          <w:lang w:val="uk-UA"/>
        </w:rPr>
      </w:pPr>
    </w:p>
    <w:p w:rsidR="00F45FAB" w:rsidRPr="00490BA1" w:rsidRDefault="00F45FAB" w:rsidP="00810E94">
      <w:pPr>
        <w:ind w:firstLine="540"/>
        <w:jc w:val="both"/>
        <w:rPr>
          <w:sz w:val="28"/>
          <w:szCs w:val="28"/>
          <w:lang w:val="uk-UA"/>
        </w:rPr>
      </w:pPr>
    </w:p>
    <w:sectPr w:rsidR="00F45FAB" w:rsidRPr="00490BA1" w:rsidSect="00D234E7">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BE" w:rsidRDefault="002146BE">
      <w:r>
        <w:separator/>
      </w:r>
    </w:p>
  </w:endnote>
  <w:endnote w:type="continuationSeparator" w:id="0">
    <w:p w:rsidR="002146BE" w:rsidRDefault="00214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31" w:rsidRDefault="00ED092A" w:rsidP="00D234E7">
    <w:pPr>
      <w:pStyle w:val="a7"/>
      <w:framePr w:wrap="around" w:vAnchor="text" w:hAnchor="margin" w:xAlign="center" w:y="1"/>
      <w:rPr>
        <w:rStyle w:val="a4"/>
      </w:rPr>
    </w:pPr>
    <w:r>
      <w:rPr>
        <w:rStyle w:val="a4"/>
      </w:rPr>
      <w:fldChar w:fldCharType="begin"/>
    </w:r>
    <w:r w:rsidR="00194131">
      <w:rPr>
        <w:rStyle w:val="a4"/>
      </w:rPr>
      <w:instrText xml:space="preserve">PAGE  </w:instrText>
    </w:r>
    <w:r>
      <w:rPr>
        <w:rStyle w:val="a4"/>
      </w:rPr>
      <w:fldChar w:fldCharType="end"/>
    </w:r>
  </w:p>
  <w:p w:rsidR="00194131" w:rsidRDefault="0019413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31" w:rsidRDefault="00ED092A" w:rsidP="00D234E7">
    <w:pPr>
      <w:pStyle w:val="a7"/>
      <w:framePr w:wrap="around" w:vAnchor="text" w:hAnchor="margin" w:xAlign="center" w:y="1"/>
      <w:rPr>
        <w:rStyle w:val="a4"/>
      </w:rPr>
    </w:pPr>
    <w:r>
      <w:rPr>
        <w:rStyle w:val="a4"/>
      </w:rPr>
      <w:fldChar w:fldCharType="begin"/>
    </w:r>
    <w:r w:rsidR="00194131">
      <w:rPr>
        <w:rStyle w:val="a4"/>
      </w:rPr>
      <w:instrText xml:space="preserve">PAGE  </w:instrText>
    </w:r>
    <w:r>
      <w:rPr>
        <w:rStyle w:val="a4"/>
      </w:rPr>
      <w:fldChar w:fldCharType="separate"/>
    </w:r>
    <w:r w:rsidR="007A0616">
      <w:rPr>
        <w:rStyle w:val="a4"/>
        <w:noProof/>
      </w:rPr>
      <w:t>5</w:t>
    </w:r>
    <w:r>
      <w:rPr>
        <w:rStyle w:val="a4"/>
      </w:rPr>
      <w:fldChar w:fldCharType="end"/>
    </w:r>
  </w:p>
  <w:p w:rsidR="00194131" w:rsidRDefault="001941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BE" w:rsidRDefault="002146BE">
      <w:r>
        <w:separator/>
      </w:r>
    </w:p>
  </w:footnote>
  <w:footnote w:type="continuationSeparator" w:id="0">
    <w:p w:rsidR="002146BE" w:rsidRDefault="002146BE">
      <w:r>
        <w:continuationSeparator/>
      </w:r>
    </w:p>
  </w:footnote>
  <w:footnote w:id="1">
    <w:p w:rsidR="00194131" w:rsidRPr="001866BA" w:rsidRDefault="00194131" w:rsidP="00CE00B0">
      <w:pPr>
        <w:pStyle w:val="a8"/>
        <w:jc w:val="both"/>
      </w:pPr>
      <w:r>
        <w:rPr>
          <w:rStyle w:val="a9"/>
        </w:rPr>
        <w:footnoteRef/>
      </w:r>
      <w:r>
        <w:t xml:space="preserve"> </w:t>
      </w:r>
      <w:r w:rsidRPr="00056843">
        <w:rPr>
          <w:bCs/>
          <w:i/>
          <w:iCs/>
          <w:color w:val="000000"/>
          <w:sz w:val="24"/>
          <w:szCs w:val="24"/>
          <w:lang w:val="uk-UA"/>
        </w:rPr>
        <w:t>Зважаючи на те, що підготовка психолога відбувається в межах педагогічного навчального закладу, пріоритетною є практична підготовка до діяльності психолога в закладах освіти</w:t>
      </w:r>
    </w:p>
  </w:footnote>
  <w:footnote w:id="2">
    <w:p w:rsidR="00194131" w:rsidRPr="00432072" w:rsidRDefault="00194131" w:rsidP="00432072">
      <w:pPr>
        <w:shd w:val="clear" w:color="auto" w:fill="FFFFFF"/>
        <w:spacing w:before="120" w:line="360" w:lineRule="auto"/>
        <w:ind w:firstLine="709"/>
        <w:jc w:val="both"/>
        <w:rPr>
          <w:rFonts w:ascii="Times New Roman CYR" w:hAnsi="Times New Roman CYR" w:cs="Times New Roman CYR"/>
          <w:sz w:val="24"/>
          <w:szCs w:val="24"/>
          <w:lang w:val="uk-UA"/>
        </w:rPr>
      </w:pPr>
      <w:r w:rsidRPr="00432072">
        <w:rPr>
          <w:rStyle w:val="a9"/>
          <w:sz w:val="24"/>
          <w:szCs w:val="24"/>
        </w:rPr>
        <w:footnoteRef/>
      </w:r>
      <w:r w:rsidRPr="00432072">
        <w:rPr>
          <w:sz w:val="24"/>
          <w:szCs w:val="24"/>
        </w:rPr>
        <w:t xml:space="preserve"> </w:t>
      </w:r>
      <w:r w:rsidRPr="00432072">
        <w:rPr>
          <w:rFonts w:ascii="Times New Roman CYR" w:hAnsi="Times New Roman CYR" w:cs="Times New Roman CYR"/>
          <w:color w:val="000000"/>
          <w:sz w:val="24"/>
          <w:szCs w:val="24"/>
          <w:lang w:val="uk-UA"/>
        </w:rPr>
        <w:t>Для стажера пріоритетним є другий напрямок консультування.</w:t>
      </w:r>
    </w:p>
    <w:p w:rsidR="00194131" w:rsidRPr="00432072" w:rsidRDefault="00194131">
      <w:pPr>
        <w:pStyle w:val="a8"/>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663"/>
    <w:multiLevelType w:val="hybridMultilevel"/>
    <w:tmpl w:val="4E601C4C"/>
    <w:lvl w:ilvl="0" w:tplc="A58680BE">
      <w:start w:val="65535"/>
      <w:numFmt w:val="bullet"/>
      <w:lvlText w:val="•"/>
      <w:lvlJc w:val="left"/>
      <w:pPr>
        <w:tabs>
          <w:tab w:val="num" w:pos="-16"/>
        </w:tabs>
        <w:ind w:left="324" w:hanging="170"/>
      </w:pPr>
      <w:rPr>
        <w:rFonts w:ascii="Times New Roman" w:hAnsi="Times New Roman" w:cs="Times New Roman" w:hint="default"/>
      </w:rPr>
    </w:lvl>
    <w:lvl w:ilvl="1" w:tplc="04190003" w:tentative="1">
      <w:start w:val="1"/>
      <w:numFmt w:val="bullet"/>
      <w:lvlText w:val="o"/>
      <w:lvlJc w:val="left"/>
      <w:pPr>
        <w:tabs>
          <w:tab w:val="num" w:pos="1234"/>
        </w:tabs>
        <w:ind w:left="1234" w:hanging="360"/>
      </w:pPr>
      <w:rPr>
        <w:rFonts w:ascii="Courier New" w:hAnsi="Courier New" w:cs="Courier New" w:hint="default"/>
      </w:rPr>
    </w:lvl>
    <w:lvl w:ilvl="2" w:tplc="04190005" w:tentative="1">
      <w:start w:val="1"/>
      <w:numFmt w:val="bullet"/>
      <w:lvlText w:val=""/>
      <w:lvlJc w:val="left"/>
      <w:pPr>
        <w:tabs>
          <w:tab w:val="num" w:pos="1954"/>
        </w:tabs>
        <w:ind w:left="1954" w:hanging="360"/>
      </w:pPr>
      <w:rPr>
        <w:rFonts w:ascii="Wingdings" w:hAnsi="Wingdings" w:hint="default"/>
      </w:rPr>
    </w:lvl>
    <w:lvl w:ilvl="3" w:tplc="04190001" w:tentative="1">
      <w:start w:val="1"/>
      <w:numFmt w:val="bullet"/>
      <w:lvlText w:val=""/>
      <w:lvlJc w:val="left"/>
      <w:pPr>
        <w:tabs>
          <w:tab w:val="num" w:pos="2674"/>
        </w:tabs>
        <w:ind w:left="2674" w:hanging="360"/>
      </w:pPr>
      <w:rPr>
        <w:rFonts w:ascii="Symbol" w:hAnsi="Symbol" w:hint="default"/>
      </w:rPr>
    </w:lvl>
    <w:lvl w:ilvl="4" w:tplc="04190003" w:tentative="1">
      <w:start w:val="1"/>
      <w:numFmt w:val="bullet"/>
      <w:lvlText w:val="o"/>
      <w:lvlJc w:val="left"/>
      <w:pPr>
        <w:tabs>
          <w:tab w:val="num" w:pos="3394"/>
        </w:tabs>
        <w:ind w:left="3394" w:hanging="360"/>
      </w:pPr>
      <w:rPr>
        <w:rFonts w:ascii="Courier New" w:hAnsi="Courier New" w:cs="Courier New" w:hint="default"/>
      </w:rPr>
    </w:lvl>
    <w:lvl w:ilvl="5" w:tplc="04190005" w:tentative="1">
      <w:start w:val="1"/>
      <w:numFmt w:val="bullet"/>
      <w:lvlText w:val=""/>
      <w:lvlJc w:val="left"/>
      <w:pPr>
        <w:tabs>
          <w:tab w:val="num" w:pos="4114"/>
        </w:tabs>
        <w:ind w:left="4114" w:hanging="360"/>
      </w:pPr>
      <w:rPr>
        <w:rFonts w:ascii="Wingdings" w:hAnsi="Wingdings" w:hint="default"/>
      </w:rPr>
    </w:lvl>
    <w:lvl w:ilvl="6" w:tplc="04190001" w:tentative="1">
      <w:start w:val="1"/>
      <w:numFmt w:val="bullet"/>
      <w:lvlText w:val=""/>
      <w:lvlJc w:val="left"/>
      <w:pPr>
        <w:tabs>
          <w:tab w:val="num" w:pos="4834"/>
        </w:tabs>
        <w:ind w:left="4834" w:hanging="360"/>
      </w:pPr>
      <w:rPr>
        <w:rFonts w:ascii="Symbol" w:hAnsi="Symbol" w:hint="default"/>
      </w:rPr>
    </w:lvl>
    <w:lvl w:ilvl="7" w:tplc="04190003" w:tentative="1">
      <w:start w:val="1"/>
      <w:numFmt w:val="bullet"/>
      <w:lvlText w:val="o"/>
      <w:lvlJc w:val="left"/>
      <w:pPr>
        <w:tabs>
          <w:tab w:val="num" w:pos="5554"/>
        </w:tabs>
        <w:ind w:left="5554" w:hanging="360"/>
      </w:pPr>
      <w:rPr>
        <w:rFonts w:ascii="Courier New" w:hAnsi="Courier New" w:cs="Courier New" w:hint="default"/>
      </w:rPr>
    </w:lvl>
    <w:lvl w:ilvl="8" w:tplc="04190005" w:tentative="1">
      <w:start w:val="1"/>
      <w:numFmt w:val="bullet"/>
      <w:lvlText w:val=""/>
      <w:lvlJc w:val="left"/>
      <w:pPr>
        <w:tabs>
          <w:tab w:val="num" w:pos="6274"/>
        </w:tabs>
        <w:ind w:left="6274" w:hanging="360"/>
      </w:pPr>
      <w:rPr>
        <w:rFonts w:ascii="Wingdings" w:hAnsi="Wingdings" w:hint="default"/>
      </w:rPr>
    </w:lvl>
  </w:abstractNum>
  <w:abstractNum w:abstractNumId="1">
    <w:nsid w:val="04375432"/>
    <w:multiLevelType w:val="hybridMultilevel"/>
    <w:tmpl w:val="7888684E"/>
    <w:lvl w:ilvl="0" w:tplc="97CE607C">
      <w:start w:val="1"/>
      <w:numFmt w:val="bullet"/>
      <w:lvlText w:val="o"/>
      <w:lvlJc w:val="left"/>
      <w:pPr>
        <w:tabs>
          <w:tab w:val="num" w:pos="868"/>
        </w:tabs>
        <w:ind w:left="868" w:hanging="283"/>
      </w:pPr>
      <w:rPr>
        <w:rFonts w:ascii="Courier New" w:hAnsi="Courier New" w:hint="default"/>
        <w:color w:val="000000"/>
        <w:sz w:val="28"/>
      </w:rPr>
    </w:lvl>
    <w:lvl w:ilvl="1" w:tplc="272AE4B6">
      <w:numFmt w:val="bullet"/>
      <w:lvlText w:val="-"/>
      <w:lvlJc w:val="left"/>
      <w:pPr>
        <w:tabs>
          <w:tab w:val="num" w:pos="1538"/>
        </w:tabs>
        <w:ind w:left="1538" w:hanging="525"/>
      </w:pPr>
      <w:rPr>
        <w:rFonts w:ascii="Times New Roman CYR" w:eastAsia="Times New Roman" w:hAnsi="Times New Roman CYR" w:cs="Times New Roman CYR" w:hint="default"/>
        <w:color w:val="000000"/>
        <w:sz w:val="28"/>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2">
    <w:nsid w:val="0955314F"/>
    <w:multiLevelType w:val="hybridMultilevel"/>
    <w:tmpl w:val="B48CF376"/>
    <w:lvl w:ilvl="0" w:tplc="97CE607C">
      <w:start w:val="1"/>
      <w:numFmt w:val="bullet"/>
      <w:lvlText w:val="o"/>
      <w:lvlJc w:val="left"/>
      <w:pPr>
        <w:tabs>
          <w:tab w:val="num" w:pos="207"/>
        </w:tabs>
        <w:ind w:left="207" w:hanging="283"/>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AAC0FD3"/>
    <w:multiLevelType w:val="singleLevel"/>
    <w:tmpl w:val="AF04B26C"/>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4">
    <w:nsid w:val="0FBE22B9"/>
    <w:multiLevelType w:val="hybridMultilevel"/>
    <w:tmpl w:val="81646102"/>
    <w:lvl w:ilvl="0" w:tplc="97CE607C">
      <w:start w:val="1"/>
      <w:numFmt w:val="bullet"/>
      <w:lvlText w:val="o"/>
      <w:lvlJc w:val="left"/>
      <w:pPr>
        <w:tabs>
          <w:tab w:val="num" w:pos="207"/>
        </w:tabs>
        <w:ind w:left="207" w:hanging="283"/>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30D0F3D"/>
    <w:multiLevelType w:val="singleLevel"/>
    <w:tmpl w:val="73CA942C"/>
    <w:lvl w:ilvl="0">
      <w:start w:val="1"/>
      <w:numFmt w:val="decimal"/>
      <w:lvlText w:val="%1."/>
      <w:lvlJc w:val="left"/>
      <w:pPr>
        <w:tabs>
          <w:tab w:val="num" w:pos="720"/>
        </w:tabs>
        <w:ind w:left="720" w:hanging="360"/>
      </w:pPr>
      <w:rPr>
        <w:sz w:val="28"/>
        <w:szCs w:val="28"/>
      </w:rPr>
    </w:lvl>
  </w:abstractNum>
  <w:abstractNum w:abstractNumId="6">
    <w:nsid w:val="14245B57"/>
    <w:multiLevelType w:val="hybridMultilevel"/>
    <w:tmpl w:val="A386B332"/>
    <w:lvl w:ilvl="0" w:tplc="97CE607C">
      <w:start w:val="1"/>
      <w:numFmt w:val="bullet"/>
      <w:lvlText w:val="o"/>
      <w:lvlJc w:val="left"/>
      <w:pPr>
        <w:tabs>
          <w:tab w:val="num" w:pos="567"/>
        </w:tabs>
        <w:ind w:left="567"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F53A57"/>
    <w:multiLevelType w:val="hybridMultilevel"/>
    <w:tmpl w:val="AAB43B3C"/>
    <w:lvl w:ilvl="0" w:tplc="97CE607C">
      <w:start w:val="1"/>
      <w:numFmt w:val="bullet"/>
      <w:lvlText w:val="o"/>
      <w:lvlJc w:val="left"/>
      <w:pPr>
        <w:tabs>
          <w:tab w:val="num" w:pos="567"/>
        </w:tabs>
        <w:ind w:left="567"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082E2C"/>
    <w:multiLevelType w:val="hybridMultilevel"/>
    <w:tmpl w:val="378A05E2"/>
    <w:lvl w:ilvl="0" w:tplc="A58680BE">
      <w:start w:val="65535"/>
      <w:numFmt w:val="bullet"/>
      <w:lvlText w:val="•"/>
      <w:lvlJc w:val="left"/>
      <w:pPr>
        <w:tabs>
          <w:tab w:val="num" w:pos="0"/>
        </w:tabs>
        <w:ind w:left="340"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C605E"/>
    <w:multiLevelType w:val="hybridMultilevel"/>
    <w:tmpl w:val="911A3D5C"/>
    <w:lvl w:ilvl="0" w:tplc="00B68128">
      <w:start w:val="1"/>
      <w:numFmt w:val="decimal"/>
      <w:lvlText w:val="%1."/>
      <w:legacy w:legacy="1" w:legacySpace="0" w:legacyIndent="28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7B5091"/>
    <w:multiLevelType w:val="multilevel"/>
    <w:tmpl w:val="309E64C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290"/>
        </w:tabs>
        <w:ind w:left="1290" w:hanging="780"/>
      </w:pPr>
      <w:rPr>
        <w:rFonts w:hint="default"/>
      </w:rPr>
    </w:lvl>
    <w:lvl w:ilvl="2">
      <w:start w:val="1"/>
      <w:numFmt w:val="decimal"/>
      <w:lvlText w:val="%1.%2.%3."/>
      <w:lvlJc w:val="left"/>
      <w:pPr>
        <w:tabs>
          <w:tab w:val="num" w:pos="1800"/>
        </w:tabs>
        <w:ind w:left="1800" w:hanging="78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1">
    <w:nsid w:val="232F7CD6"/>
    <w:multiLevelType w:val="singleLevel"/>
    <w:tmpl w:val="E8D48AC6"/>
    <w:lvl w:ilvl="0">
      <w:start w:val="1"/>
      <w:numFmt w:val="decimal"/>
      <w:lvlText w:val="%1."/>
      <w:legacy w:legacy="1" w:legacySpace="0" w:legacyIndent="360"/>
      <w:lvlJc w:val="left"/>
      <w:pPr>
        <w:ind w:left="360" w:hanging="360"/>
      </w:pPr>
    </w:lvl>
  </w:abstractNum>
  <w:abstractNum w:abstractNumId="12">
    <w:nsid w:val="245876EB"/>
    <w:multiLevelType w:val="hybridMultilevel"/>
    <w:tmpl w:val="E2F46C1A"/>
    <w:lvl w:ilvl="0" w:tplc="96469CBE">
      <w:start w:val="1"/>
      <w:numFmt w:val="bullet"/>
      <w:lvlText w:val="o"/>
      <w:lvlJc w:val="left"/>
      <w:pPr>
        <w:tabs>
          <w:tab w:val="num" w:pos="567"/>
        </w:tabs>
        <w:ind w:left="567" w:hanging="283"/>
      </w:pPr>
      <w:rPr>
        <w:rFonts w:ascii="Courier New" w:hAnsi="Courier New"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6A3E10"/>
    <w:multiLevelType w:val="singleLevel"/>
    <w:tmpl w:val="7D603890"/>
    <w:lvl w:ilvl="0">
      <w:start w:val="10"/>
      <w:numFmt w:val="decimal"/>
      <w:lvlText w:val="%1)"/>
      <w:legacy w:legacy="1" w:legacySpace="0" w:legacyIndent="456"/>
      <w:lvlJc w:val="left"/>
      <w:rPr>
        <w:rFonts w:ascii="Times New Roman" w:hAnsi="Times New Roman" w:cs="Times New Roman" w:hint="default"/>
      </w:rPr>
    </w:lvl>
  </w:abstractNum>
  <w:abstractNum w:abstractNumId="14">
    <w:nsid w:val="271A3ADE"/>
    <w:multiLevelType w:val="hybridMultilevel"/>
    <w:tmpl w:val="FF8C2906"/>
    <w:lvl w:ilvl="0" w:tplc="97CE607C">
      <w:start w:val="1"/>
      <w:numFmt w:val="bullet"/>
      <w:lvlText w:val="o"/>
      <w:lvlJc w:val="left"/>
      <w:pPr>
        <w:tabs>
          <w:tab w:val="num" w:pos="567"/>
        </w:tabs>
        <w:ind w:left="567" w:hanging="283"/>
      </w:pPr>
      <w:rPr>
        <w:rFonts w:ascii="Courier New" w:hAnsi="Courier New" w:hint="default"/>
      </w:rPr>
    </w:lvl>
    <w:lvl w:ilvl="1" w:tplc="4DAC561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982013"/>
    <w:multiLevelType w:val="hybridMultilevel"/>
    <w:tmpl w:val="4A565CEA"/>
    <w:lvl w:ilvl="0" w:tplc="97CE607C">
      <w:start w:val="1"/>
      <w:numFmt w:val="bullet"/>
      <w:lvlText w:val="o"/>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CD69F7"/>
    <w:multiLevelType w:val="hybridMultilevel"/>
    <w:tmpl w:val="0F1E64B4"/>
    <w:lvl w:ilvl="0" w:tplc="00B68128">
      <w:start w:val="1"/>
      <w:numFmt w:val="decimal"/>
      <w:lvlText w:val="%1."/>
      <w:legacy w:legacy="1" w:legacySpace="0" w:legacyIndent="288"/>
      <w:lvlJc w:val="left"/>
      <w:rPr>
        <w:rFonts w:ascii="Times New Roman" w:hAnsi="Times New Roman" w:cs="Times New Roman" w:hint="default"/>
        <w:b w:val="0"/>
        <w:i w:val="0"/>
      </w:rPr>
    </w:lvl>
    <w:lvl w:ilvl="1" w:tplc="A4F25144">
      <w:start w:val="1"/>
      <w:numFmt w:val="decimal"/>
      <w:lvlText w:val="%2."/>
      <w:lvlJc w:val="left"/>
      <w:pPr>
        <w:tabs>
          <w:tab w:val="num" w:pos="1440"/>
        </w:tabs>
        <w:ind w:left="1440" w:hanging="360"/>
      </w:pPr>
      <w:rPr>
        <w:rFonts w:hint="default"/>
        <w:i w:val="0"/>
        <w:color w:val="000000"/>
        <w:sz w:val="28"/>
      </w:rPr>
    </w:lvl>
    <w:lvl w:ilvl="2" w:tplc="CC382C64">
      <w:start w:val="1"/>
      <w:numFmt w:val="decimal"/>
      <w:lvlText w:val="%3)"/>
      <w:lvlJc w:val="left"/>
      <w:pPr>
        <w:tabs>
          <w:tab w:val="num" w:pos="720"/>
        </w:tabs>
        <w:ind w:left="720" w:hanging="360"/>
      </w:pPr>
      <w:rPr>
        <w:rFonts w:ascii="Times New Roman" w:eastAsia="Times New Roman" w:hAnsi="Times New Roman" w:cs="Times New Roman"/>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93145"/>
    <w:multiLevelType w:val="hybridMultilevel"/>
    <w:tmpl w:val="D51C108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nsid w:val="323F50DC"/>
    <w:multiLevelType w:val="hybridMultilevel"/>
    <w:tmpl w:val="8A9C22E8"/>
    <w:lvl w:ilvl="0" w:tplc="97CE607C">
      <w:start w:val="1"/>
      <w:numFmt w:val="bullet"/>
      <w:lvlText w:val="o"/>
      <w:lvlJc w:val="left"/>
      <w:pPr>
        <w:tabs>
          <w:tab w:val="num" w:pos="567"/>
        </w:tabs>
        <w:ind w:left="567" w:hanging="283"/>
      </w:pPr>
      <w:rPr>
        <w:rFonts w:ascii="Courier New" w:hAnsi="Courier New" w:hint="default"/>
      </w:rPr>
    </w:lvl>
    <w:lvl w:ilvl="1" w:tplc="C5526936">
      <w:start w:val="1"/>
      <w:numFmt w:val="bullet"/>
      <w:lvlText w:val=""/>
      <w:lvlJc w:val="left"/>
      <w:pPr>
        <w:tabs>
          <w:tab w:val="num" w:pos="1582"/>
        </w:tabs>
        <w:ind w:left="1582" w:hanging="360"/>
      </w:pPr>
      <w:rPr>
        <w:rFonts w:ascii="Symbol" w:hAnsi="Symbol"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3ABA56EE">
      <w:start w:val="1"/>
      <w:numFmt w:val="bullet"/>
      <w:lvlText w:val=""/>
      <w:lvlJc w:val="left"/>
      <w:pPr>
        <w:tabs>
          <w:tab w:val="num" w:pos="3742"/>
        </w:tabs>
        <w:ind w:left="567" w:firstLine="2815"/>
      </w:pPr>
      <w:rPr>
        <w:rFonts w:ascii="Symbol" w:hAnsi="Symbol"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9">
    <w:nsid w:val="32C569C6"/>
    <w:multiLevelType w:val="hybridMultilevel"/>
    <w:tmpl w:val="3214B944"/>
    <w:lvl w:ilvl="0" w:tplc="97CE607C">
      <w:start w:val="1"/>
      <w:numFmt w:val="bullet"/>
      <w:lvlText w:val="o"/>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95615A"/>
    <w:multiLevelType w:val="hybridMultilevel"/>
    <w:tmpl w:val="04BE4808"/>
    <w:lvl w:ilvl="0" w:tplc="97CE607C">
      <w:start w:val="1"/>
      <w:numFmt w:val="bullet"/>
      <w:lvlText w:val="o"/>
      <w:lvlJc w:val="left"/>
      <w:pPr>
        <w:tabs>
          <w:tab w:val="num" w:pos="491"/>
        </w:tabs>
        <w:ind w:left="491" w:hanging="283"/>
      </w:pPr>
      <w:rPr>
        <w:rFonts w:ascii="Courier New" w:hAnsi="Courier New"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7A97AE1"/>
    <w:multiLevelType w:val="hybridMultilevel"/>
    <w:tmpl w:val="5AA4BE10"/>
    <w:lvl w:ilvl="0" w:tplc="97CE607C">
      <w:start w:val="1"/>
      <w:numFmt w:val="bullet"/>
      <w:lvlText w:val="o"/>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F356FF"/>
    <w:multiLevelType w:val="hybridMultilevel"/>
    <w:tmpl w:val="5F746566"/>
    <w:lvl w:ilvl="0" w:tplc="A58680BE">
      <w:start w:val="65535"/>
      <w:numFmt w:val="bullet"/>
      <w:lvlText w:val="•"/>
      <w:lvlJc w:val="left"/>
      <w:pPr>
        <w:tabs>
          <w:tab w:val="num" w:pos="154"/>
        </w:tabs>
        <w:ind w:left="494" w:hanging="170"/>
      </w:pPr>
      <w:rPr>
        <w:rFonts w:ascii="Times New Roman" w:hAnsi="Times New Roman" w:cs="Times New Roman" w:hint="default"/>
      </w:rPr>
    </w:lvl>
    <w:lvl w:ilvl="1" w:tplc="04190003" w:tentative="1">
      <w:start w:val="1"/>
      <w:numFmt w:val="bullet"/>
      <w:lvlText w:val="o"/>
      <w:lvlJc w:val="left"/>
      <w:pPr>
        <w:tabs>
          <w:tab w:val="num" w:pos="1594"/>
        </w:tabs>
        <w:ind w:left="1594" w:hanging="360"/>
      </w:pPr>
      <w:rPr>
        <w:rFonts w:ascii="Courier New" w:hAnsi="Courier New" w:cs="Courier New" w:hint="default"/>
      </w:rPr>
    </w:lvl>
    <w:lvl w:ilvl="2" w:tplc="04190005" w:tentative="1">
      <w:start w:val="1"/>
      <w:numFmt w:val="bullet"/>
      <w:lvlText w:val=""/>
      <w:lvlJc w:val="left"/>
      <w:pPr>
        <w:tabs>
          <w:tab w:val="num" w:pos="2314"/>
        </w:tabs>
        <w:ind w:left="2314" w:hanging="360"/>
      </w:pPr>
      <w:rPr>
        <w:rFonts w:ascii="Wingdings" w:hAnsi="Wingdings" w:hint="default"/>
      </w:rPr>
    </w:lvl>
    <w:lvl w:ilvl="3" w:tplc="04190001" w:tentative="1">
      <w:start w:val="1"/>
      <w:numFmt w:val="bullet"/>
      <w:lvlText w:val=""/>
      <w:lvlJc w:val="left"/>
      <w:pPr>
        <w:tabs>
          <w:tab w:val="num" w:pos="3034"/>
        </w:tabs>
        <w:ind w:left="3034" w:hanging="360"/>
      </w:pPr>
      <w:rPr>
        <w:rFonts w:ascii="Symbol" w:hAnsi="Symbol" w:hint="default"/>
      </w:rPr>
    </w:lvl>
    <w:lvl w:ilvl="4" w:tplc="04190003" w:tentative="1">
      <w:start w:val="1"/>
      <w:numFmt w:val="bullet"/>
      <w:lvlText w:val="o"/>
      <w:lvlJc w:val="left"/>
      <w:pPr>
        <w:tabs>
          <w:tab w:val="num" w:pos="3754"/>
        </w:tabs>
        <w:ind w:left="3754" w:hanging="360"/>
      </w:pPr>
      <w:rPr>
        <w:rFonts w:ascii="Courier New" w:hAnsi="Courier New" w:cs="Courier New" w:hint="default"/>
      </w:rPr>
    </w:lvl>
    <w:lvl w:ilvl="5" w:tplc="04190005" w:tentative="1">
      <w:start w:val="1"/>
      <w:numFmt w:val="bullet"/>
      <w:lvlText w:val=""/>
      <w:lvlJc w:val="left"/>
      <w:pPr>
        <w:tabs>
          <w:tab w:val="num" w:pos="4474"/>
        </w:tabs>
        <w:ind w:left="4474" w:hanging="360"/>
      </w:pPr>
      <w:rPr>
        <w:rFonts w:ascii="Wingdings" w:hAnsi="Wingdings" w:hint="default"/>
      </w:rPr>
    </w:lvl>
    <w:lvl w:ilvl="6" w:tplc="04190001" w:tentative="1">
      <w:start w:val="1"/>
      <w:numFmt w:val="bullet"/>
      <w:lvlText w:val=""/>
      <w:lvlJc w:val="left"/>
      <w:pPr>
        <w:tabs>
          <w:tab w:val="num" w:pos="5194"/>
        </w:tabs>
        <w:ind w:left="5194" w:hanging="360"/>
      </w:pPr>
      <w:rPr>
        <w:rFonts w:ascii="Symbol" w:hAnsi="Symbol" w:hint="default"/>
      </w:rPr>
    </w:lvl>
    <w:lvl w:ilvl="7" w:tplc="04190003" w:tentative="1">
      <w:start w:val="1"/>
      <w:numFmt w:val="bullet"/>
      <w:lvlText w:val="o"/>
      <w:lvlJc w:val="left"/>
      <w:pPr>
        <w:tabs>
          <w:tab w:val="num" w:pos="5914"/>
        </w:tabs>
        <w:ind w:left="5914" w:hanging="360"/>
      </w:pPr>
      <w:rPr>
        <w:rFonts w:ascii="Courier New" w:hAnsi="Courier New" w:cs="Courier New" w:hint="default"/>
      </w:rPr>
    </w:lvl>
    <w:lvl w:ilvl="8" w:tplc="04190005" w:tentative="1">
      <w:start w:val="1"/>
      <w:numFmt w:val="bullet"/>
      <w:lvlText w:val=""/>
      <w:lvlJc w:val="left"/>
      <w:pPr>
        <w:tabs>
          <w:tab w:val="num" w:pos="6634"/>
        </w:tabs>
        <w:ind w:left="6634" w:hanging="360"/>
      </w:pPr>
      <w:rPr>
        <w:rFonts w:ascii="Wingdings" w:hAnsi="Wingdings" w:hint="default"/>
      </w:rPr>
    </w:lvl>
  </w:abstractNum>
  <w:abstractNum w:abstractNumId="23">
    <w:nsid w:val="3EB140C0"/>
    <w:multiLevelType w:val="singleLevel"/>
    <w:tmpl w:val="79A66F8E"/>
    <w:lvl w:ilvl="0">
      <w:start w:val="13"/>
      <w:numFmt w:val="decimal"/>
      <w:lvlText w:val="%1)"/>
      <w:legacy w:legacy="1" w:legacySpace="0" w:legacyIndent="456"/>
      <w:lvlJc w:val="left"/>
      <w:rPr>
        <w:rFonts w:ascii="Times New Roman" w:hAnsi="Times New Roman" w:cs="Times New Roman" w:hint="default"/>
      </w:rPr>
    </w:lvl>
  </w:abstractNum>
  <w:abstractNum w:abstractNumId="24">
    <w:nsid w:val="417F6E7F"/>
    <w:multiLevelType w:val="hybridMultilevel"/>
    <w:tmpl w:val="EB4E9A5E"/>
    <w:lvl w:ilvl="0" w:tplc="97CE607C">
      <w:start w:val="1"/>
      <w:numFmt w:val="bullet"/>
      <w:lvlText w:val="o"/>
      <w:lvlJc w:val="left"/>
      <w:pPr>
        <w:tabs>
          <w:tab w:val="num" w:pos="567"/>
        </w:tabs>
        <w:ind w:left="567" w:hanging="283"/>
      </w:pPr>
      <w:rPr>
        <w:rFonts w:ascii="Courier New" w:hAnsi="Courier New" w:hint="default"/>
      </w:rPr>
    </w:lvl>
    <w:lvl w:ilvl="1" w:tplc="97CE607C">
      <w:start w:val="1"/>
      <w:numFmt w:val="bullet"/>
      <w:lvlText w:val="o"/>
      <w:lvlJc w:val="left"/>
      <w:pPr>
        <w:tabs>
          <w:tab w:val="num" w:pos="1363"/>
        </w:tabs>
        <w:ind w:left="1363" w:hanging="283"/>
      </w:pPr>
      <w:rPr>
        <w:rFonts w:ascii="Courier New" w:hAnsi="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5"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D70501"/>
    <w:multiLevelType w:val="singleLevel"/>
    <w:tmpl w:val="00B68128"/>
    <w:lvl w:ilvl="0">
      <w:start w:val="1"/>
      <w:numFmt w:val="decimal"/>
      <w:lvlText w:val="%1."/>
      <w:legacy w:legacy="1" w:legacySpace="0" w:legacyIndent="206"/>
      <w:lvlJc w:val="left"/>
      <w:rPr>
        <w:rFonts w:ascii="Times New Roman" w:hAnsi="Times New Roman" w:cs="Times New Roman" w:hint="default"/>
      </w:rPr>
    </w:lvl>
  </w:abstractNum>
  <w:abstractNum w:abstractNumId="26">
    <w:nsid w:val="45C253AB"/>
    <w:multiLevelType w:val="hybridMultilevel"/>
    <w:tmpl w:val="3EACD12A"/>
    <w:lvl w:ilvl="0" w:tplc="97CE607C">
      <w:start w:val="1"/>
      <w:numFmt w:val="bullet"/>
      <w:lvlText w:val="o"/>
      <w:lvlJc w:val="left"/>
      <w:pPr>
        <w:tabs>
          <w:tab w:val="num" w:pos="868"/>
        </w:tabs>
        <w:ind w:left="868" w:hanging="283"/>
      </w:pPr>
      <w:rPr>
        <w:rFonts w:ascii="Courier New" w:hAnsi="Courier New"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7">
    <w:nsid w:val="4A501CA2"/>
    <w:multiLevelType w:val="hybridMultilevel"/>
    <w:tmpl w:val="79A2ABFC"/>
    <w:lvl w:ilvl="0" w:tplc="97CE607C">
      <w:start w:val="1"/>
      <w:numFmt w:val="bullet"/>
      <w:lvlText w:val="o"/>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2B0CB5"/>
    <w:multiLevelType w:val="singleLevel"/>
    <w:tmpl w:val="E310872C"/>
    <w:lvl w:ilvl="0">
      <w:start w:val="1"/>
      <w:numFmt w:val="decimal"/>
      <w:lvlText w:val="%1."/>
      <w:legacy w:legacy="1" w:legacySpace="0" w:legacyIndent="216"/>
      <w:lvlJc w:val="left"/>
      <w:rPr>
        <w:rFonts w:ascii="Times New Roman" w:hAnsi="Times New Roman" w:cs="Times New Roman" w:hint="default"/>
        <w:b w:val="0"/>
      </w:rPr>
    </w:lvl>
  </w:abstractNum>
  <w:abstractNum w:abstractNumId="29">
    <w:nsid w:val="4FE427F0"/>
    <w:multiLevelType w:val="hybridMultilevel"/>
    <w:tmpl w:val="BA1A2A8A"/>
    <w:lvl w:ilvl="0" w:tplc="19BA64E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BD351A"/>
    <w:multiLevelType w:val="hybridMultilevel"/>
    <w:tmpl w:val="A7C85068"/>
    <w:lvl w:ilvl="0" w:tplc="97CE607C">
      <w:start w:val="1"/>
      <w:numFmt w:val="bullet"/>
      <w:lvlText w:val="o"/>
      <w:lvlJc w:val="left"/>
      <w:pPr>
        <w:tabs>
          <w:tab w:val="num" w:pos="567"/>
        </w:tabs>
        <w:ind w:left="567" w:hanging="283"/>
      </w:pPr>
      <w:rPr>
        <w:rFonts w:ascii="Courier New" w:hAnsi="Courier New" w:hint="default"/>
      </w:rPr>
    </w:lvl>
    <w:lvl w:ilvl="1" w:tplc="97CE607C">
      <w:start w:val="1"/>
      <w:numFmt w:val="bullet"/>
      <w:lvlText w:val="o"/>
      <w:lvlJc w:val="left"/>
      <w:pPr>
        <w:tabs>
          <w:tab w:val="num" w:pos="1363"/>
        </w:tabs>
        <w:ind w:left="1363" w:hanging="283"/>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234548"/>
    <w:multiLevelType w:val="hybridMultilevel"/>
    <w:tmpl w:val="51FE162E"/>
    <w:lvl w:ilvl="0" w:tplc="97CE607C">
      <w:start w:val="1"/>
      <w:numFmt w:val="bullet"/>
      <w:lvlText w:val="o"/>
      <w:lvlJc w:val="left"/>
      <w:pPr>
        <w:tabs>
          <w:tab w:val="num" w:pos="643"/>
        </w:tabs>
        <w:ind w:left="643"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464E31"/>
    <w:multiLevelType w:val="hybridMultilevel"/>
    <w:tmpl w:val="D7243F12"/>
    <w:lvl w:ilvl="0" w:tplc="97CE607C">
      <w:start w:val="1"/>
      <w:numFmt w:val="bullet"/>
      <w:lvlText w:val="o"/>
      <w:lvlJc w:val="left"/>
      <w:pPr>
        <w:tabs>
          <w:tab w:val="num" w:pos="207"/>
        </w:tabs>
        <w:ind w:left="207" w:hanging="283"/>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60F56D7"/>
    <w:multiLevelType w:val="hybridMultilevel"/>
    <w:tmpl w:val="8CECD3F8"/>
    <w:lvl w:ilvl="0" w:tplc="97CE607C">
      <w:start w:val="1"/>
      <w:numFmt w:val="bullet"/>
      <w:lvlText w:val="o"/>
      <w:lvlJc w:val="left"/>
      <w:pPr>
        <w:tabs>
          <w:tab w:val="num" w:pos="491"/>
        </w:tabs>
        <w:ind w:left="491" w:hanging="283"/>
      </w:pPr>
      <w:rPr>
        <w:rFonts w:ascii="Courier New" w:hAnsi="Courier New"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4">
    <w:nsid w:val="566A5C9F"/>
    <w:multiLevelType w:val="singleLevel"/>
    <w:tmpl w:val="A7526388"/>
    <w:lvl w:ilvl="0">
      <w:start w:val="1"/>
      <w:numFmt w:val="decimal"/>
      <w:lvlText w:val="%1."/>
      <w:legacy w:legacy="1" w:legacySpace="0" w:legacyIndent="403"/>
      <w:lvlJc w:val="left"/>
      <w:rPr>
        <w:rFonts w:ascii="Times New Roman" w:hAnsi="Times New Roman" w:cs="Times New Roman" w:hint="default"/>
        <w:sz w:val="28"/>
        <w:szCs w:val="28"/>
      </w:rPr>
    </w:lvl>
  </w:abstractNum>
  <w:abstractNum w:abstractNumId="35">
    <w:nsid w:val="587F5BF1"/>
    <w:multiLevelType w:val="hybridMultilevel"/>
    <w:tmpl w:val="06D8E6C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nsid w:val="5A8730E4"/>
    <w:multiLevelType w:val="multilevel"/>
    <w:tmpl w:val="8FC4B8D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7">
    <w:nsid w:val="5CEB7B81"/>
    <w:multiLevelType w:val="hybridMultilevel"/>
    <w:tmpl w:val="8CB0D7B0"/>
    <w:lvl w:ilvl="0" w:tplc="97CE607C">
      <w:start w:val="1"/>
      <w:numFmt w:val="bullet"/>
      <w:lvlText w:val="o"/>
      <w:lvlJc w:val="left"/>
      <w:pPr>
        <w:tabs>
          <w:tab w:val="num" w:pos="491"/>
        </w:tabs>
        <w:ind w:left="491" w:hanging="283"/>
      </w:pPr>
      <w:rPr>
        <w:rFonts w:ascii="Courier New" w:hAnsi="Courier New"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8">
    <w:nsid w:val="5CF9012C"/>
    <w:multiLevelType w:val="singleLevel"/>
    <w:tmpl w:val="43A47E64"/>
    <w:lvl w:ilvl="0">
      <w:start w:val="1"/>
      <w:numFmt w:val="decimal"/>
      <w:lvlText w:val="%1)"/>
      <w:legacy w:legacy="1" w:legacySpace="0" w:legacyIndent="370"/>
      <w:lvlJc w:val="left"/>
      <w:rPr>
        <w:rFonts w:ascii="Times New Roman" w:hAnsi="Times New Roman" w:cs="Times New Roman" w:hint="default"/>
      </w:rPr>
    </w:lvl>
  </w:abstractNum>
  <w:abstractNum w:abstractNumId="39">
    <w:nsid w:val="5F71367B"/>
    <w:multiLevelType w:val="hybridMultilevel"/>
    <w:tmpl w:val="B95445BE"/>
    <w:lvl w:ilvl="0" w:tplc="A58680BE">
      <w:start w:val="65535"/>
      <w:numFmt w:val="bullet"/>
      <w:lvlText w:val="•"/>
      <w:lvlJc w:val="left"/>
      <w:pPr>
        <w:tabs>
          <w:tab w:val="num" w:pos="0"/>
        </w:tabs>
        <w:ind w:left="340"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03943FA"/>
    <w:multiLevelType w:val="singleLevel"/>
    <w:tmpl w:val="0419000F"/>
    <w:lvl w:ilvl="0">
      <w:start w:val="1"/>
      <w:numFmt w:val="decimal"/>
      <w:lvlText w:val="%1."/>
      <w:lvlJc w:val="left"/>
      <w:pPr>
        <w:tabs>
          <w:tab w:val="num" w:pos="720"/>
        </w:tabs>
        <w:ind w:left="720" w:hanging="360"/>
      </w:pPr>
    </w:lvl>
  </w:abstractNum>
  <w:abstractNum w:abstractNumId="41">
    <w:nsid w:val="61652A4B"/>
    <w:multiLevelType w:val="hybridMultilevel"/>
    <w:tmpl w:val="40161CD4"/>
    <w:lvl w:ilvl="0" w:tplc="598E0DA6">
      <w:start w:val="1"/>
      <w:numFmt w:val="decimal"/>
      <w:lvlText w:val="%1."/>
      <w:lvlJc w:val="left"/>
      <w:pPr>
        <w:tabs>
          <w:tab w:val="num" w:pos="1069"/>
        </w:tabs>
        <w:ind w:left="1069" w:hanging="36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64DF1A1B"/>
    <w:multiLevelType w:val="hybridMultilevel"/>
    <w:tmpl w:val="B78E3AA4"/>
    <w:lvl w:ilvl="0" w:tplc="97CE607C">
      <w:start w:val="1"/>
      <w:numFmt w:val="bullet"/>
      <w:lvlText w:val="o"/>
      <w:lvlJc w:val="left"/>
      <w:pPr>
        <w:tabs>
          <w:tab w:val="num" w:pos="643"/>
        </w:tabs>
        <w:ind w:left="643" w:hanging="283"/>
      </w:pPr>
      <w:rPr>
        <w:rFonts w:ascii="Courier New" w:hAnsi="Courier New" w:hint="default"/>
        <w:sz w:val="16"/>
      </w:rPr>
    </w:lvl>
    <w:lvl w:ilvl="1" w:tplc="FFE6D698">
      <w:numFmt w:val="bullet"/>
      <w:lvlText w:val=""/>
      <w:lvlJc w:val="left"/>
      <w:pPr>
        <w:tabs>
          <w:tab w:val="num" w:pos="1440"/>
        </w:tabs>
        <w:ind w:left="1440" w:hanging="360"/>
      </w:pPr>
      <w:rPr>
        <w:rFonts w:ascii="Symbol" w:eastAsia="Times New Roman" w:hAnsi="Symbol" w:cs="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3854B1"/>
    <w:multiLevelType w:val="hybridMultilevel"/>
    <w:tmpl w:val="3A6A7A74"/>
    <w:lvl w:ilvl="0" w:tplc="AA669ED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4">
    <w:nsid w:val="69AD5FCA"/>
    <w:multiLevelType w:val="hybridMultilevel"/>
    <w:tmpl w:val="71D6A440"/>
    <w:lvl w:ilvl="0" w:tplc="B2BEBA34">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234"/>
        </w:tabs>
        <w:ind w:left="1234" w:hanging="360"/>
      </w:pPr>
      <w:rPr>
        <w:rFonts w:ascii="Courier New" w:hAnsi="Courier New" w:cs="Courier New" w:hint="default"/>
      </w:rPr>
    </w:lvl>
    <w:lvl w:ilvl="2" w:tplc="04190005" w:tentative="1">
      <w:start w:val="1"/>
      <w:numFmt w:val="bullet"/>
      <w:lvlText w:val=""/>
      <w:lvlJc w:val="left"/>
      <w:pPr>
        <w:tabs>
          <w:tab w:val="num" w:pos="1954"/>
        </w:tabs>
        <w:ind w:left="1954" w:hanging="360"/>
      </w:pPr>
      <w:rPr>
        <w:rFonts w:ascii="Wingdings" w:hAnsi="Wingdings" w:hint="default"/>
      </w:rPr>
    </w:lvl>
    <w:lvl w:ilvl="3" w:tplc="04190001" w:tentative="1">
      <w:start w:val="1"/>
      <w:numFmt w:val="bullet"/>
      <w:lvlText w:val=""/>
      <w:lvlJc w:val="left"/>
      <w:pPr>
        <w:tabs>
          <w:tab w:val="num" w:pos="2674"/>
        </w:tabs>
        <w:ind w:left="2674" w:hanging="360"/>
      </w:pPr>
      <w:rPr>
        <w:rFonts w:ascii="Symbol" w:hAnsi="Symbol" w:hint="default"/>
      </w:rPr>
    </w:lvl>
    <w:lvl w:ilvl="4" w:tplc="04190003" w:tentative="1">
      <w:start w:val="1"/>
      <w:numFmt w:val="bullet"/>
      <w:lvlText w:val="o"/>
      <w:lvlJc w:val="left"/>
      <w:pPr>
        <w:tabs>
          <w:tab w:val="num" w:pos="3394"/>
        </w:tabs>
        <w:ind w:left="3394" w:hanging="360"/>
      </w:pPr>
      <w:rPr>
        <w:rFonts w:ascii="Courier New" w:hAnsi="Courier New" w:cs="Courier New" w:hint="default"/>
      </w:rPr>
    </w:lvl>
    <w:lvl w:ilvl="5" w:tplc="04190005" w:tentative="1">
      <w:start w:val="1"/>
      <w:numFmt w:val="bullet"/>
      <w:lvlText w:val=""/>
      <w:lvlJc w:val="left"/>
      <w:pPr>
        <w:tabs>
          <w:tab w:val="num" w:pos="4114"/>
        </w:tabs>
        <w:ind w:left="4114" w:hanging="360"/>
      </w:pPr>
      <w:rPr>
        <w:rFonts w:ascii="Wingdings" w:hAnsi="Wingdings" w:hint="default"/>
      </w:rPr>
    </w:lvl>
    <w:lvl w:ilvl="6" w:tplc="04190001" w:tentative="1">
      <w:start w:val="1"/>
      <w:numFmt w:val="bullet"/>
      <w:lvlText w:val=""/>
      <w:lvlJc w:val="left"/>
      <w:pPr>
        <w:tabs>
          <w:tab w:val="num" w:pos="4834"/>
        </w:tabs>
        <w:ind w:left="4834" w:hanging="360"/>
      </w:pPr>
      <w:rPr>
        <w:rFonts w:ascii="Symbol" w:hAnsi="Symbol" w:hint="default"/>
      </w:rPr>
    </w:lvl>
    <w:lvl w:ilvl="7" w:tplc="04190003" w:tentative="1">
      <w:start w:val="1"/>
      <w:numFmt w:val="bullet"/>
      <w:lvlText w:val="o"/>
      <w:lvlJc w:val="left"/>
      <w:pPr>
        <w:tabs>
          <w:tab w:val="num" w:pos="5554"/>
        </w:tabs>
        <w:ind w:left="5554" w:hanging="360"/>
      </w:pPr>
      <w:rPr>
        <w:rFonts w:ascii="Courier New" w:hAnsi="Courier New" w:cs="Courier New" w:hint="default"/>
      </w:rPr>
    </w:lvl>
    <w:lvl w:ilvl="8" w:tplc="04190005" w:tentative="1">
      <w:start w:val="1"/>
      <w:numFmt w:val="bullet"/>
      <w:lvlText w:val=""/>
      <w:lvlJc w:val="left"/>
      <w:pPr>
        <w:tabs>
          <w:tab w:val="num" w:pos="6274"/>
        </w:tabs>
        <w:ind w:left="6274" w:hanging="360"/>
      </w:pPr>
      <w:rPr>
        <w:rFonts w:ascii="Wingdings" w:hAnsi="Wingdings" w:hint="default"/>
      </w:rPr>
    </w:lvl>
  </w:abstractNum>
  <w:abstractNum w:abstractNumId="45">
    <w:nsid w:val="6DAF3239"/>
    <w:multiLevelType w:val="hybridMultilevel"/>
    <w:tmpl w:val="CCB6F970"/>
    <w:lvl w:ilvl="0" w:tplc="97CE607C">
      <w:start w:val="1"/>
      <w:numFmt w:val="bullet"/>
      <w:lvlText w:val="o"/>
      <w:lvlJc w:val="left"/>
      <w:pPr>
        <w:tabs>
          <w:tab w:val="num" w:pos="567"/>
        </w:tabs>
        <w:ind w:left="567" w:hanging="283"/>
      </w:pPr>
      <w:rPr>
        <w:rFonts w:ascii="Courier New" w:hAnsi="Courier New" w:hint="default"/>
      </w:rPr>
    </w:lvl>
    <w:lvl w:ilvl="1" w:tplc="C5526936">
      <w:start w:val="1"/>
      <w:numFmt w:val="bullet"/>
      <w:lvlText w:val=""/>
      <w:lvlJc w:val="left"/>
      <w:pPr>
        <w:tabs>
          <w:tab w:val="num" w:pos="1582"/>
        </w:tabs>
        <w:ind w:left="1582" w:hanging="360"/>
      </w:pPr>
      <w:rPr>
        <w:rFonts w:ascii="Symbol" w:hAnsi="Symbol"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3ABA56EE">
      <w:start w:val="1"/>
      <w:numFmt w:val="bullet"/>
      <w:lvlText w:val=""/>
      <w:lvlJc w:val="left"/>
      <w:pPr>
        <w:tabs>
          <w:tab w:val="num" w:pos="3742"/>
        </w:tabs>
        <w:ind w:left="567" w:firstLine="2815"/>
      </w:pPr>
      <w:rPr>
        <w:rFonts w:ascii="Symbol" w:hAnsi="Symbol"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6">
    <w:nsid w:val="6F044772"/>
    <w:multiLevelType w:val="hybridMultilevel"/>
    <w:tmpl w:val="4B545A0E"/>
    <w:lvl w:ilvl="0" w:tplc="97CE607C">
      <w:start w:val="1"/>
      <w:numFmt w:val="bullet"/>
      <w:lvlText w:val="o"/>
      <w:lvlJc w:val="left"/>
      <w:pPr>
        <w:tabs>
          <w:tab w:val="num" w:pos="567"/>
        </w:tabs>
        <w:ind w:left="567" w:hanging="283"/>
      </w:pPr>
      <w:rPr>
        <w:rFonts w:ascii="Courier New" w:hAnsi="Courier New" w:hint="default"/>
      </w:rPr>
    </w:lvl>
    <w:lvl w:ilvl="1" w:tplc="C5526936">
      <w:start w:val="1"/>
      <w:numFmt w:val="bullet"/>
      <w:lvlText w:val=""/>
      <w:lvlJc w:val="left"/>
      <w:pPr>
        <w:tabs>
          <w:tab w:val="num" w:pos="1582"/>
        </w:tabs>
        <w:ind w:left="1582" w:hanging="360"/>
      </w:pPr>
      <w:rPr>
        <w:rFonts w:ascii="Symbol" w:hAnsi="Symbol"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3ABA56EE">
      <w:start w:val="1"/>
      <w:numFmt w:val="bullet"/>
      <w:lvlText w:val=""/>
      <w:lvlJc w:val="left"/>
      <w:pPr>
        <w:tabs>
          <w:tab w:val="num" w:pos="3742"/>
        </w:tabs>
        <w:ind w:left="567" w:firstLine="2815"/>
      </w:pPr>
      <w:rPr>
        <w:rFonts w:ascii="Symbol" w:hAnsi="Symbol"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7">
    <w:nsid w:val="6FDE76A2"/>
    <w:multiLevelType w:val="hybridMultilevel"/>
    <w:tmpl w:val="E342EE68"/>
    <w:lvl w:ilvl="0" w:tplc="97CE607C">
      <w:start w:val="1"/>
      <w:numFmt w:val="bullet"/>
      <w:lvlText w:val="o"/>
      <w:lvlJc w:val="left"/>
      <w:pPr>
        <w:tabs>
          <w:tab w:val="num" w:pos="207"/>
        </w:tabs>
        <w:ind w:left="207" w:hanging="283"/>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49D09F5"/>
    <w:multiLevelType w:val="hybridMultilevel"/>
    <w:tmpl w:val="698464E2"/>
    <w:lvl w:ilvl="0" w:tplc="A58680BE">
      <w:start w:val="65535"/>
      <w:numFmt w:val="bullet"/>
      <w:lvlText w:val="•"/>
      <w:lvlJc w:val="left"/>
      <w:pPr>
        <w:tabs>
          <w:tab w:val="num" w:pos="0"/>
        </w:tabs>
        <w:ind w:left="340"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42179D"/>
    <w:multiLevelType w:val="hybridMultilevel"/>
    <w:tmpl w:val="42E0F16E"/>
    <w:lvl w:ilvl="0" w:tplc="97CE607C">
      <w:start w:val="1"/>
      <w:numFmt w:val="bullet"/>
      <w:lvlText w:val="o"/>
      <w:lvlJc w:val="left"/>
      <w:pPr>
        <w:tabs>
          <w:tab w:val="num" w:pos="491"/>
        </w:tabs>
        <w:ind w:left="491" w:hanging="283"/>
      </w:pPr>
      <w:rPr>
        <w:rFonts w:ascii="Courier New" w:hAnsi="Courier New"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0">
    <w:nsid w:val="7A48639F"/>
    <w:multiLevelType w:val="hybridMultilevel"/>
    <w:tmpl w:val="C0F2BC9A"/>
    <w:lvl w:ilvl="0" w:tplc="97CE607C">
      <w:start w:val="1"/>
      <w:numFmt w:val="bullet"/>
      <w:lvlText w:val="o"/>
      <w:lvlJc w:val="left"/>
      <w:pPr>
        <w:tabs>
          <w:tab w:val="num" w:pos="799"/>
        </w:tabs>
        <w:ind w:left="799" w:hanging="283"/>
      </w:pPr>
      <w:rPr>
        <w:rFonts w:ascii="Courier New" w:hAnsi="Courier New" w:hint="default"/>
      </w:rPr>
    </w:lvl>
    <w:lvl w:ilvl="1" w:tplc="04190003" w:tentative="1">
      <w:start w:val="1"/>
      <w:numFmt w:val="bullet"/>
      <w:lvlText w:val="o"/>
      <w:lvlJc w:val="left"/>
      <w:pPr>
        <w:tabs>
          <w:tab w:val="num" w:pos="1672"/>
        </w:tabs>
        <w:ind w:left="1672" w:hanging="360"/>
      </w:pPr>
      <w:rPr>
        <w:rFonts w:ascii="Courier New" w:hAnsi="Courier New" w:cs="Courier New" w:hint="default"/>
      </w:rPr>
    </w:lvl>
    <w:lvl w:ilvl="2" w:tplc="04190005" w:tentative="1">
      <w:start w:val="1"/>
      <w:numFmt w:val="bullet"/>
      <w:lvlText w:val=""/>
      <w:lvlJc w:val="left"/>
      <w:pPr>
        <w:tabs>
          <w:tab w:val="num" w:pos="2392"/>
        </w:tabs>
        <w:ind w:left="2392" w:hanging="360"/>
      </w:pPr>
      <w:rPr>
        <w:rFonts w:ascii="Wingdings" w:hAnsi="Wingdings" w:hint="default"/>
      </w:rPr>
    </w:lvl>
    <w:lvl w:ilvl="3" w:tplc="04190001" w:tentative="1">
      <w:start w:val="1"/>
      <w:numFmt w:val="bullet"/>
      <w:lvlText w:val=""/>
      <w:lvlJc w:val="left"/>
      <w:pPr>
        <w:tabs>
          <w:tab w:val="num" w:pos="3112"/>
        </w:tabs>
        <w:ind w:left="3112" w:hanging="360"/>
      </w:pPr>
      <w:rPr>
        <w:rFonts w:ascii="Symbol" w:hAnsi="Symbol" w:hint="default"/>
      </w:rPr>
    </w:lvl>
    <w:lvl w:ilvl="4" w:tplc="04190003" w:tentative="1">
      <w:start w:val="1"/>
      <w:numFmt w:val="bullet"/>
      <w:lvlText w:val="o"/>
      <w:lvlJc w:val="left"/>
      <w:pPr>
        <w:tabs>
          <w:tab w:val="num" w:pos="3832"/>
        </w:tabs>
        <w:ind w:left="3832" w:hanging="360"/>
      </w:pPr>
      <w:rPr>
        <w:rFonts w:ascii="Courier New" w:hAnsi="Courier New" w:cs="Courier New" w:hint="default"/>
      </w:rPr>
    </w:lvl>
    <w:lvl w:ilvl="5" w:tplc="04190005" w:tentative="1">
      <w:start w:val="1"/>
      <w:numFmt w:val="bullet"/>
      <w:lvlText w:val=""/>
      <w:lvlJc w:val="left"/>
      <w:pPr>
        <w:tabs>
          <w:tab w:val="num" w:pos="4552"/>
        </w:tabs>
        <w:ind w:left="4552" w:hanging="360"/>
      </w:pPr>
      <w:rPr>
        <w:rFonts w:ascii="Wingdings" w:hAnsi="Wingdings" w:hint="default"/>
      </w:rPr>
    </w:lvl>
    <w:lvl w:ilvl="6" w:tplc="04190001" w:tentative="1">
      <w:start w:val="1"/>
      <w:numFmt w:val="bullet"/>
      <w:lvlText w:val=""/>
      <w:lvlJc w:val="left"/>
      <w:pPr>
        <w:tabs>
          <w:tab w:val="num" w:pos="5272"/>
        </w:tabs>
        <w:ind w:left="5272" w:hanging="360"/>
      </w:pPr>
      <w:rPr>
        <w:rFonts w:ascii="Symbol" w:hAnsi="Symbol" w:hint="default"/>
      </w:rPr>
    </w:lvl>
    <w:lvl w:ilvl="7" w:tplc="04190003" w:tentative="1">
      <w:start w:val="1"/>
      <w:numFmt w:val="bullet"/>
      <w:lvlText w:val="o"/>
      <w:lvlJc w:val="left"/>
      <w:pPr>
        <w:tabs>
          <w:tab w:val="num" w:pos="5992"/>
        </w:tabs>
        <w:ind w:left="5992" w:hanging="360"/>
      </w:pPr>
      <w:rPr>
        <w:rFonts w:ascii="Courier New" w:hAnsi="Courier New" w:cs="Courier New" w:hint="default"/>
      </w:rPr>
    </w:lvl>
    <w:lvl w:ilvl="8" w:tplc="04190005" w:tentative="1">
      <w:start w:val="1"/>
      <w:numFmt w:val="bullet"/>
      <w:lvlText w:val=""/>
      <w:lvlJc w:val="left"/>
      <w:pPr>
        <w:tabs>
          <w:tab w:val="num" w:pos="6712"/>
        </w:tabs>
        <w:ind w:left="6712" w:hanging="360"/>
      </w:pPr>
      <w:rPr>
        <w:rFonts w:ascii="Wingdings" w:hAnsi="Wingdings" w:hint="default"/>
      </w:rPr>
    </w:lvl>
  </w:abstractNum>
  <w:abstractNum w:abstractNumId="51">
    <w:nsid w:val="7C593C8C"/>
    <w:multiLevelType w:val="singleLevel"/>
    <w:tmpl w:val="EB56D896"/>
    <w:lvl w:ilvl="0">
      <w:start w:val="1"/>
      <w:numFmt w:val="decimal"/>
      <w:lvlText w:val="%1."/>
      <w:lvlJc w:val="left"/>
      <w:pPr>
        <w:tabs>
          <w:tab w:val="num" w:pos="720"/>
        </w:tabs>
        <w:ind w:left="720" w:hanging="360"/>
      </w:pPr>
      <w:rPr>
        <w:sz w:val="28"/>
        <w:szCs w:val="28"/>
      </w:rPr>
    </w:lvl>
  </w:abstractNum>
  <w:abstractNum w:abstractNumId="52">
    <w:nsid w:val="7E304153"/>
    <w:multiLevelType w:val="singleLevel"/>
    <w:tmpl w:val="00B68128"/>
    <w:lvl w:ilvl="0">
      <w:start w:val="2"/>
      <w:numFmt w:val="decimal"/>
      <w:lvlText w:val="%1."/>
      <w:legacy w:legacy="1" w:legacySpace="0" w:legacyIndent="211"/>
      <w:lvlJc w:val="left"/>
      <w:rPr>
        <w:rFonts w:ascii="Times New Roman" w:hAnsi="Times New Roman" w:cs="Times New Roman" w:hint="default"/>
      </w:rPr>
    </w:lvl>
  </w:abstractNum>
  <w:abstractNum w:abstractNumId="53">
    <w:nsid w:val="7F8D0AE2"/>
    <w:multiLevelType w:val="hybridMultilevel"/>
    <w:tmpl w:val="4E28C924"/>
    <w:lvl w:ilvl="0" w:tplc="97CE607C">
      <w:start w:val="1"/>
      <w:numFmt w:val="bullet"/>
      <w:lvlText w:val="o"/>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7"/>
  </w:num>
  <w:num w:numId="4">
    <w:abstractNumId w:val="24"/>
  </w:num>
  <w:num w:numId="5">
    <w:abstractNumId w:val="30"/>
  </w:num>
  <w:num w:numId="6">
    <w:abstractNumId w:val="6"/>
  </w:num>
  <w:num w:numId="7">
    <w:abstractNumId w:val="31"/>
  </w:num>
  <w:num w:numId="8">
    <w:abstractNumId w:val="12"/>
  </w:num>
  <w:num w:numId="9">
    <w:abstractNumId w:val="15"/>
  </w:num>
  <w:num w:numId="10">
    <w:abstractNumId w:val="0"/>
  </w:num>
  <w:num w:numId="11">
    <w:abstractNumId w:val="43"/>
  </w:num>
  <w:num w:numId="12">
    <w:abstractNumId w:val="42"/>
  </w:num>
  <w:num w:numId="13">
    <w:abstractNumId w:val="50"/>
  </w:num>
  <w:num w:numId="14">
    <w:abstractNumId w:val="19"/>
  </w:num>
  <w:num w:numId="15">
    <w:abstractNumId w:val="46"/>
  </w:num>
  <w:num w:numId="16">
    <w:abstractNumId w:val="18"/>
  </w:num>
  <w:num w:numId="17">
    <w:abstractNumId w:val="45"/>
  </w:num>
  <w:num w:numId="18">
    <w:abstractNumId w:val="1"/>
  </w:num>
  <w:num w:numId="19">
    <w:abstractNumId w:val="26"/>
  </w:num>
  <w:num w:numId="20">
    <w:abstractNumId w:val="27"/>
  </w:num>
  <w:num w:numId="21">
    <w:abstractNumId w:val="53"/>
  </w:num>
  <w:num w:numId="22">
    <w:abstractNumId w:val="16"/>
  </w:num>
  <w:num w:numId="23">
    <w:abstractNumId w:val="5"/>
  </w:num>
  <w:num w:numId="24">
    <w:abstractNumId w:val="9"/>
  </w:num>
  <w:num w:numId="25">
    <w:abstractNumId w:val="41"/>
  </w:num>
  <w:num w:numId="26">
    <w:abstractNumId w:val="51"/>
  </w:num>
  <w:num w:numId="27">
    <w:abstractNumId w:val="44"/>
  </w:num>
  <w:num w:numId="28">
    <w:abstractNumId w:val="36"/>
  </w:num>
  <w:num w:numId="29">
    <w:abstractNumId w:val="10"/>
  </w:num>
  <w:num w:numId="30">
    <w:abstractNumId w:val="29"/>
  </w:num>
  <w:num w:numId="31">
    <w:abstractNumId w:val="8"/>
  </w:num>
  <w:num w:numId="32">
    <w:abstractNumId w:val="48"/>
  </w:num>
  <w:num w:numId="33">
    <w:abstractNumId w:val="22"/>
  </w:num>
  <w:num w:numId="34">
    <w:abstractNumId w:val="39"/>
  </w:num>
  <w:num w:numId="35">
    <w:abstractNumId w:val="40"/>
  </w:num>
  <w:num w:numId="36">
    <w:abstractNumId w:val="11"/>
  </w:num>
  <w:num w:numId="37">
    <w:abstractNumId w:val="25"/>
  </w:num>
  <w:num w:numId="38">
    <w:abstractNumId w:val="38"/>
  </w:num>
  <w:num w:numId="39">
    <w:abstractNumId w:val="13"/>
  </w:num>
  <w:num w:numId="40">
    <w:abstractNumId w:val="23"/>
  </w:num>
  <w:num w:numId="41">
    <w:abstractNumId w:val="52"/>
  </w:num>
  <w:num w:numId="42">
    <w:abstractNumId w:val="28"/>
  </w:num>
  <w:num w:numId="43">
    <w:abstractNumId w:val="3"/>
  </w:num>
  <w:num w:numId="44">
    <w:abstractNumId w:val="17"/>
  </w:num>
  <w:num w:numId="45">
    <w:abstractNumId w:val="35"/>
  </w:num>
  <w:num w:numId="46">
    <w:abstractNumId w:val="21"/>
  </w:num>
  <w:num w:numId="47">
    <w:abstractNumId w:val="4"/>
  </w:num>
  <w:num w:numId="48">
    <w:abstractNumId w:val="2"/>
  </w:num>
  <w:num w:numId="49">
    <w:abstractNumId w:val="32"/>
  </w:num>
  <w:num w:numId="50">
    <w:abstractNumId w:val="47"/>
  </w:num>
  <w:num w:numId="51">
    <w:abstractNumId w:val="49"/>
  </w:num>
  <w:num w:numId="52">
    <w:abstractNumId w:val="33"/>
  </w:num>
  <w:num w:numId="53">
    <w:abstractNumId w:val="20"/>
  </w:num>
  <w:num w:numId="54">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mirrorMargins/>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57A4"/>
    <w:rsid w:val="0002184B"/>
    <w:rsid w:val="0003427B"/>
    <w:rsid w:val="00042910"/>
    <w:rsid w:val="00051538"/>
    <w:rsid w:val="00053046"/>
    <w:rsid w:val="00056843"/>
    <w:rsid w:val="00093AD3"/>
    <w:rsid w:val="000B04D5"/>
    <w:rsid w:val="000C5E86"/>
    <w:rsid w:val="000F376C"/>
    <w:rsid w:val="000F7AF5"/>
    <w:rsid w:val="00123F6F"/>
    <w:rsid w:val="001243D5"/>
    <w:rsid w:val="00156793"/>
    <w:rsid w:val="0016464C"/>
    <w:rsid w:val="00165A5E"/>
    <w:rsid w:val="001866BA"/>
    <w:rsid w:val="00190C18"/>
    <w:rsid w:val="001917C0"/>
    <w:rsid w:val="00194131"/>
    <w:rsid w:val="001962B6"/>
    <w:rsid w:val="001A23BB"/>
    <w:rsid w:val="001A3253"/>
    <w:rsid w:val="001A7002"/>
    <w:rsid w:val="001B1955"/>
    <w:rsid w:val="001C7FD3"/>
    <w:rsid w:val="001D31CB"/>
    <w:rsid w:val="001D352D"/>
    <w:rsid w:val="001D474A"/>
    <w:rsid w:val="001E3A90"/>
    <w:rsid w:val="001F2F77"/>
    <w:rsid w:val="002146BE"/>
    <w:rsid w:val="00232AF9"/>
    <w:rsid w:val="002359BC"/>
    <w:rsid w:val="002365A5"/>
    <w:rsid w:val="00245B5E"/>
    <w:rsid w:val="002603CC"/>
    <w:rsid w:val="00277CB6"/>
    <w:rsid w:val="0028429A"/>
    <w:rsid w:val="00287C06"/>
    <w:rsid w:val="002A3551"/>
    <w:rsid w:val="002D2B5B"/>
    <w:rsid w:val="002D3373"/>
    <w:rsid w:val="002F47A4"/>
    <w:rsid w:val="002F4A36"/>
    <w:rsid w:val="003006C9"/>
    <w:rsid w:val="00304933"/>
    <w:rsid w:val="00307200"/>
    <w:rsid w:val="00320ABF"/>
    <w:rsid w:val="00325D63"/>
    <w:rsid w:val="00340DDA"/>
    <w:rsid w:val="003770E9"/>
    <w:rsid w:val="00377ED2"/>
    <w:rsid w:val="003A6BAD"/>
    <w:rsid w:val="003B2624"/>
    <w:rsid w:val="003C0B9C"/>
    <w:rsid w:val="003E2E78"/>
    <w:rsid w:val="003E3185"/>
    <w:rsid w:val="00411A14"/>
    <w:rsid w:val="00414A4B"/>
    <w:rsid w:val="00423ABF"/>
    <w:rsid w:val="00431707"/>
    <w:rsid w:val="00432072"/>
    <w:rsid w:val="00445845"/>
    <w:rsid w:val="004508A8"/>
    <w:rsid w:val="00457DA9"/>
    <w:rsid w:val="00472EE7"/>
    <w:rsid w:val="00490BA1"/>
    <w:rsid w:val="004960E2"/>
    <w:rsid w:val="004A1672"/>
    <w:rsid w:val="004A23AC"/>
    <w:rsid w:val="00523B8A"/>
    <w:rsid w:val="005363D8"/>
    <w:rsid w:val="005457A4"/>
    <w:rsid w:val="005540B1"/>
    <w:rsid w:val="005609D5"/>
    <w:rsid w:val="00567D0A"/>
    <w:rsid w:val="005767AD"/>
    <w:rsid w:val="0058230E"/>
    <w:rsid w:val="00586C1A"/>
    <w:rsid w:val="005A14C4"/>
    <w:rsid w:val="005A24B1"/>
    <w:rsid w:val="005D0DE5"/>
    <w:rsid w:val="005E3A46"/>
    <w:rsid w:val="005E4AFF"/>
    <w:rsid w:val="00602115"/>
    <w:rsid w:val="00643FE3"/>
    <w:rsid w:val="00674679"/>
    <w:rsid w:val="006769C0"/>
    <w:rsid w:val="00692C81"/>
    <w:rsid w:val="00693D64"/>
    <w:rsid w:val="006C18DC"/>
    <w:rsid w:val="006C3DE6"/>
    <w:rsid w:val="006C73D0"/>
    <w:rsid w:val="006D30F2"/>
    <w:rsid w:val="006E08ED"/>
    <w:rsid w:val="00705CA8"/>
    <w:rsid w:val="00705D48"/>
    <w:rsid w:val="00714ACA"/>
    <w:rsid w:val="00731BC2"/>
    <w:rsid w:val="007417CF"/>
    <w:rsid w:val="007429ED"/>
    <w:rsid w:val="00744F6F"/>
    <w:rsid w:val="00745CC5"/>
    <w:rsid w:val="00746C71"/>
    <w:rsid w:val="007579AA"/>
    <w:rsid w:val="00786E41"/>
    <w:rsid w:val="0079679E"/>
    <w:rsid w:val="007A0616"/>
    <w:rsid w:val="007A2DEA"/>
    <w:rsid w:val="007A34BF"/>
    <w:rsid w:val="007A3AD8"/>
    <w:rsid w:val="007B1407"/>
    <w:rsid w:val="007B1E65"/>
    <w:rsid w:val="007D0072"/>
    <w:rsid w:val="007D4645"/>
    <w:rsid w:val="007D6B57"/>
    <w:rsid w:val="007E3185"/>
    <w:rsid w:val="007F4375"/>
    <w:rsid w:val="008051F9"/>
    <w:rsid w:val="00810E94"/>
    <w:rsid w:val="00820D30"/>
    <w:rsid w:val="00844CAA"/>
    <w:rsid w:val="0087077C"/>
    <w:rsid w:val="00872565"/>
    <w:rsid w:val="008825D7"/>
    <w:rsid w:val="00890737"/>
    <w:rsid w:val="00896F73"/>
    <w:rsid w:val="008A2866"/>
    <w:rsid w:val="008A2E91"/>
    <w:rsid w:val="008B29F9"/>
    <w:rsid w:val="008C333B"/>
    <w:rsid w:val="008C4E9F"/>
    <w:rsid w:val="008C53EB"/>
    <w:rsid w:val="008E29D5"/>
    <w:rsid w:val="008E491D"/>
    <w:rsid w:val="008E531B"/>
    <w:rsid w:val="008E554D"/>
    <w:rsid w:val="008F6AC7"/>
    <w:rsid w:val="008F6D60"/>
    <w:rsid w:val="00912678"/>
    <w:rsid w:val="009241A4"/>
    <w:rsid w:val="00924539"/>
    <w:rsid w:val="00925C9C"/>
    <w:rsid w:val="00932C8C"/>
    <w:rsid w:val="00942122"/>
    <w:rsid w:val="0094362A"/>
    <w:rsid w:val="00945E51"/>
    <w:rsid w:val="009676F0"/>
    <w:rsid w:val="009754BA"/>
    <w:rsid w:val="009E3741"/>
    <w:rsid w:val="00A133B5"/>
    <w:rsid w:val="00A14D00"/>
    <w:rsid w:val="00A163D1"/>
    <w:rsid w:val="00A40A10"/>
    <w:rsid w:val="00A446BD"/>
    <w:rsid w:val="00A55783"/>
    <w:rsid w:val="00A636A2"/>
    <w:rsid w:val="00A71AC0"/>
    <w:rsid w:val="00A71D2B"/>
    <w:rsid w:val="00A809E6"/>
    <w:rsid w:val="00AB6851"/>
    <w:rsid w:val="00AC1533"/>
    <w:rsid w:val="00AC5C2D"/>
    <w:rsid w:val="00AC7F25"/>
    <w:rsid w:val="00AD1B15"/>
    <w:rsid w:val="00AD2B64"/>
    <w:rsid w:val="00AE19B7"/>
    <w:rsid w:val="00AF351F"/>
    <w:rsid w:val="00B00DCE"/>
    <w:rsid w:val="00B01C1B"/>
    <w:rsid w:val="00B03F61"/>
    <w:rsid w:val="00B04893"/>
    <w:rsid w:val="00B06B3A"/>
    <w:rsid w:val="00B110BC"/>
    <w:rsid w:val="00B22FC7"/>
    <w:rsid w:val="00B30DB9"/>
    <w:rsid w:val="00B43727"/>
    <w:rsid w:val="00B71B63"/>
    <w:rsid w:val="00B74B65"/>
    <w:rsid w:val="00B770F3"/>
    <w:rsid w:val="00B774EF"/>
    <w:rsid w:val="00B77DC5"/>
    <w:rsid w:val="00B85649"/>
    <w:rsid w:val="00B86400"/>
    <w:rsid w:val="00B91741"/>
    <w:rsid w:val="00B9619B"/>
    <w:rsid w:val="00BC6E94"/>
    <w:rsid w:val="00BD41E2"/>
    <w:rsid w:val="00C01534"/>
    <w:rsid w:val="00C2487D"/>
    <w:rsid w:val="00C53510"/>
    <w:rsid w:val="00C63E2F"/>
    <w:rsid w:val="00C71127"/>
    <w:rsid w:val="00C849FF"/>
    <w:rsid w:val="00C85562"/>
    <w:rsid w:val="00C92D1B"/>
    <w:rsid w:val="00C97E14"/>
    <w:rsid w:val="00CC7CBF"/>
    <w:rsid w:val="00CD1A69"/>
    <w:rsid w:val="00CE00B0"/>
    <w:rsid w:val="00CE09E8"/>
    <w:rsid w:val="00CE5319"/>
    <w:rsid w:val="00D15E2B"/>
    <w:rsid w:val="00D234E7"/>
    <w:rsid w:val="00D44F80"/>
    <w:rsid w:val="00D47C3A"/>
    <w:rsid w:val="00D72895"/>
    <w:rsid w:val="00D74296"/>
    <w:rsid w:val="00D7631A"/>
    <w:rsid w:val="00D800D3"/>
    <w:rsid w:val="00DB4100"/>
    <w:rsid w:val="00DE7DA9"/>
    <w:rsid w:val="00DF28E4"/>
    <w:rsid w:val="00E0757E"/>
    <w:rsid w:val="00E151D0"/>
    <w:rsid w:val="00E33A9E"/>
    <w:rsid w:val="00E505C7"/>
    <w:rsid w:val="00E55A5A"/>
    <w:rsid w:val="00E55A8F"/>
    <w:rsid w:val="00E57BEC"/>
    <w:rsid w:val="00E63C1C"/>
    <w:rsid w:val="00E7041C"/>
    <w:rsid w:val="00E95FB4"/>
    <w:rsid w:val="00EA09D7"/>
    <w:rsid w:val="00ED092A"/>
    <w:rsid w:val="00ED3BB1"/>
    <w:rsid w:val="00EE445D"/>
    <w:rsid w:val="00EF6C05"/>
    <w:rsid w:val="00F014B3"/>
    <w:rsid w:val="00F02B4A"/>
    <w:rsid w:val="00F11B44"/>
    <w:rsid w:val="00F1487E"/>
    <w:rsid w:val="00F17649"/>
    <w:rsid w:val="00F45FAB"/>
    <w:rsid w:val="00F62234"/>
    <w:rsid w:val="00F67FEF"/>
    <w:rsid w:val="00F728C7"/>
    <w:rsid w:val="00F84DA7"/>
    <w:rsid w:val="00F950B3"/>
    <w:rsid w:val="00FA5947"/>
    <w:rsid w:val="00FE6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7A4"/>
    <w:pPr>
      <w:widowControl w:val="0"/>
      <w:autoSpaceDE w:val="0"/>
      <w:autoSpaceDN w:val="0"/>
      <w:adjustRightInd w:val="0"/>
    </w:pPr>
  </w:style>
  <w:style w:type="paragraph" w:styleId="1">
    <w:name w:val="heading 1"/>
    <w:basedOn w:val="a"/>
    <w:next w:val="a"/>
    <w:qFormat/>
    <w:rsid w:val="008A2E91"/>
    <w:pPr>
      <w:keepNext/>
      <w:spacing w:before="240" w:after="60"/>
      <w:outlineLvl w:val="0"/>
    </w:pPr>
    <w:rPr>
      <w:rFonts w:ascii="Arial" w:hAnsi="Arial" w:cs="Arial"/>
      <w:b/>
      <w:bCs/>
      <w:kern w:val="32"/>
      <w:sz w:val="32"/>
      <w:szCs w:val="32"/>
    </w:rPr>
  </w:style>
  <w:style w:type="paragraph" w:styleId="2">
    <w:name w:val="heading 2"/>
    <w:basedOn w:val="a"/>
    <w:next w:val="a"/>
    <w:qFormat/>
    <w:rsid w:val="008A2E91"/>
    <w:pPr>
      <w:keepNext/>
      <w:spacing w:before="240" w:after="60"/>
      <w:outlineLvl w:val="1"/>
    </w:pPr>
    <w:rPr>
      <w:rFonts w:ascii="Arial" w:hAnsi="Arial" w:cs="Arial"/>
      <w:b/>
      <w:bCs/>
      <w:i/>
      <w:iCs/>
      <w:sz w:val="28"/>
      <w:szCs w:val="28"/>
    </w:rPr>
  </w:style>
  <w:style w:type="paragraph" w:styleId="8">
    <w:name w:val="heading 8"/>
    <w:basedOn w:val="a"/>
    <w:next w:val="a"/>
    <w:qFormat/>
    <w:rsid w:val="005457A4"/>
    <w:pPr>
      <w:keepNext/>
      <w:widowControl/>
      <w:autoSpaceDE/>
      <w:autoSpaceDN/>
      <w:adjustRightInd/>
      <w:jc w:val="center"/>
      <w:outlineLvl w:val="7"/>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7A4"/>
    <w:pPr>
      <w:tabs>
        <w:tab w:val="center" w:pos="4677"/>
        <w:tab w:val="right" w:pos="9355"/>
      </w:tabs>
    </w:pPr>
  </w:style>
  <w:style w:type="character" w:styleId="a4">
    <w:name w:val="page number"/>
    <w:basedOn w:val="a0"/>
    <w:rsid w:val="005457A4"/>
  </w:style>
  <w:style w:type="table" w:styleId="a5">
    <w:name w:val="Table Grid"/>
    <w:basedOn w:val="a1"/>
    <w:rsid w:val="005457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5457A4"/>
    <w:pPr>
      <w:widowControl/>
      <w:autoSpaceDE/>
      <w:autoSpaceDN/>
      <w:adjustRightInd/>
      <w:spacing w:line="360" w:lineRule="auto"/>
      <w:jc w:val="both"/>
    </w:pPr>
    <w:rPr>
      <w:sz w:val="28"/>
      <w:szCs w:val="24"/>
      <w:lang w:val="uk-UA"/>
    </w:rPr>
  </w:style>
  <w:style w:type="paragraph" w:customStyle="1" w:styleId="a6">
    <w:name w:val="Стиль"/>
    <w:rsid w:val="005457A4"/>
  </w:style>
  <w:style w:type="paragraph" w:styleId="a7">
    <w:name w:val="footer"/>
    <w:basedOn w:val="a"/>
    <w:rsid w:val="005457A4"/>
    <w:pPr>
      <w:tabs>
        <w:tab w:val="center" w:pos="4677"/>
        <w:tab w:val="right" w:pos="9355"/>
      </w:tabs>
    </w:pPr>
  </w:style>
  <w:style w:type="paragraph" w:styleId="a8">
    <w:name w:val="footnote text"/>
    <w:basedOn w:val="a"/>
    <w:semiHidden/>
    <w:rsid w:val="00432072"/>
  </w:style>
  <w:style w:type="character" w:styleId="a9">
    <w:name w:val="footnote reference"/>
    <w:basedOn w:val="a0"/>
    <w:semiHidden/>
    <w:rsid w:val="00432072"/>
    <w:rPr>
      <w:vertAlign w:val="superscript"/>
    </w:rPr>
  </w:style>
  <w:style w:type="paragraph" w:styleId="aa">
    <w:name w:val="Body Text"/>
    <w:basedOn w:val="a"/>
    <w:rsid w:val="008C333B"/>
    <w:pPr>
      <w:spacing w:after="120"/>
    </w:pPr>
  </w:style>
  <w:style w:type="paragraph" w:styleId="ab">
    <w:name w:val="Title"/>
    <w:basedOn w:val="a"/>
    <w:qFormat/>
    <w:rsid w:val="008C333B"/>
    <w:pPr>
      <w:widowControl/>
      <w:overflowPunct w:val="0"/>
      <w:jc w:val="center"/>
      <w:textAlignment w:val="baseline"/>
    </w:pPr>
    <w:rPr>
      <w:sz w:val="32"/>
      <w:lang w:val="en-US"/>
    </w:rPr>
  </w:style>
  <w:style w:type="character" w:styleId="ac">
    <w:name w:val="Hyperlink"/>
    <w:basedOn w:val="a0"/>
    <w:rsid w:val="003A6BAD"/>
    <w:rPr>
      <w:b/>
      <w:bCs/>
      <w:strike w:val="0"/>
      <w:dstrike w:val="0"/>
      <w:color w:val="0000FF"/>
      <w:u w:val="none"/>
      <w:effect w:val="none"/>
    </w:rPr>
  </w:style>
  <w:style w:type="paragraph" w:styleId="ad">
    <w:name w:val="Normal (Web)"/>
    <w:basedOn w:val="a"/>
    <w:rsid w:val="003A6BAD"/>
    <w:pPr>
      <w:widowControl/>
      <w:autoSpaceDE/>
      <w:autoSpaceDN/>
      <w:adjustRightInd/>
      <w:spacing w:before="100" w:beforeAutospacing="1" w:after="100" w:afterAutospacing="1"/>
    </w:pPr>
    <w:rPr>
      <w:sz w:val="24"/>
      <w:szCs w:val="24"/>
    </w:rPr>
  </w:style>
  <w:style w:type="paragraph" w:customStyle="1" w:styleId="21">
    <w:name w:val="Основной текст 21"/>
    <w:basedOn w:val="a"/>
    <w:rsid w:val="00692C81"/>
    <w:pPr>
      <w:autoSpaceDE/>
      <w:autoSpaceDN/>
      <w:adjustRightInd/>
      <w:ind w:right="-285" w:firstLine="720"/>
      <w:jc w:val="both"/>
    </w:pPr>
    <w:rPr>
      <w:sz w:val="28"/>
    </w:rPr>
  </w:style>
  <w:style w:type="paragraph" w:customStyle="1" w:styleId="FR1">
    <w:name w:val="FR1"/>
    <w:rsid w:val="008A2E91"/>
    <w:pPr>
      <w:widowControl w:val="0"/>
      <w:ind w:left="1880"/>
    </w:pPr>
    <w:rPr>
      <w:rFonts w:ascii="Arial" w:hAnsi="Arial"/>
      <w:snapToGrid w:val="0"/>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file:///C:\DOCUME~1\&#1057;&#1045;&#1056;&#1043;&#1045;&#1049;\LOCALS~1\TEMP\GLOSSARY.CACHE\METHODS\1197\1197_3.htm" TargetMode="External"/><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oleObject" Target="embeddings/oleObject6.bin"/><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file:///C:\DOCUME~1\&#1057;&#1045;&#1056;&#1043;&#1045;&#1049;\LOCALS~1\TEMP\GLOSSARY.CACHE\Authors\A144.htm" TargetMode="External"/><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119</Pages>
  <Words>28350</Words>
  <Characters>161596</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лтд</Company>
  <LinksUpToDate>false</LinksUpToDate>
  <CharactersWithSpaces>189567</CharactersWithSpaces>
  <SharedDoc>false</SharedDoc>
  <HLinks>
    <vt:vector size="12" baseType="variant">
      <vt:variant>
        <vt:i4>72680574</vt:i4>
      </vt:variant>
      <vt:variant>
        <vt:i4>9</vt:i4>
      </vt:variant>
      <vt:variant>
        <vt:i4>0</vt:i4>
      </vt:variant>
      <vt:variant>
        <vt:i4>5</vt:i4>
      </vt:variant>
      <vt:variant>
        <vt:lpwstr>C:\DOCUME~1\СЕРГЕЙ\LOCALS~1\TEMP\GLOSSARY.CACHE\METHODS\1197\1197_3.htm</vt:lpwstr>
      </vt:variant>
      <vt:variant>
        <vt:lpwstr/>
      </vt:variant>
      <vt:variant>
        <vt:i4>72877172</vt:i4>
      </vt:variant>
      <vt:variant>
        <vt:i4>6</vt:i4>
      </vt:variant>
      <vt:variant>
        <vt:i4>0</vt:i4>
      </vt:variant>
      <vt:variant>
        <vt:i4>5</vt:i4>
      </vt:variant>
      <vt:variant>
        <vt:lpwstr>C:\DOCUME~1\СЕРГЕЙ\LOCALS~1\TEMP\GLOSSARY.CACHE\Authors\A144.htm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Сергей</dc:creator>
  <cp:keywords/>
  <dc:description/>
  <cp:lastModifiedBy>Сергей</cp:lastModifiedBy>
  <cp:revision>4</cp:revision>
  <cp:lastPrinted>2007-10-31T05:53:00Z</cp:lastPrinted>
  <dcterms:created xsi:type="dcterms:W3CDTF">2012-09-12T07:42:00Z</dcterms:created>
  <dcterms:modified xsi:type="dcterms:W3CDTF">2012-09-12T07:50:00Z</dcterms:modified>
</cp:coreProperties>
</file>