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D" w:rsidRDefault="00CF0C0D" w:rsidP="00CF0C0D">
      <w:pPr>
        <w:pStyle w:val="a4"/>
        <w:jc w:val="center"/>
        <w:rPr>
          <w:lang w:val="en-US"/>
        </w:rPr>
      </w:pPr>
      <w:bookmarkStart w:id="0" w:name="6"/>
      <w:proofErr w:type="spellStart"/>
      <w:r>
        <w:t>Клінічна</w:t>
      </w:r>
      <w:proofErr w:type="spellEnd"/>
      <w:r>
        <w:t xml:space="preserve"> та </w:t>
      </w:r>
      <w:proofErr w:type="spellStart"/>
      <w:r>
        <w:t>патопсихологія</w:t>
      </w:r>
      <w:bookmarkEnd w:id="0"/>
      <w:proofErr w:type="spellEnd"/>
      <w:r>
        <w:rPr>
          <w:lang w:val="en-US"/>
        </w:rPr>
        <w:t xml:space="preserve">   2012</w:t>
      </w:r>
    </w:p>
    <w:p w:rsidR="00CF0C0D" w:rsidRPr="00CF0C0D" w:rsidRDefault="00CF0C0D" w:rsidP="00CF0C0D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AD5F79" w:rsidRPr="00CF0C0D" w:rsidRDefault="00AD5F79" w:rsidP="00AD5F7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F0C0D">
        <w:rPr>
          <w:rFonts w:ascii="Times New Roman" w:hAnsi="Times New Roman" w:cs="Times New Roman"/>
          <w:sz w:val="20"/>
          <w:szCs w:val="20"/>
          <w:u w:val="single"/>
          <w:lang w:val="uk-UA"/>
        </w:rPr>
        <w:t>Тестові завдання для початкового контролю</w:t>
      </w:r>
      <w:r w:rsidR="00CF0C0D" w:rsidRPr="00CF0C0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u w:val="single"/>
        </w:rPr>
        <w:t>засво</w:t>
      </w:r>
      <w:proofErr w:type="spellEnd"/>
      <w:r w:rsidRPr="00CF0C0D">
        <w:rPr>
          <w:rFonts w:ascii="Times New Roman" w:hAnsi="Times New Roman" w:cs="Times New Roman"/>
          <w:sz w:val="20"/>
          <w:szCs w:val="20"/>
          <w:u w:val="single"/>
          <w:lang w:val="uk-UA"/>
        </w:rPr>
        <w:t>є</w:t>
      </w:r>
      <w:proofErr w:type="spellStart"/>
      <w:r w:rsidRPr="00CF0C0D">
        <w:rPr>
          <w:rFonts w:ascii="Times New Roman" w:hAnsi="Times New Roman" w:cs="Times New Roman"/>
          <w:sz w:val="20"/>
          <w:szCs w:val="20"/>
          <w:u w:val="single"/>
        </w:rPr>
        <w:t>ння</w:t>
      </w:r>
      <w:proofErr w:type="spellEnd"/>
      <w:r w:rsidRPr="00CF0C0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теми </w:t>
      </w:r>
      <w:r w:rsidRPr="00CF0C0D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Клінічна психологія – це: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 Теоретична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Експериментальна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Прикладна дисципліна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Клінічна психологія є: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Медичною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Б)Психологічною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І медичною, і психологічною наукою водночас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Предмет клінічної психології – це: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Механізм розладу психічної діяльності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Б)особливості психічної діяльності хворого в їх значенні для діагностики, лікування і попередження хвороб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Механізм психогенній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Клінічна психологія безпосередньо межує з: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Психіатрією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Психофармакологією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В)Психогігієною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Клінічна психологія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пов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en-US"/>
        </w:rPr>
        <w:t>’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язана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з: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Медичною теорією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Медичною практикою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І</w:t>
      </w:r>
      <w:r w:rsidR="00CF0C0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F0C0D">
        <w:rPr>
          <w:rFonts w:ascii="Times New Roman" w:hAnsi="Times New Roman" w:cs="Times New Roman"/>
          <w:sz w:val="20"/>
          <w:szCs w:val="20"/>
          <w:lang w:val="uk-UA"/>
        </w:rPr>
        <w:t>Медичною теорією, і Медичною практикою водночас</w:t>
      </w:r>
    </w:p>
    <w:p w:rsidR="00AD5F79" w:rsidRPr="00CF0C0D" w:rsidRDefault="00AD5F79" w:rsidP="00AD5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загальнотеоретичних питань психології, на вирішення яких впливає клінічна психологія, відносяться: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Вирішення проблеми співвідношення соціального і біологічного у психіці.</w:t>
      </w:r>
    </w:p>
    <w:p w:rsidR="00AD5F79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Вирішення проблеми міжособистісних відношень</w:t>
      </w:r>
    </w:p>
    <w:p w:rsidR="00C01DB7" w:rsidRPr="00CF0C0D" w:rsidRDefault="00AD5F79" w:rsidP="00AD5F79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</w:t>
      </w:r>
      <w:r w:rsidR="00C01DB7"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Вирішення проблем формування психологічного клімату колективу</w:t>
      </w:r>
    </w:p>
    <w:p w:rsidR="00AD5F79" w:rsidRPr="00CF0C0D" w:rsidRDefault="00AD5F79" w:rsidP="00C01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проблем, які вирішує клінічна психологія</w:t>
      </w:r>
      <w:r w:rsidR="00C01DB7" w:rsidRPr="00CF0C0D">
        <w:rPr>
          <w:rFonts w:ascii="Times New Roman" w:hAnsi="Times New Roman" w:cs="Times New Roman"/>
          <w:sz w:val="20"/>
          <w:szCs w:val="20"/>
          <w:lang w:val="uk-UA"/>
        </w:rPr>
        <w:t>, відносяться: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Методологія системного аналізу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Подальший розвиток медичної освіти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Співвідношення усвідомлюваних і неусвідомлюваних форм психічної діяльності в патології і психотерапії</w:t>
      </w:r>
    </w:p>
    <w:p w:rsidR="00C01DB7" w:rsidRPr="00CF0C0D" w:rsidRDefault="00C01DB7" w:rsidP="00C01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основних завдань дослідження особистості у клініці відносять: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Виявлення особливостей змін особистості при різних порушеннях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Вивчення емоційної реактивності хворих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Розробка загальнонаукової методології дослідження особистості</w:t>
      </w:r>
    </w:p>
    <w:p w:rsidR="00C01DB7" w:rsidRPr="00CF0C0D" w:rsidRDefault="00C01DB7" w:rsidP="00C01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методів дослідження особистості у клініці належать: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Лонгітюдний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метод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Клінічний метод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В) Метод самоспостереження </w:t>
      </w:r>
    </w:p>
    <w:p w:rsidR="00C01DB7" w:rsidRPr="00CF0C0D" w:rsidRDefault="00C01DB7" w:rsidP="00C01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Анамнестичний метод – це: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lastRenderedPageBreak/>
        <w:t>А) Метод вивчення життєвого шляху особистості</w:t>
      </w:r>
    </w:p>
    <w:p w:rsidR="00C01DB7" w:rsidRPr="00CF0C0D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Психофізіологічний метод</w:t>
      </w:r>
    </w:p>
    <w:p w:rsidR="00C01DB7" w:rsidRDefault="00C01DB7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Метод вивчення результатів діяльності</w:t>
      </w:r>
      <w:bookmarkStart w:id="1" w:name="_GoBack"/>
      <w:bookmarkEnd w:id="1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хворого.</w:t>
      </w:r>
    </w:p>
    <w:p w:rsidR="00CF0C0D" w:rsidRDefault="00CF0C0D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CF0C0D" w:rsidRDefault="00CF0C0D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CF0C0D" w:rsidRDefault="00CF0C0D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CF0C0D" w:rsidRPr="00CF0C0D" w:rsidRDefault="00CF0C0D" w:rsidP="00CF0C0D">
      <w:pPr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u w:val="single"/>
          <w:lang w:val="uk-UA"/>
        </w:rPr>
        <w:t>Тестові завдання для початкового контролю теми 2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Найбільш тяжкі порушення психіки спостерігаються при: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Неврозах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Психозах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Акцентуаціях.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психотичних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розладів відносяться: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Шизофренія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Психопатія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В)Енцефаліт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Психози він ікають під впливом: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Ендогенних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Екзогенних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І ендогенних, і екзогенних факторів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ендогенних психозів відносяться: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Маніакально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– депресивний психоз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Алкогольний психоз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Стан оглушення при епілепсії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невротичних станів відносяться: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Психопатії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Психози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Психічна норма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Психіатрія вивчає: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А) емоційно – особистісні порушення 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Інтелектуальні  порушення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І емоційно – особистісні, і Інтелектуальні  порушення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неврозів відносяться: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Хронічний алкоголізм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Істерія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Хвороба Альцгеймера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органічних захворювань головного мозку відноситься: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Пухлини головного мозку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Ендогенні психозі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Неврастенія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Галюцинації виникають при: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Акцентуаціях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Б) </w:t>
      </w:r>
      <w:proofErr w:type="spellStart"/>
      <w:r w:rsidRPr="00CF0C0D">
        <w:rPr>
          <w:rFonts w:ascii="Times New Roman" w:hAnsi="Times New Roman" w:cs="Times New Roman"/>
          <w:sz w:val="20"/>
          <w:szCs w:val="20"/>
          <w:lang w:val="uk-UA"/>
        </w:rPr>
        <w:t>Деліріозних</w:t>
      </w:r>
      <w:proofErr w:type="spell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 станах відомості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В) Затримці психічного розвитку.</w:t>
      </w:r>
    </w:p>
    <w:p w:rsidR="00CF0C0D" w:rsidRPr="00CF0C0D" w:rsidRDefault="00CF0C0D" w:rsidP="00CF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До критеріїв порушень свідомості відносяться: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А) Депресія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CF0C0D">
        <w:rPr>
          <w:rFonts w:ascii="Times New Roman" w:hAnsi="Times New Roman" w:cs="Times New Roman"/>
          <w:sz w:val="20"/>
          <w:szCs w:val="20"/>
          <w:lang w:val="uk-UA"/>
        </w:rPr>
        <w:t>Б) Підвищена втомлюваність</w:t>
      </w:r>
    </w:p>
    <w:p w:rsidR="00CF0C0D" w:rsidRPr="00CF0C0D" w:rsidRDefault="00CF0C0D" w:rsidP="00CF0C0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Дезорієнтація </w:t>
      </w:r>
      <w:proofErr w:type="gramStart"/>
      <w:r w:rsidRPr="00CF0C0D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gramEnd"/>
      <w:r w:rsidRPr="00CF0C0D">
        <w:rPr>
          <w:rFonts w:ascii="Times New Roman" w:hAnsi="Times New Roman" w:cs="Times New Roman"/>
          <w:sz w:val="20"/>
          <w:szCs w:val="20"/>
          <w:lang w:val="uk-UA"/>
        </w:rPr>
        <w:t xml:space="preserve"> часі, місці, ситуації.</w:t>
      </w:r>
    </w:p>
    <w:p w:rsidR="00CF0C0D" w:rsidRPr="00CF0C0D" w:rsidRDefault="00CF0C0D" w:rsidP="00C01DB7">
      <w:pPr>
        <w:pStyle w:val="a3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F0C0D" w:rsidRPr="00CF0C0D" w:rsidSect="00CF0C0D">
      <w:pgSz w:w="11906" w:h="16838"/>
      <w:pgMar w:top="720" w:right="720" w:bottom="720" w:left="720" w:header="708" w:footer="708" w:gutter="0"/>
      <w:cols w:num="2" w:space="4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36A"/>
    <w:multiLevelType w:val="hybridMultilevel"/>
    <w:tmpl w:val="DC041972"/>
    <w:lvl w:ilvl="0" w:tplc="95F2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01924"/>
    <w:multiLevelType w:val="hybridMultilevel"/>
    <w:tmpl w:val="F57E7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E44"/>
    <w:rsid w:val="001A4A62"/>
    <w:rsid w:val="004F236F"/>
    <w:rsid w:val="00701ABB"/>
    <w:rsid w:val="008060C1"/>
    <w:rsid w:val="00AD2F45"/>
    <w:rsid w:val="00AD5F79"/>
    <w:rsid w:val="00C01DB7"/>
    <w:rsid w:val="00C67FAD"/>
    <w:rsid w:val="00CF0C0D"/>
    <w:rsid w:val="00E96E44"/>
    <w:rsid w:val="00F9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45"/>
    <w:pPr>
      <w:ind w:left="720"/>
      <w:contextualSpacing/>
    </w:pPr>
  </w:style>
  <w:style w:type="paragraph" w:styleId="a4">
    <w:name w:val="No Spacing"/>
    <w:uiPriority w:val="1"/>
    <w:qFormat/>
    <w:rsid w:val="00CF0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1908-5149-426F-97EB-99D0102A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Home0079</cp:lastModifiedBy>
  <cp:revision>3</cp:revision>
  <dcterms:created xsi:type="dcterms:W3CDTF">2012-11-18T20:45:00Z</dcterms:created>
  <dcterms:modified xsi:type="dcterms:W3CDTF">2012-11-19T04:26:00Z</dcterms:modified>
</cp:coreProperties>
</file>