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20" w:rsidRDefault="009E4B20">
      <w:pPr>
        <w:pStyle w:val="Style1"/>
        <w:widowControl/>
        <w:spacing w:before="91"/>
        <w:ind w:left="1320" w:right="1363"/>
        <w:rPr>
          <w:rStyle w:val="FontStyle28"/>
          <w:lang w:val="uk-UA" w:eastAsia="uk-UA"/>
        </w:rPr>
      </w:pPr>
      <w:r>
        <w:rPr>
          <w:rStyle w:val="FontStyle28"/>
          <w:lang w:val="uk-UA" w:eastAsia="uk-UA"/>
        </w:rPr>
        <w:t>МІНІСТЕРСТВО ОСВІТИ І НАУКИ, МОЛОДІ ТА СПОРТУ УКРАЇНИ</w:t>
      </w:r>
    </w:p>
    <w:p w:rsidR="00BC7F27" w:rsidRDefault="009E4B20">
      <w:pPr>
        <w:pStyle w:val="Style2"/>
        <w:widowControl/>
        <w:spacing w:before="91" w:after="360"/>
        <w:rPr>
          <w:rStyle w:val="FontStyle29"/>
          <w:u w:val="single"/>
          <w:lang w:val="en-US"/>
        </w:rPr>
      </w:pPr>
      <w:r>
        <w:rPr>
          <w:rStyle w:val="FontStyle29"/>
        </w:rPr>
        <w:t xml:space="preserve">01135, </w:t>
      </w:r>
      <w:r>
        <w:rPr>
          <w:rStyle w:val="FontStyle29"/>
          <w:lang w:val="uk-UA"/>
        </w:rPr>
        <w:t xml:space="preserve">м. Київ, проспект Перемоги, </w:t>
      </w:r>
      <w:r>
        <w:rPr>
          <w:rStyle w:val="FontStyle32"/>
        </w:rPr>
        <w:t xml:space="preserve">10, </w:t>
      </w:r>
      <w:r>
        <w:rPr>
          <w:rStyle w:val="FontStyle29"/>
        </w:rPr>
        <w:t xml:space="preserve">тел. (044) </w:t>
      </w:r>
      <w:r>
        <w:rPr>
          <w:rStyle w:val="FontStyle32"/>
        </w:rPr>
        <w:t xml:space="preserve">486-24-42, </w:t>
      </w:r>
      <w:r>
        <w:rPr>
          <w:rStyle w:val="FontStyle29"/>
          <w:lang w:val="uk-UA"/>
        </w:rPr>
        <w:t xml:space="preserve">факс </w:t>
      </w:r>
      <w:r>
        <w:rPr>
          <w:rStyle w:val="FontStyle29"/>
        </w:rPr>
        <w:t xml:space="preserve">(044) 236-10-49, </w:t>
      </w:r>
      <w:r>
        <w:rPr>
          <w:rStyle w:val="FontStyle29"/>
          <w:u w:val="single"/>
          <w:lang w:val="uk-UA"/>
        </w:rPr>
        <w:t>тіпіягуїйітоп.</w:t>
      </w:r>
      <w:hyperlink r:id="rId7" w:history="1">
        <w:r>
          <w:rPr>
            <w:rStyle w:val="FontStyle29"/>
            <w:u w:val="single"/>
            <w:lang w:val="en-US"/>
          </w:rPr>
          <w:t>gov</w:t>
        </w:r>
        <w:r w:rsidRPr="006E1D37">
          <w:rPr>
            <w:rStyle w:val="FontStyle29"/>
            <w:u w:val="single"/>
          </w:rPr>
          <w:t>.</w:t>
        </w:r>
        <w:r>
          <w:rPr>
            <w:rStyle w:val="FontStyle29"/>
            <w:u w:val="single"/>
            <w:lang w:val="en-US"/>
          </w:rPr>
          <w:t>ua</w:t>
        </w:r>
        <w:r w:rsidRPr="006E1D37">
          <w:rPr>
            <w:rStyle w:val="FontStyle29"/>
            <w:u w:val="single"/>
          </w:rPr>
          <w:t xml:space="preserve"> </w:t>
        </w:r>
      </w:hyperlink>
    </w:p>
    <w:p w:rsidR="009E4B20" w:rsidRDefault="009E4B20">
      <w:pPr>
        <w:pStyle w:val="Style2"/>
        <w:widowControl/>
        <w:spacing w:before="91" w:after="360"/>
        <w:rPr>
          <w:rStyle w:val="FontStyle30"/>
          <w:u w:val="single"/>
        </w:rPr>
      </w:pPr>
      <w:r>
        <w:rPr>
          <w:rStyle w:val="FontStyle30"/>
          <w:lang w:val="uk-UA"/>
        </w:rPr>
        <w:t xml:space="preserve">від      </w:t>
      </w:r>
      <w:r>
        <w:rPr>
          <w:rStyle w:val="FontStyle30"/>
        </w:rPr>
        <w:t xml:space="preserve">21.09.12    № </w:t>
      </w:r>
      <w:r>
        <w:rPr>
          <w:rStyle w:val="FontStyle30"/>
          <w:u w:val="single"/>
        </w:rPr>
        <w:t>1/9-658</w:t>
      </w:r>
    </w:p>
    <w:p w:rsidR="009E4B20" w:rsidRPr="00A908F0" w:rsidRDefault="009E4B20" w:rsidP="00A908F0">
      <w:pPr>
        <w:pStyle w:val="Style6"/>
        <w:widowControl/>
        <w:jc w:val="both"/>
        <w:rPr>
          <w:rStyle w:val="FontStyle30"/>
          <w:lang w:eastAsia="uk-UA"/>
        </w:rPr>
      </w:pPr>
      <w:r>
        <w:rPr>
          <w:rStyle w:val="FontStyle30"/>
          <w:lang w:val="uk-UA" w:eastAsia="uk-UA"/>
        </w:rPr>
        <w:t xml:space="preserve">на </w:t>
      </w:r>
      <w:r>
        <w:rPr>
          <w:rStyle w:val="FontStyle30"/>
          <w:lang w:eastAsia="uk-UA"/>
        </w:rPr>
        <w:t>№</w:t>
      </w:r>
      <w:r>
        <w:rPr>
          <w:rStyle w:val="FontStyle30"/>
          <w:lang w:val="uk-UA" w:eastAsia="uk-UA"/>
        </w:rPr>
        <w:t>від</w:t>
      </w:r>
    </w:p>
    <w:p w:rsidR="009E4B20" w:rsidRDefault="009E4B20">
      <w:pPr>
        <w:pStyle w:val="Style3"/>
        <w:widowControl/>
        <w:spacing w:before="67" w:line="317" w:lineRule="exact"/>
        <w:ind w:left="5530"/>
        <w:rPr>
          <w:rStyle w:val="FontStyle31"/>
          <w:lang w:val="uk-UA" w:eastAsia="uk-UA"/>
        </w:rPr>
      </w:pPr>
      <w:r>
        <w:rPr>
          <w:rStyle w:val="FontStyle31"/>
          <w:lang w:val="uk-UA" w:eastAsia="uk-UA"/>
        </w:rPr>
        <w:t xml:space="preserve">Керівникам вищих навчальних закладів І </w:t>
      </w:r>
      <w:r>
        <w:rPr>
          <w:rStyle w:val="FontStyle31"/>
          <w:lang w:eastAsia="uk-UA"/>
        </w:rPr>
        <w:t xml:space="preserve">- </w:t>
      </w:r>
      <w:r>
        <w:rPr>
          <w:rStyle w:val="FontStyle31"/>
          <w:spacing w:val="30"/>
          <w:lang w:val="uk-UA" w:eastAsia="uk-UA"/>
        </w:rPr>
        <w:t>IV</w:t>
      </w:r>
      <w:r>
        <w:rPr>
          <w:rStyle w:val="FontStyle31"/>
          <w:lang w:val="uk-UA" w:eastAsia="uk-UA"/>
        </w:rPr>
        <w:t xml:space="preserve"> рівнів акредитації</w:t>
      </w:r>
    </w:p>
    <w:p w:rsidR="009E4B20" w:rsidRDefault="009E4B20">
      <w:pPr>
        <w:pStyle w:val="Style3"/>
        <w:widowControl/>
        <w:spacing w:before="106"/>
        <w:ind w:right="4992"/>
        <w:rPr>
          <w:rStyle w:val="FontStyle31"/>
          <w:lang w:val="uk-UA" w:eastAsia="uk-UA"/>
        </w:rPr>
      </w:pPr>
      <w:r>
        <w:rPr>
          <w:rStyle w:val="FontStyle31"/>
          <w:lang w:val="uk-UA" w:eastAsia="uk-UA"/>
        </w:rPr>
        <w:t>Щодо формування Єдиної державної електронної бази з питань освіти</w:t>
      </w:r>
    </w:p>
    <w:p w:rsidR="009E4B20" w:rsidRDefault="009E4B20">
      <w:pPr>
        <w:pStyle w:val="Style4"/>
        <w:widowControl/>
        <w:spacing w:before="149"/>
        <w:rPr>
          <w:rStyle w:val="FontStyle31"/>
          <w:lang w:val="uk-UA" w:eastAsia="uk-UA"/>
        </w:rPr>
      </w:pPr>
      <w:r>
        <w:rPr>
          <w:rStyle w:val="FontStyle31"/>
          <w:lang w:val="uk-UA" w:eastAsia="uk-UA"/>
        </w:rPr>
        <w:t xml:space="preserve">Адміністратор Єдиної державної електронної бази з питань освіти (далі </w:t>
      </w:r>
      <w:r w:rsidRPr="006E1D37">
        <w:rPr>
          <w:rStyle w:val="FontStyle31"/>
          <w:lang w:val="uk-UA" w:eastAsia="uk-UA"/>
        </w:rPr>
        <w:t>-</w:t>
      </w:r>
      <w:r>
        <w:rPr>
          <w:rStyle w:val="FontStyle31"/>
          <w:lang w:val="uk-UA" w:eastAsia="uk-UA"/>
        </w:rPr>
        <w:t xml:space="preserve">ЄДЕБО) </w:t>
      </w:r>
      <w:r w:rsidRPr="006E1D37">
        <w:rPr>
          <w:rStyle w:val="FontStyle31"/>
          <w:lang w:val="uk-UA" w:eastAsia="uk-UA"/>
        </w:rPr>
        <w:t xml:space="preserve">- </w:t>
      </w:r>
      <w:r>
        <w:rPr>
          <w:rStyle w:val="FontStyle31"/>
          <w:lang w:val="uk-UA" w:eastAsia="uk-UA"/>
        </w:rPr>
        <w:t xml:space="preserve">Державне підприємство "Інфоресурс", </w:t>
      </w:r>
      <w:r w:rsidRPr="006E1D37">
        <w:rPr>
          <w:rStyle w:val="FontStyle31"/>
          <w:lang w:val="uk-UA" w:eastAsia="uk-UA"/>
        </w:rPr>
        <w:t xml:space="preserve">- </w:t>
      </w:r>
      <w:r>
        <w:rPr>
          <w:rStyle w:val="FontStyle31"/>
          <w:lang w:val="uk-UA" w:eastAsia="uk-UA"/>
        </w:rPr>
        <w:t xml:space="preserve">є відповідальним, згідно підпункту </w:t>
      </w:r>
      <w:r w:rsidRPr="006E1D37">
        <w:rPr>
          <w:rStyle w:val="FontStyle31"/>
          <w:lang w:val="uk-UA" w:eastAsia="uk-UA"/>
        </w:rPr>
        <w:t xml:space="preserve">5 </w:t>
      </w:r>
      <w:r>
        <w:rPr>
          <w:rStyle w:val="FontStyle31"/>
          <w:lang w:val="uk-UA" w:eastAsia="uk-UA"/>
        </w:rPr>
        <w:t xml:space="preserve">пункту </w:t>
      </w:r>
      <w:r w:rsidRPr="006E1D37">
        <w:rPr>
          <w:rStyle w:val="FontStyle31"/>
          <w:lang w:val="uk-UA" w:eastAsia="uk-UA"/>
        </w:rPr>
        <w:t xml:space="preserve">5 </w:t>
      </w:r>
      <w:r>
        <w:rPr>
          <w:rStyle w:val="FontStyle31"/>
          <w:lang w:val="uk-UA" w:eastAsia="uk-UA"/>
        </w:rPr>
        <w:t xml:space="preserve">Положення про Єдину державну електронну базу з питань освіти, затвердженого постановою Кабінету Міністрів України від </w:t>
      </w:r>
      <w:r w:rsidRPr="006E1D37">
        <w:rPr>
          <w:rStyle w:val="FontStyle31"/>
          <w:lang w:val="uk-UA" w:eastAsia="uk-UA"/>
        </w:rPr>
        <w:t xml:space="preserve">13 </w:t>
      </w:r>
      <w:r>
        <w:rPr>
          <w:rStyle w:val="FontStyle31"/>
          <w:lang w:val="uk-UA" w:eastAsia="uk-UA"/>
        </w:rPr>
        <w:t xml:space="preserve">липня </w:t>
      </w:r>
      <w:r w:rsidRPr="006E1D37">
        <w:rPr>
          <w:rStyle w:val="FontStyle31"/>
          <w:lang w:val="uk-UA" w:eastAsia="uk-UA"/>
        </w:rPr>
        <w:t xml:space="preserve">2011 </w:t>
      </w:r>
      <w:r>
        <w:rPr>
          <w:rStyle w:val="FontStyle31"/>
          <w:lang w:val="uk-UA" w:eastAsia="uk-UA"/>
        </w:rPr>
        <w:t xml:space="preserve">р. </w:t>
      </w:r>
      <w:r w:rsidRPr="006E1D37">
        <w:rPr>
          <w:rStyle w:val="FontStyle31"/>
          <w:lang w:val="uk-UA" w:eastAsia="uk-UA"/>
        </w:rPr>
        <w:t xml:space="preserve">№ 752, </w:t>
      </w:r>
      <w:r>
        <w:rPr>
          <w:rStyle w:val="FontStyle31"/>
          <w:lang w:val="uk-UA" w:eastAsia="uk-UA"/>
        </w:rPr>
        <w:t>за технічне і технологічне супроводження процесу формування та ведення у ЄДЕБО обліку даних про студентів вищих навчальних закладів усіх форм власності, підпорядкування, форм навчання та освітньо-кваліфікаційних рівнів.</w:t>
      </w:r>
    </w:p>
    <w:p w:rsidR="009E4B20" w:rsidRDefault="009E4B20">
      <w:pPr>
        <w:pStyle w:val="Style4"/>
        <w:widowControl/>
        <w:spacing w:before="125"/>
        <w:ind w:firstLine="696"/>
        <w:rPr>
          <w:rStyle w:val="FontStyle31"/>
          <w:lang w:val="uk-UA" w:eastAsia="uk-UA"/>
        </w:rPr>
      </w:pPr>
      <w:r>
        <w:rPr>
          <w:rStyle w:val="FontStyle31"/>
          <w:lang w:val="uk-UA" w:eastAsia="uk-UA"/>
        </w:rPr>
        <w:t xml:space="preserve">Звертаємо увагу, що відповідно до пункту </w:t>
      </w:r>
      <w:r w:rsidRPr="006E1D37">
        <w:rPr>
          <w:rStyle w:val="FontStyle31"/>
          <w:lang w:val="uk-UA" w:eastAsia="uk-UA"/>
        </w:rPr>
        <w:t xml:space="preserve">3 </w:t>
      </w:r>
      <w:r>
        <w:rPr>
          <w:rStyle w:val="FontStyle31"/>
          <w:lang w:val="uk-UA" w:eastAsia="uk-UA"/>
        </w:rPr>
        <w:t>вказаного Положення, ЄДЕБО є єдиним джерелом даних, що будуть використовуватися під час виготовлення документів про освіту державного зразка, вчені звання та наукові ступені, ліцензій на надання освітніх послуг та сертифікатів про акредитацію, учнівських (студентських) квитків.</w:t>
      </w:r>
    </w:p>
    <w:p w:rsidR="009E4B20" w:rsidRDefault="009E4B20">
      <w:pPr>
        <w:pStyle w:val="Style4"/>
        <w:widowControl/>
        <w:spacing w:before="14"/>
        <w:ind w:firstLine="686"/>
        <w:rPr>
          <w:rStyle w:val="FontStyle31"/>
          <w:lang w:val="uk-UA" w:eastAsia="uk-UA"/>
        </w:rPr>
      </w:pPr>
      <w:r>
        <w:rPr>
          <w:rStyle w:val="FontStyle31"/>
          <w:lang w:val="uk-UA" w:eastAsia="uk-UA"/>
        </w:rPr>
        <w:t>Для завершення етапу формування у ЄДЕБО даних щодо студентів, просимо:</w:t>
      </w:r>
    </w:p>
    <w:p w:rsidR="009E4B20" w:rsidRDefault="009E4B20">
      <w:pPr>
        <w:pStyle w:val="Style4"/>
        <w:widowControl/>
        <w:spacing w:before="14"/>
        <w:ind w:firstLine="682"/>
        <w:rPr>
          <w:rStyle w:val="FontStyle31"/>
          <w:lang w:val="uk-UA" w:eastAsia="uk-UA"/>
        </w:rPr>
      </w:pPr>
      <w:r>
        <w:rPr>
          <w:rStyle w:val="FontStyle31"/>
          <w:u w:val="single"/>
          <w:lang w:val="uk-UA" w:eastAsia="uk-UA"/>
        </w:rPr>
        <w:t xml:space="preserve">до </w:t>
      </w:r>
      <w:r w:rsidRPr="006E1D37">
        <w:rPr>
          <w:rStyle w:val="FontStyle31"/>
          <w:u w:val="single"/>
          <w:lang w:val="uk-UA" w:eastAsia="uk-UA"/>
        </w:rPr>
        <w:t xml:space="preserve">15 </w:t>
      </w:r>
      <w:r>
        <w:rPr>
          <w:rStyle w:val="FontStyle31"/>
          <w:u w:val="single"/>
          <w:lang w:val="uk-UA" w:eastAsia="uk-UA"/>
        </w:rPr>
        <w:t xml:space="preserve">жовтня </w:t>
      </w:r>
      <w:r w:rsidRPr="006E1D37">
        <w:rPr>
          <w:rStyle w:val="FontStyle31"/>
          <w:u w:val="single"/>
          <w:lang w:val="uk-UA" w:eastAsia="uk-UA"/>
        </w:rPr>
        <w:t xml:space="preserve">2012 </w:t>
      </w:r>
      <w:r>
        <w:rPr>
          <w:rStyle w:val="FontStyle31"/>
          <w:u w:val="single"/>
          <w:lang w:val="uk-UA" w:eastAsia="uk-UA"/>
        </w:rPr>
        <w:t>року</w:t>
      </w:r>
      <w:r>
        <w:rPr>
          <w:rStyle w:val="FontStyle31"/>
          <w:lang w:val="uk-UA" w:eastAsia="uk-UA"/>
        </w:rPr>
        <w:t xml:space="preserve"> внести до ЄДЕБО дані щодо усіх студентів, які навчаються у вищому навчальному закладі на </w:t>
      </w:r>
      <w:r w:rsidRPr="006E1D37">
        <w:rPr>
          <w:rStyle w:val="FontStyle31"/>
          <w:lang w:val="uk-UA" w:eastAsia="uk-UA"/>
        </w:rPr>
        <w:t xml:space="preserve">2 </w:t>
      </w:r>
      <w:r>
        <w:rPr>
          <w:rStyle w:val="FontStyle31"/>
          <w:lang w:val="uk-UA" w:eastAsia="uk-UA"/>
        </w:rPr>
        <w:t xml:space="preserve">та </w:t>
      </w:r>
      <w:r w:rsidRPr="006E1D37">
        <w:rPr>
          <w:rStyle w:val="FontStyle31"/>
          <w:lang w:val="uk-UA" w:eastAsia="uk-UA"/>
        </w:rPr>
        <w:t xml:space="preserve">3 </w:t>
      </w:r>
      <w:r>
        <w:rPr>
          <w:rStyle w:val="FontStyle31"/>
          <w:lang w:val="uk-UA" w:eastAsia="uk-UA"/>
        </w:rPr>
        <w:t>курсах освітньо-кваліфікаційних рівнів молодшого спеціаліста та бакалавра;</w:t>
      </w:r>
    </w:p>
    <w:p w:rsidR="009E4B20" w:rsidRDefault="009E4B20">
      <w:pPr>
        <w:pStyle w:val="Style4"/>
        <w:widowControl/>
        <w:spacing w:before="10"/>
        <w:ind w:firstLine="682"/>
        <w:rPr>
          <w:rStyle w:val="FontStyle31"/>
          <w:lang w:val="uk-UA" w:eastAsia="uk-UA"/>
        </w:rPr>
      </w:pPr>
      <w:r>
        <w:rPr>
          <w:rStyle w:val="FontStyle31"/>
          <w:u w:val="single"/>
          <w:lang w:val="uk-UA" w:eastAsia="uk-UA"/>
        </w:rPr>
        <w:t xml:space="preserve">до </w:t>
      </w:r>
      <w:r w:rsidRPr="006E1D37">
        <w:rPr>
          <w:rStyle w:val="FontStyle31"/>
          <w:u w:val="single"/>
          <w:lang w:val="uk-UA" w:eastAsia="uk-UA"/>
        </w:rPr>
        <w:t xml:space="preserve">15 </w:t>
      </w:r>
      <w:r>
        <w:rPr>
          <w:rStyle w:val="FontStyle31"/>
          <w:u w:val="single"/>
          <w:lang w:val="uk-UA" w:eastAsia="uk-UA"/>
        </w:rPr>
        <w:t xml:space="preserve">листопада </w:t>
      </w:r>
      <w:r w:rsidRPr="006E1D37">
        <w:rPr>
          <w:rStyle w:val="FontStyle31"/>
          <w:u w:val="single"/>
          <w:lang w:val="uk-UA" w:eastAsia="uk-UA"/>
        </w:rPr>
        <w:t xml:space="preserve">2012 </w:t>
      </w:r>
      <w:r>
        <w:rPr>
          <w:rStyle w:val="FontStyle31"/>
          <w:u w:val="single"/>
          <w:lang w:val="uk-UA" w:eastAsia="uk-UA"/>
        </w:rPr>
        <w:t>року</w:t>
      </w:r>
      <w:r>
        <w:rPr>
          <w:rStyle w:val="FontStyle31"/>
          <w:lang w:val="uk-UA" w:eastAsia="uk-UA"/>
        </w:rPr>
        <w:t xml:space="preserve"> внести до ЄДЕБО дані щодо усіх студентів, які навчаються у вищому навчальному закладі на </w:t>
      </w:r>
      <w:r w:rsidRPr="006E1D37">
        <w:rPr>
          <w:rStyle w:val="FontStyle31"/>
          <w:lang w:val="uk-UA" w:eastAsia="uk-UA"/>
        </w:rPr>
        <w:t xml:space="preserve">4 </w:t>
      </w:r>
      <w:r>
        <w:rPr>
          <w:rStyle w:val="FontStyle31"/>
          <w:lang w:val="uk-UA" w:eastAsia="uk-UA"/>
        </w:rPr>
        <w:t>курсі за освітньо-кваліфікаційними рівнями молодшого спеціаліста та бакалавра, а також на відповідних курсах освітньо-кваліфікаційних рівнів спеціаліста та магістра.</w:t>
      </w:r>
    </w:p>
    <w:p w:rsidR="009E4B20" w:rsidRDefault="00B51976">
      <w:pPr>
        <w:framePr w:h="1123" w:hSpace="38" w:wrap="auto" w:vAnchor="text" w:hAnchor="text" w:x="4335" w:y="1662"/>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56.4pt">
            <v:imagedata r:id="rId8" o:title=""/>
          </v:shape>
        </w:pict>
      </w:r>
    </w:p>
    <w:p w:rsidR="009E4B20" w:rsidRDefault="009E4B20">
      <w:pPr>
        <w:pStyle w:val="Style4"/>
        <w:widowControl/>
        <w:ind w:firstLine="706"/>
        <w:rPr>
          <w:rStyle w:val="FontStyle31"/>
          <w:lang w:val="uk-UA" w:eastAsia="uk-UA"/>
        </w:rPr>
      </w:pPr>
      <w:r>
        <w:rPr>
          <w:rStyle w:val="FontStyle31"/>
          <w:lang w:val="uk-UA" w:eastAsia="uk-UA"/>
        </w:rPr>
        <w:t xml:space="preserve">Наголошуємо, що відповідно до Закону України "Про захист персональних даних" перед внесенням даних про студента до ЄДЕБО необхідно отримати від нього згоду на обробку його персональних даних у ЄДЕБО за формою згідно додатку до листа Міністерства від </w:t>
      </w:r>
      <w:r>
        <w:rPr>
          <w:rStyle w:val="FontStyle31"/>
          <w:lang w:eastAsia="uk-UA"/>
        </w:rPr>
        <w:t xml:space="preserve">19.04.2012 </w:t>
      </w:r>
      <w:r>
        <w:rPr>
          <w:rStyle w:val="FontStyle31"/>
          <w:lang w:val="uk-UA" w:eastAsia="uk-UA"/>
        </w:rPr>
        <w:t xml:space="preserve">р. </w:t>
      </w:r>
      <w:r>
        <w:rPr>
          <w:rStyle w:val="FontStyle31"/>
          <w:lang w:eastAsia="uk-UA"/>
        </w:rPr>
        <w:t xml:space="preserve">№ 1/9-302, </w:t>
      </w:r>
      <w:r>
        <w:rPr>
          <w:rStyle w:val="FontStyle31"/>
          <w:lang w:val="uk-UA" w:eastAsia="uk-UA"/>
        </w:rPr>
        <w:t>що додається.</w:t>
      </w:r>
    </w:p>
    <w:p w:rsidR="009E4B20" w:rsidRDefault="009E4B20">
      <w:pPr>
        <w:pStyle w:val="Style5"/>
        <w:framePr w:h="278" w:hRule="exact" w:hSpace="38" w:wrap="auto" w:vAnchor="text" w:hAnchor="text" w:x="7945" w:y="654"/>
        <w:widowControl/>
        <w:jc w:val="both"/>
        <w:rPr>
          <w:rStyle w:val="FontStyle31"/>
          <w:lang w:val="uk-UA" w:eastAsia="uk-UA"/>
        </w:rPr>
      </w:pPr>
      <w:r>
        <w:rPr>
          <w:rStyle w:val="FontStyle31"/>
          <w:lang w:val="uk-UA" w:eastAsia="uk-UA"/>
        </w:rPr>
        <w:t>Є. М. Суліма</w:t>
      </w:r>
    </w:p>
    <w:p w:rsidR="009E4B20" w:rsidRDefault="009E4B20">
      <w:pPr>
        <w:pStyle w:val="Style4"/>
        <w:widowControl/>
        <w:tabs>
          <w:tab w:val="left" w:pos="5136"/>
        </w:tabs>
        <w:ind w:left="734" w:firstLine="0"/>
        <w:jc w:val="left"/>
        <w:rPr>
          <w:rStyle w:val="FontStyle31"/>
          <w:lang w:val="uk-UA" w:eastAsia="uk-UA"/>
        </w:rPr>
      </w:pPr>
      <w:r>
        <w:rPr>
          <w:rStyle w:val="FontStyle31"/>
          <w:lang w:val="uk-UA" w:eastAsia="uk-UA"/>
        </w:rPr>
        <w:t xml:space="preserve">Додаток: на </w:t>
      </w:r>
      <w:r>
        <w:rPr>
          <w:rStyle w:val="FontStyle31"/>
          <w:lang w:eastAsia="uk-UA"/>
        </w:rPr>
        <w:t xml:space="preserve">2 </w:t>
      </w:r>
      <w:r>
        <w:rPr>
          <w:rStyle w:val="FontStyle31"/>
          <w:lang w:val="uk-UA" w:eastAsia="uk-UA"/>
        </w:rPr>
        <w:t xml:space="preserve">ар </w:t>
      </w:r>
      <w:r>
        <w:rPr>
          <w:rStyle w:val="FontStyle31"/>
          <w:lang w:eastAsia="uk-UA"/>
        </w:rPr>
        <w:t>к.</w:t>
      </w:r>
      <w:r>
        <w:rPr>
          <w:rStyle w:val="FontStyle31"/>
          <w:lang w:eastAsia="uk-UA"/>
        </w:rPr>
        <w:tab/>
        <w:t xml:space="preserve">' </w:t>
      </w:r>
      <w:r>
        <w:rPr>
          <w:rStyle w:val="FontStyle31"/>
          <w:lang w:val="uk-UA" w:eastAsia="uk-UA"/>
        </w:rPr>
        <w:t>^</w:t>
      </w:r>
    </w:p>
    <w:p w:rsidR="009E4B20" w:rsidRDefault="009E4B20">
      <w:pPr>
        <w:pStyle w:val="Style3"/>
        <w:widowControl/>
        <w:spacing w:line="240" w:lineRule="exact"/>
        <w:jc w:val="both"/>
        <w:rPr>
          <w:sz w:val="20"/>
          <w:szCs w:val="20"/>
        </w:rPr>
      </w:pPr>
    </w:p>
    <w:p w:rsidR="009E4B20" w:rsidRDefault="009E4B20">
      <w:pPr>
        <w:pStyle w:val="Style3"/>
        <w:widowControl/>
        <w:spacing w:before="134" w:line="240" w:lineRule="auto"/>
        <w:jc w:val="both"/>
        <w:rPr>
          <w:rStyle w:val="FontStyle31"/>
          <w:lang w:val="uk-UA" w:eastAsia="uk-UA"/>
        </w:rPr>
      </w:pPr>
      <w:r>
        <w:rPr>
          <w:rStyle w:val="FontStyle31"/>
          <w:lang w:val="uk-UA" w:eastAsia="uk-UA"/>
        </w:rPr>
        <w:t>Перший заступник Міністра</w:t>
      </w:r>
    </w:p>
    <w:p w:rsidR="0015553B" w:rsidRPr="00BC7F27" w:rsidRDefault="009E4B20" w:rsidP="00E8254D">
      <w:pPr>
        <w:pStyle w:val="Style8"/>
        <w:widowControl/>
        <w:spacing w:before="10"/>
        <w:rPr>
          <w:rStyle w:val="FontStyle66"/>
          <w:rFonts w:ascii="Times New Roman" w:hAnsi="Times New Roman" w:cs="Times New Roman"/>
          <w:sz w:val="20"/>
          <w:szCs w:val="20"/>
          <w:lang w:eastAsia="uk-UA"/>
        </w:rPr>
      </w:pPr>
      <w:r>
        <w:rPr>
          <w:rStyle w:val="FontStyle32"/>
        </w:rPr>
        <w:t xml:space="preserve">Фоменко </w:t>
      </w:r>
      <w:r>
        <w:rPr>
          <w:rStyle w:val="FontStyle32"/>
          <w:lang w:val="uk-UA"/>
        </w:rPr>
        <w:t xml:space="preserve">М.М. </w:t>
      </w:r>
      <w:r w:rsidR="00E8254D">
        <w:rPr>
          <w:rStyle w:val="FontStyle32"/>
        </w:rPr>
        <w:t>481-32-7</w:t>
      </w:r>
    </w:p>
    <w:sectPr w:rsidR="0015553B" w:rsidRPr="00BC7F27" w:rsidSect="00E8254D">
      <w:footerReference w:type="default" r:id="rId9"/>
      <w:pgSz w:w="16837" w:h="23810"/>
      <w:pgMar w:top="2472" w:right="3055" w:bottom="1440" w:left="282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D31" w:rsidRDefault="00EF1D31">
      <w:r>
        <w:separator/>
      </w:r>
    </w:p>
  </w:endnote>
  <w:endnote w:type="continuationSeparator" w:id="1">
    <w:p w:rsidR="00EF1D31" w:rsidRDefault="00EF1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20" w:rsidRDefault="009E4B20">
    <w:pPr>
      <w:pStyle w:val="Style24"/>
      <w:widowControl/>
      <w:jc w:val="both"/>
      <w:rPr>
        <w:rStyle w:val="FontStyle34"/>
        <w:lang w:val="en-US" w:eastAsia="en-US"/>
      </w:rPr>
    </w:pPr>
    <w:r>
      <w:rPr>
        <w:rStyle w:val="FontStyle34"/>
        <w:lang w:val="en-US" w:eastAsia="en-US"/>
      </w:rPr>
      <w:t>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D31" w:rsidRDefault="00EF1D31">
      <w:r>
        <w:separator/>
      </w:r>
    </w:p>
  </w:footnote>
  <w:footnote w:type="continuationSeparator" w:id="1">
    <w:p w:rsidR="00EF1D31" w:rsidRDefault="00EF1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270"/>
    <w:multiLevelType w:val="singleLevel"/>
    <w:tmpl w:val="847055C6"/>
    <w:lvl w:ilvl="0">
      <w:start w:val="1"/>
      <w:numFmt w:val="decimal"/>
      <w:lvlText w:val="%1."/>
      <w:legacy w:legacy="1" w:legacySpace="0" w:legacyIndent="216"/>
      <w:lvlJc w:val="left"/>
      <w:rPr>
        <w:rFonts w:ascii="Times New Roman" w:hAnsi="Times New Roman" w:cs="Times New Roman" w:hint="default"/>
      </w:rPr>
    </w:lvl>
  </w:abstractNum>
  <w:abstractNum w:abstractNumId="1">
    <w:nsid w:val="7C3428A8"/>
    <w:multiLevelType w:val="singleLevel"/>
    <w:tmpl w:val="D21C2CE6"/>
    <w:lvl w:ilvl="0">
      <w:start w:val="5"/>
      <w:numFmt w:val="decimal"/>
      <w:lvlText w:val="%1."/>
      <w:legacy w:legacy="1" w:legacySpace="0" w:legacyIndent="24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56"/>
    <w:rsid w:val="00041880"/>
    <w:rsid w:val="0015553B"/>
    <w:rsid w:val="006456F9"/>
    <w:rsid w:val="006C0D56"/>
    <w:rsid w:val="006E1D37"/>
    <w:rsid w:val="00855EE9"/>
    <w:rsid w:val="009E4B20"/>
    <w:rsid w:val="00A908F0"/>
    <w:rsid w:val="00B51976"/>
    <w:rsid w:val="00BA1B4A"/>
    <w:rsid w:val="00BC7F27"/>
    <w:rsid w:val="00D624C3"/>
    <w:rsid w:val="00E8254D"/>
    <w:rsid w:val="00EF1D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29" w:lineRule="exact"/>
      <w:jc w:val="center"/>
    </w:pPr>
  </w:style>
  <w:style w:type="paragraph" w:customStyle="1" w:styleId="Style2">
    <w:name w:val="Style2"/>
    <w:basedOn w:val="a"/>
    <w:uiPriority w:val="99"/>
    <w:pPr>
      <w:spacing w:line="384" w:lineRule="exact"/>
      <w:ind w:firstLine="178"/>
      <w:jc w:val="both"/>
    </w:pPr>
  </w:style>
  <w:style w:type="paragraph" w:customStyle="1" w:styleId="Style3">
    <w:name w:val="Style3"/>
    <w:basedOn w:val="a"/>
    <w:uiPriority w:val="99"/>
    <w:pPr>
      <w:spacing w:line="312" w:lineRule="exact"/>
    </w:pPr>
  </w:style>
  <w:style w:type="paragraph" w:customStyle="1" w:styleId="Style4">
    <w:name w:val="Style4"/>
    <w:basedOn w:val="a"/>
    <w:uiPriority w:val="99"/>
    <w:pPr>
      <w:spacing w:line="312" w:lineRule="exact"/>
      <w:ind w:firstLine="691"/>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59" w:lineRule="exact"/>
      <w:jc w:val="center"/>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50" w:lineRule="exact"/>
      <w:ind w:firstLine="91"/>
    </w:pPr>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pPr>
      <w:spacing w:line="210" w:lineRule="exact"/>
      <w:ind w:firstLine="226"/>
      <w:jc w:val="both"/>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pPr>
      <w:spacing w:line="204" w:lineRule="exact"/>
      <w:jc w:val="both"/>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206" w:lineRule="exact"/>
      <w:ind w:firstLine="235"/>
      <w:jc w:val="both"/>
    </w:pPr>
  </w:style>
  <w:style w:type="paragraph" w:customStyle="1" w:styleId="Style26">
    <w:name w:val="Style26"/>
    <w:basedOn w:val="a"/>
    <w:uiPriority w:val="99"/>
    <w:pPr>
      <w:spacing w:line="230" w:lineRule="exact"/>
      <w:jc w:val="right"/>
    </w:pPr>
  </w:style>
  <w:style w:type="character" w:customStyle="1" w:styleId="FontStyle28">
    <w:name w:val="Font Style28"/>
    <w:basedOn w:val="a0"/>
    <w:uiPriority w:val="99"/>
    <w:rPr>
      <w:rFonts w:ascii="Times New Roman" w:hAnsi="Times New Roman" w:cs="Times New Roman"/>
      <w:b/>
      <w:bCs/>
      <w:sz w:val="36"/>
      <w:szCs w:val="36"/>
    </w:rPr>
  </w:style>
  <w:style w:type="character" w:customStyle="1" w:styleId="FontStyle29">
    <w:name w:val="Font Style29"/>
    <w:basedOn w:val="a0"/>
    <w:uiPriority w:val="99"/>
    <w:rPr>
      <w:rFonts w:ascii="Times New Roman" w:hAnsi="Times New Roman" w:cs="Times New Roman"/>
      <w:b/>
      <w:bCs/>
      <w:sz w:val="18"/>
      <w:szCs w:val="18"/>
    </w:rPr>
  </w:style>
  <w:style w:type="character" w:customStyle="1" w:styleId="FontStyle30">
    <w:name w:val="Font Style30"/>
    <w:basedOn w:val="a0"/>
    <w:uiPriority w:val="99"/>
    <w:rPr>
      <w:rFonts w:ascii="Times New Roman" w:hAnsi="Times New Roman" w:cs="Times New Roman"/>
      <w:b/>
      <w:bCs/>
      <w:sz w:val="22"/>
      <w:szCs w:val="22"/>
    </w:rPr>
  </w:style>
  <w:style w:type="character" w:customStyle="1" w:styleId="FontStyle31">
    <w:name w:val="Font Style31"/>
    <w:basedOn w:val="a0"/>
    <w:uiPriority w:val="99"/>
    <w:rPr>
      <w:rFonts w:ascii="Times New Roman" w:hAnsi="Times New Roman" w:cs="Times New Roman"/>
      <w:sz w:val="24"/>
      <w:szCs w:val="24"/>
    </w:rPr>
  </w:style>
  <w:style w:type="character" w:customStyle="1" w:styleId="FontStyle32">
    <w:name w:val="Font Style32"/>
    <w:basedOn w:val="a0"/>
    <w:uiPriority w:val="99"/>
    <w:rPr>
      <w:rFonts w:ascii="Times New Roman" w:hAnsi="Times New Roman" w:cs="Times New Roman"/>
      <w:sz w:val="18"/>
      <w:szCs w:val="18"/>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FontStyle34">
    <w:name w:val="Font Style34"/>
    <w:basedOn w:val="a0"/>
    <w:uiPriority w:val="99"/>
    <w:rPr>
      <w:rFonts w:ascii="Times New Roman" w:hAnsi="Times New Roman" w:cs="Times New Roman"/>
      <w:b/>
      <w:bCs/>
      <w:sz w:val="12"/>
      <w:szCs w:val="12"/>
    </w:rPr>
  </w:style>
  <w:style w:type="character" w:customStyle="1" w:styleId="FontStyle35">
    <w:name w:val="Font Style35"/>
    <w:basedOn w:val="a0"/>
    <w:uiPriority w:val="99"/>
    <w:rPr>
      <w:rFonts w:ascii="Times New Roman" w:hAnsi="Times New Roman" w:cs="Times New Roman"/>
      <w:sz w:val="18"/>
      <w:szCs w:val="18"/>
    </w:rPr>
  </w:style>
  <w:style w:type="character" w:customStyle="1" w:styleId="FontStyle36">
    <w:name w:val="Font Style36"/>
    <w:basedOn w:val="a0"/>
    <w:uiPriority w:val="99"/>
    <w:rPr>
      <w:rFonts w:ascii="Times New Roman" w:hAnsi="Times New Roman" w:cs="Times New Roman"/>
      <w:sz w:val="12"/>
      <w:szCs w:val="12"/>
    </w:rPr>
  </w:style>
  <w:style w:type="character" w:customStyle="1" w:styleId="FontStyle37">
    <w:name w:val="Font Style37"/>
    <w:basedOn w:val="a0"/>
    <w:uiPriority w:val="99"/>
    <w:rPr>
      <w:rFonts w:ascii="Calibri" w:hAnsi="Calibri" w:cs="Calibri"/>
      <w:sz w:val="16"/>
      <w:szCs w:val="16"/>
    </w:rPr>
  </w:style>
  <w:style w:type="paragraph" w:customStyle="1" w:styleId="Style27">
    <w:name w:val="Style27"/>
    <w:basedOn w:val="a"/>
    <w:uiPriority w:val="99"/>
    <w:rsid w:val="00855EE9"/>
  </w:style>
  <w:style w:type="paragraph" w:customStyle="1" w:styleId="Style28">
    <w:name w:val="Style28"/>
    <w:basedOn w:val="a"/>
    <w:uiPriority w:val="99"/>
    <w:rsid w:val="00855EE9"/>
  </w:style>
  <w:style w:type="paragraph" w:customStyle="1" w:styleId="Style29">
    <w:name w:val="Style29"/>
    <w:basedOn w:val="a"/>
    <w:uiPriority w:val="99"/>
    <w:rsid w:val="00855EE9"/>
  </w:style>
  <w:style w:type="paragraph" w:customStyle="1" w:styleId="Style30">
    <w:name w:val="Style30"/>
    <w:basedOn w:val="a"/>
    <w:uiPriority w:val="99"/>
    <w:rsid w:val="00855EE9"/>
  </w:style>
  <w:style w:type="paragraph" w:customStyle="1" w:styleId="Style31">
    <w:name w:val="Style31"/>
    <w:basedOn w:val="a"/>
    <w:uiPriority w:val="99"/>
    <w:rsid w:val="00855EE9"/>
  </w:style>
  <w:style w:type="paragraph" w:customStyle="1" w:styleId="Style32">
    <w:name w:val="Style32"/>
    <w:basedOn w:val="a"/>
    <w:uiPriority w:val="99"/>
    <w:rsid w:val="00855EE9"/>
  </w:style>
  <w:style w:type="paragraph" w:customStyle="1" w:styleId="Style33">
    <w:name w:val="Style33"/>
    <w:basedOn w:val="a"/>
    <w:uiPriority w:val="99"/>
    <w:rsid w:val="00855EE9"/>
  </w:style>
  <w:style w:type="paragraph" w:customStyle="1" w:styleId="Style34">
    <w:name w:val="Style34"/>
    <w:basedOn w:val="a"/>
    <w:uiPriority w:val="99"/>
    <w:rsid w:val="00855EE9"/>
  </w:style>
  <w:style w:type="paragraph" w:customStyle="1" w:styleId="Style35">
    <w:name w:val="Style35"/>
    <w:basedOn w:val="a"/>
    <w:uiPriority w:val="99"/>
    <w:rsid w:val="00855EE9"/>
  </w:style>
  <w:style w:type="paragraph" w:customStyle="1" w:styleId="Style36">
    <w:name w:val="Style36"/>
    <w:basedOn w:val="a"/>
    <w:uiPriority w:val="99"/>
    <w:rsid w:val="00855EE9"/>
  </w:style>
  <w:style w:type="paragraph" w:customStyle="1" w:styleId="Style37">
    <w:name w:val="Style37"/>
    <w:basedOn w:val="a"/>
    <w:uiPriority w:val="99"/>
    <w:rsid w:val="00855EE9"/>
  </w:style>
  <w:style w:type="paragraph" w:customStyle="1" w:styleId="Style38">
    <w:name w:val="Style38"/>
    <w:basedOn w:val="a"/>
    <w:uiPriority w:val="99"/>
    <w:rsid w:val="00855EE9"/>
  </w:style>
  <w:style w:type="paragraph" w:customStyle="1" w:styleId="Style39">
    <w:name w:val="Style39"/>
    <w:basedOn w:val="a"/>
    <w:uiPriority w:val="99"/>
    <w:rsid w:val="00855EE9"/>
  </w:style>
  <w:style w:type="paragraph" w:customStyle="1" w:styleId="Style40">
    <w:name w:val="Style40"/>
    <w:basedOn w:val="a"/>
    <w:uiPriority w:val="99"/>
    <w:rsid w:val="00855EE9"/>
  </w:style>
  <w:style w:type="paragraph" w:customStyle="1" w:styleId="Style41">
    <w:name w:val="Style41"/>
    <w:basedOn w:val="a"/>
    <w:uiPriority w:val="99"/>
    <w:rsid w:val="00855EE9"/>
  </w:style>
  <w:style w:type="paragraph" w:customStyle="1" w:styleId="Style42">
    <w:name w:val="Style42"/>
    <w:basedOn w:val="a"/>
    <w:uiPriority w:val="99"/>
    <w:rsid w:val="00855EE9"/>
  </w:style>
  <w:style w:type="paragraph" w:customStyle="1" w:styleId="Style43">
    <w:name w:val="Style43"/>
    <w:basedOn w:val="a"/>
    <w:uiPriority w:val="99"/>
    <w:rsid w:val="00855EE9"/>
  </w:style>
  <w:style w:type="paragraph" w:customStyle="1" w:styleId="Style44">
    <w:name w:val="Style44"/>
    <w:basedOn w:val="a"/>
    <w:uiPriority w:val="99"/>
    <w:rsid w:val="00855EE9"/>
  </w:style>
  <w:style w:type="paragraph" w:customStyle="1" w:styleId="Style45">
    <w:name w:val="Style45"/>
    <w:basedOn w:val="a"/>
    <w:uiPriority w:val="99"/>
    <w:rsid w:val="00855EE9"/>
  </w:style>
  <w:style w:type="paragraph" w:customStyle="1" w:styleId="Style46">
    <w:name w:val="Style46"/>
    <w:basedOn w:val="a"/>
    <w:uiPriority w:val="99"/>
    <w:rsid w:val="00855EE9"/>
  </w:style>
  <w:style w:type="paragraph" w:customStyle="1" w:styleId="Style47">
    <w:name w:val="Style47"/>
    <w:basedOn w:val="a"/>
    <w:uiPriority w:val="99"/>
    <w:rsid w:val="00855EE9"/>
  </w:style>
  <w:style w:type="paragraph" w:customStyle="1" w:styleId="Style48">
    <w:name w:val="Style48"/>
    <w:basedOn w:val="a"/>
    <w:uiPriority w:val="99"/>
    <w:rsid w:val="00855EE9"/>
  </w:style>
  <w:style w:type="paragraph" w:customStyle="1" w:styleId="Style49">
    <w:name w:val="Style49"/>
    <w:basedOn w:val="a"/>
    <w:uiPriority w:val="99"/>
    <w:rsid w:val="00855EE9"/>
  </w:style>
  <w:style w:type="paragraph" w:customStyle="1" w:styleId="Style50">
    <w:name w:val="Style50"/>
    <w:basedOn w:val="a"/>
    <w:uiPriority w:val="99"/>
    <w:rsid w:val="00855EE9"/>
  </w:style>
  <w:style w:type="character" w:customStyle="1" w:styleId="FontStyle56">
    <w:name w:val="Font Style56"/>
    <w:basedOn w:val="a0"/>
    <w:uiPriority w:val="99"/>
    <w:rsid w:val="00855EE9"/>
    <w:rPr>
      <w:rFonts w:ascii="Times New Roman" w:hAnsi="Times New Roman" w:cs="Times New Roman"/>
      <w:sz w:val="18"/>
      <w:szCs w:val="18"/>
    </w:rPr>
  </w:style>
  <w:style w:type="character" w:customStyle="1" w:styleId="FontStyle58">
    <w:name w:val="Font Style58"/>
    <w:basedOn w:val="a0"/>
    <w:uiPriority w:val="99"/>
    <w:rsid w:val="00855EE9"/>
    <w:rPr>
      <w:rFonts w:ascii="Times New Roman" w:hAnsi="Times New Roman" w:cs="Times New Roman"/>
      <w:b/>
      <w:bCs/>
      <w:sz w:val="12"/>
      <w:szCs w:val="12"/>
    </w:rPr>
  </w:style>
  <w:style w:type="character" w:customStyle="1" w:styleId="FontStyle59">
    <w:name w:val="Font Style59"/>
    <w:basedOn w:val="a0"/>
    <w:uiPriority w:val="99"/>
    <w:rsid w:val="00855EE9"/>
    <w:rPr>
      <w:rFonts w:ascii="Times New Roman" w:hAnsi="Times New Roman" w:cs="Times New Roman"/>
      <w:sz w:val="18"/>
      <w:szCs w:val="18"/>
    </w:rPr>
  </w:style>
  <w:style w:type="character" w:customStyle="1" w:styleId="FontStyle60">
    <w:name w:val="Font Style60"/>
    <w:basedOn w:val="a0"/>
    <w:uiPriority w:val="99"/>
    <w:rsid w:val="00855EE9"/>
    <w:rPr>
      <w:rFonts w:ascii="Times New Roman" w:hAnsi="Times New Roman" w:cs="Times New Roman"/>
      <w:sz w:val="12"/>
      <w:szCs w:val="12"/>
    </w:rPr>
  </w:style>
  <w:style w:type="character" w:customStyle="1" w:styleId="FontStyle61">
    <w:name w:val="Font Style61"/>
    <w:basedOn w:val="a0"/>
    <w:uiPriority w:val="99"/>
    <w:rsid w:val="00855EE9"/>
    <w:rPr>
      <w:rFonts w:ascii="Calibri" w:hAnsi="Calibri" w:cs="Calibri"/>
      <w:sz w:val="16"/>
      <w:szCs w:val="16"/>
    </w:rPr>
  </w:style>
  <w:style w:type="character" w:customStyle="1" w:styleId="FontStyle62">
    <w:name w:val="Font Style62"/>
    <w:basedOn w:val="a0"/>
    <w:uiPriority w:val="99"/>
    <w:rsid w:val="00855EE9"/>
    <w:rPr>
      <w:rFonts w:ascii="Calibri" w:hAnsi="Calibri" w:cs="Calibri"/>
      <w:i/>
      <w:iCs/>
      <w:sz w:val="52"/>
      <w:szCs w:val="52"/>
    </w:rPr>
  </w:style>
  <w:style w:type="character" w:customStyle="1" w:styleId="FontStyle63">
    <w:name w:val="Font Style63"/>
    <w:basedOn w:val="a0"/>
    <w:uiPriority w:val="99"/>
    <w:rsid w:val="00855EE9"/>
    <w:rPr>
      <w:rFonts w:ascii="Times New Roman" w:hAnsi="Times New Roman" w:cs="Times New Roman"/>
      <w:b/>
      <w:bCs/>
      <w:sz w:val="20"/>
      <w:szCs w:val="20"/>
    </w:rPr>
  </w:style>
  <w:style w:type="character" w:customStyle="1" w:styleId="FontStyle64">
    <w:name w:val="Font Style64"/>
    <w:basedOn w:val="a0"/>
    <w:uiPriority w:val="99"/>
    <w:rsid w:val="00855EE9"/>
    <w:rPr>
      <w:rFonts w:ascii="Times New Roman" w:hAnsi="Times New Roman" w:cs="Times New Roman"/>
      <w:b/>
      <w:bCs/>
      <w:sz w:val="18"/>
      <w:szCs w:val="18"/>
    </w:rPr>
  </w:style>
  <w:style w:type="character" w:customStyle="1" w:styleId="FontStyle65">
    <w:name w:val="Font Style65"/>
    <w:basedOn w:val="a0"/>
    <w:uiPriority w:val="99"/>
    <w:rsid w:val="00855EE9"/>
    <w:rPr>
      <w:rFonts w:ascii="Times New Roman" w:hAnsi="Times New Roman" w:cs="Times New Roman"/>
      <w:i/>
      <w:iCs/>
      <w:smallCaps/>
      <w:spacing w:val="50"/>
      <w:sz w:val="16"/>
      <w:szCs w:val="16"/>
    </w:rPr>
  </w:style>
  <w:style w:type="character" w:customStyle="1" w:styleId="FontStyle66">
    <w:name w:val="Font Style66"/>
    <w:basedOn w:val="a0"/>
    <w:uiPriority w:val="99"/>
    <w:rsid w:val="00855EE9"/>
    <w:rPr>
      <w:rFonts w:ascii="Verdana" w:hAnsi="Verdana" w:cs="Verdana"/>
      <w:sz w:val="16"/>
      <w:szCs w:val="16"/>
    </w:rPr>
  </w:style>
  <w:style w:type="character" w:customStyle="1" w:styleId="FontStyle67">
    <w:name w:val="Font Style67"/>
    <w:basedOn w:val="a0"/>
    <w:uiPriority w:val="99"/>
    <w:rsid w:val="00855EE9"/>
    <w:rPr>
      <w:rFonts w:ascii="Garamond" w:hAnsi="Garamond" w:cs="Garamond"/>
      <w:i/>
      <w:iCs/>
      <w:sz w:val="24"/>
      <w:szCs w:val="24"/>
    </w:rPr>
  </w:style>
  <w:style w:type="character" w:customStyle="1" w:styleId="FontStyle68">
    <w:name w:val="Font Style68"/>
    <w:basedOn w:val="a0"/>
    <w:uiPriority w:val="99"/>
    <w:rsid w:val="00855EE9"/>
    <w:rPr>
      <w:rFonts w:ascii="Verdana" w:hAnsi="Verdana" w:cs="Verdana"/>
      <w:b/>
      <w:bCs/>
      <w:sz w:val="58"/>
      <w:szCs w:val="58"/>
    </w:rPr>
  </w:style>
  <w:style w:type="character" w:customStyle="1" w:styleId="FontStyle69">
    <w:name w:val="Font Style69"/>
    <w:basedOn w:val="a0"/>
    <w:uiPriority w:val="99"/>
    <w:rsid w:val="00855EE9"/>
    <w:rPr>
      <w:rFonts w:ascii="Verdana" w:hAnsi="Verdana" w:cs="Verdana"/>
      <w:sz w:val="18"/>
      <w:szCs w:val="18"/>
    </w:rPr>
  </w:style>
  <w:style w:type="character" w:customStyle="1" w:styleId="FontStyle70">
    <w:name w:val="Font Style70"/>
    <w:basedOn w:val="a0"/>
    <w:uiPriority w:val="99"/>
    <w:rsid w:val="00855EE9"/>
    <w:rPr>
      <w:rFonts w:ascii="Verdana" w:hAnsi="Verdana" w:cs="Verdana"/>
      <w:b/>
      <w:bCs/>
      <w:sz w:val="14"/>
      <w:szCs w:val="14"/>
    </w:rPr>
  </w:style>
  <w:style w:type="paragraph" w:styleId="a3">
    <w:name w:val="No Spacing"/>
    <w:uiPriority w:val="1"/>
    <w:qFormat/>
    <w:rsid w:val="00BA1B4A"/>
    <w:pPr>
      <w:widowControl w:val="0"/>
      <w:autoSpaceDE w:val="0"/>
      <w:autoSpaceDN w:val="0"/>
      <w:adjustRightInd w:val="0"/>
    </w:pPr>
    <w:rPr>
      <w:rFonts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Home0079</dc:creator>
  <cp:keywords/>
  <dc:description/>
  <cp:lastModifiedBy>Home0079</cp:lastModifiedBy>
  <cp:revision>2</cp:revision>
  <dcterms:created xsi:type="dcterms:W3CDTF">2013-01-11T08:42:00Z</dcterms:created>
  <dcterms:modified xsi:type="dcterms:W3CDTF">2013-01-11T08:42:00Z</dcterms:modified>
</cp:coreProperties>
</file>